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C3" w:rsidRDefault="00DC7DC3" w:rsidP="00DC7DC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69024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C3" w:rsidRDefault="00DC7DC3" w:rsidP="00DC7DC3">
      <w:pPr>
        <w:jc w:val="center"/>
        <w:rPr>
          <w:b/>
          <w:sz w:val="28"/>
          <w:szCs w:val="28"/>
        </w:rPr>
      </w:pPr>
    </w:p>
    <w:p w:rsidR="00DC7DC3" w:rsidRPr="0099169C" w:rsidRDefault="00DC7DC3" w:rsidP="00DC7DC3">
      <w:pPr>
        <w:jc w:val="center"/>
        <w:rPr>
          <w:rFonts w:ascii="Arial" w:hAnsi="Arial" w:cs="Arial"/>
          <w:b/>
          <w:sz w:val="24"/>
          <w:szCs w:val="24"/>
        </w:rPr>
      </w:pPr>
      <w:r w:rsidRPr="0099169C">
        <w:rPr>
          <w:rFonts w:ascii="Arial" w:hAnsi="Arial" w:cs="Arial"/>
          <w:b/>
          <w:sz w:val="24"/>
          <w:szCs w:val="24"/>
        </w:rPr>
        <w:t xml:space="preserve">Чалбышевский сельский Совет депутатов             </w:t>
      </w:r>
    </w:p>
    <w:p w:rsidR="00DC7DC3" w:rsidRPr="0099169C" w:rsidRDefault="00DC7DC3" w:rsidP="00DC7DC3">
      <w:pPr>
        <w:jc w:val="center"/>
        <w:rPr>
          <w:rFonts w:ascii="Arial" w:hAnsi="Arial" w:cs="Arial"/>
          <w:sz w:val="24"/>
          <w:szCs w:val="24"/>
        </w:rPr>
      </w:pPr>
      <w:r w:rsidRPr="0099169C">
        <w:rPr>
          <w:rFonts w:ascii="Arial" w:hAnsi="Arial" w:cs="Arial"/>
          <w:sz w:val="24"/>
          <w:szCs w:val="24"/>
        </w:rPr>
        <w:t xml:space="preserve">Енисейского района                                                                 </w:t>
      </w:r>
    </w:p>
    <w:p w:rsidR="00DC7DC3" w:rsidRPr="0099169C" w:rsidRDefault="00DC7DC3" w:rsidP="00DC7DC3">
      <w:pPr>
        <w:jc w:val="center"/>
        <w:rPr>
          <w:rFonts w:ascii="Arial" w:hAnsi="Arial" w:cs="Arial"/>
          <w:sz w:val="24"/>
          <w:szCs w:val="24"/>
        </w:rPr>
      </w:pPr>
      <w:r w:rsidRPr="0099169C">
        <w:rPr>
          <w:rFonts w:ascii="Arial" w:hAnsi="Arial" w:cs="Arial"/>
          <w:sz w:val="24"/>
          <w:szCs w:val="24"/>
        </w:rPr>
        <w:t>Красноярского края</w:t>
      </w:r>
    </w:p>
    <w:p w:rsidR="00DC7DC3" w:rsidRPr="0099169C" w:rsidRDefault="00DC7DC3" w:rsidP="00DC7DC3">
      <w:pPr>
        <w:jc w:val="center"/>
        <w:rPr>
          <w:rFonts w:ascii="Arial" w:hAnsi="Arial" w:cs="Arial"/>
          <w:sz w:val="24"/>
          <w:szCs w:val="24"/>
        </w:rPr>
      </w:pPr>
    </w:p>
    <w:p w:rsidR="00DC7DC3" w:rsidRPr="0099169C" w:rsidRDefault="00DC7DC3" w:rsidP="00DC7DC3">
      <w:pPr>
        <w:jc w:val="center"/>
        <w:rPr>
          <w:rFonts w:ascii="Arial" w:hAnsi="Arial" w:cs="Arial"/>
          <w:b/>
          <w:sz w:val="24"/>
          <w:szCs w:val="24"/>
        </w:rPr>
      </w:pPr>
      <w:r w:rsidRPr="0099169C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DC7DC3" w:rsidRPr="0099169C" w:rsidRDefault="00186DEA" w:rsidP="0099169C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04.04.2024</w:t>
      </w:r>
      <w:r w:rsidR="0099169C">
        <w:rPr>
          <w:rFonts w:ascii="Arial" w:hAnsi="Arial" w:cs="Arial"/>
          <w:b/>
          <w:sz w:val="24"/>
          <w:szCs w:val="24"/>
        </w:rPr>
        <w:t xml:space="preserve">  </w:t>
      </w:r>
      <w:r w:rsidR="00DC7DC3" w:rsidRPr="0099169C">
        <w:rPr>
          <w:rFonts w:ascii="Arial" w:hAnsi="Arial" w:cs="Arial"/>
          <w:sz w:val="24"/>
          <w:szCs w:val="24"/>
        </w:rPr>
        <w:t xml:space="preserve">                            </w:t>
      </w:r>
      <w:r w:rsidR="001E57E3">
        <w:rPr>
          <w:rFonts w:ascii="Arial" w:hAnsi="Arial" w:cs="Arial"/>
          <w:sz w:val="24"/>
          <w:szCs w:val="24"/>
        </w:rPr>
        <w:t xml:space="preserve">      </w:t>
      </w:r>
      <w:r w:rsidR="0099169C" w:rsidRPr="0099169C">
        <w:rPr>
          <w:rFonts w:ascii="Arial" w:hAnsi="Arial" w:cs="Arial"/>
          <w:sz w:val="24"/>
          <w:szCs w:val="24"/>
        </w:rPr>
        <w:t xml:space="preserve"> </w:t>
      </w:r>
      <w:r w:rsidR="0044211F">
        <w:rPr>
          <w:rFonts w:ascii="Arial" w:hAnsi="Arial" w:cs="Arial"/>
          <w:sz w:val="24"/>
          <w:szCs w:val="24"/>
        </w:rPr>
        <w:t xml:space="preserve">   </w:t>
      </w:r>
      <w:r w:rsidR="00DC7DC3" w:rsidRPr="0099169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DC7DC3" w:rsidRPr="0099169C">
        <w:rPr>
          <w:rFonts w:ascii="Arial" w:hAnsi="Arial" w:cs="Arial"/>
          <w:sz w:val="24"/>
          <w:szCs w:val="24"/>
        </w:rPr>
        <w:t>Чалбышево</w:t>
      </w:r>
      <w:proofErr w:type="spellEnd"/>
      <w:r w:rsidR="00DC7DC3" w:rsidRPr="0099169C">
        <w:rPr>
          <w:rFonts w:ascii="Arial" w:hAnsi="Arial" w:cs="Arial"/>
          <w:sz w:val="24"/>
          <w:szCs w:val="24"/>
        </w:rPr>
        <w:t xml:space="preserve">     </w:t>
      </w:r>
      <w:r w:rsidR="001E57E3">
        <w:rPr>
          <w:rFonts w:ascii="Arial" w:hAnsi="Arial" w:cs="Arial"/>
          <w:sz w:val="24"/>
          <w:szCs w:val="24"/>
        </w:rPr>
        <w:t xml:space="preserve">                              </w:t>
      </w:r>
      <w:r w:rsidR="00DC7DC3" w:rsidRPr="0099169C">
        <w:rPr>
          <w:rFonts w:ascii="Arial" w:hAnsi="Arial" w:cs="Arial"/>
          <w:sz w:val="24"/>
          <w:szCs w:val="24"/>
        </w:rPr>
        <w:t xml:space="preserve">    </w:t>
      </w:r>
      <w:r w:rsidR="00DC7DC3" w:rsidRPr="0099169C">
        <w:rPr>
          <w:rFonts w:ascii="Arial" w:hAnsi="Arial" w:cs="Arial"/>
          <w:b/>
          <w:sz w:val="24"/>
          <w:szCs w:val="24"/>
        </w:rPr>
        <w:t>№</w:t>
      </w:r>
      <w:r w:rsidR="00E263D4">
        <w:rPr>
          <w:rFonts w:ascii="Arial" w:hAnsi="Arial" w:cs="Arial"/>
          <w:b/>
          <w:sz w:val="24"/>
          <w:szCs w:val="24"/>
        </w:rPr>
        <w:t xml:space="preserve"> </w:t>
      </w:r>
      <w:r w:rsidR="002715E6">
        <w:rPr>
          <w:rFonts w:ascii="Arial" w:hAnsi="Arial" w:cs="Arial"/>
          <w:b/>
          <w:sz w:val="24"/>
          <w:szCs w:val="24"/>
        </w:rPr>
        <w:t>64-160р</w:t>
      </w:r>
    </w:p>
    <w:p w:rsidR="001243E7" w:rsidRPr="0099169C" w:rsidRDefault="001243E7" w:rsidP="001243E7">
      <w:pPr>
        <w:widowControl/>
        <w:autoSpaceDE/>
        <w:adjustRightInd/>
        <w:ind w:firstLine="567"/>
        <w:rPr>
          <w:rFonts w:ascii="Arial" w:hAnsi="Arial" w:cs="Arial"/>
          <w:sz w:val="24"/>
          <w:szCs w:val="24"/>
        </w:rPr>
      </w:pPr>
    </w:p>
    <w:p w:rsidR="000F0BDF" w:rsidRDefault="000F0BDF" w:rsidP="001243E7">
      <w:pPr>
        <w:widowControl/>
        <w:overflowPunct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99169C" w:rsidRPr="0099169C" w:rsidRDefault="0099169C" w:rsidP="001243E7">
      <w:pPr>
        <w:widowControl/>
        <w:overflowPunct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E263D4" w:rsidRPr="00AE2542" w:rsidRDefault="00E263D4" w:rsidP="00E263D4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2542">
        <w:rPr>
          <w:rFonts w:ascii="Arial" w:eastAsia="Calibri" w:hAnsi="Arial" w:cs="Arial"/>
          <w:b/>
          <w:sz w:val="24"/>
          <w:szCs w:val="24"/>
          <w:lang w:eastAsia="en-US"/>
        </w:rPr>
        <w:t xml:space="preserve">Об отчете Главы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Чалбышевского сельсовета Енисейского района </w:t>
      </w:r>
      <w:r w:rsidR="00186DEA">
        <w:rPr>
          <w:rFonts w:ascii="Arial" w:eastAsia="Calibri" w:hAnsi="Arial" w:cs="Arial"/>
          <w:b/>
          <w:sz w:val="24"/>
          <w:szCs w:val="24"/>
          <w:lang w:eastAsia="en-US"/>
        </w:rPr>
        <w:t>о проделанной работе за 2023</w:t>
      </w:r>
      <w:r w:rsidRPr="00AE2542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E263D4" w:rsidRPr="00AE2542" w:rsidRDefault="00E263D4" w:rsidP="00E263D4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263D4" w:rsidRPr="00AE2542" w:rsidRDefault="00E263D4" w:rsidP="00E263D4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263D4" w:rsidRPr="00AE2542" w:rsidRDefault="00E263D4" w:rsidP="00E263D4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Заслушав отчет главы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Чалбышевского сельсовета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Енисейского района 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об итогах его деятельности и работы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Чалбышевского сельсовета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за 2022 год, руководствуясь пунктом 5.1 статьи 36 Федерального закона от 06.10.2003 № 131-ФЗ "Об общих принципах организации местного самоуправления в Ро</w:t>
      </w:r>
      <w:r>
        <w:rPr>
          <w:rFonts w:ascii="Arial" w:eastAsia="Calibri" w:hAnsi="Arial" w:cs="Arial"/>
          <w:sz w:val="24"/>
          <w:szCs w:val="24"/>
          <w:lang w:eastAsia="en-US"/>
        </w:rPr>
        <w:t>ссийской Федерации", статьями 11, 14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Устава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Чалбышевского сельсовета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Чалбышевский сельский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Совет депутатов </w:t>
      </w:r>
      <w:r w:rsidRPr="00AE2542">
        <w:rPr>
          <w:rFonts w:ascii="Arial" w:eastAsia="Calibri" w:hAnsi="Arial" w:cs="Arial"/>
          <w:b/>
          <w:sz w:val="24"/>
          <w:szCs w:val="24"/>
          <w:lang w:eastAsia="en-US"/>
        </w:rPr>
        <w:t>РЕШИЛ:</w:t>
      </w:r>
    </w:p>
    <w:p w:rsidR="00E263D4" w:rsidRPr="00AE2542" w:rsidRDefault="00E263D4" w:rsidP="00E263D4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2542">
        <w:rPr>
          <w:rFonts w:ascii="Arial" w:eastAsia="Calibri" w:hAnsi="Arial" w:cs="Arial"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Принять к сведению отчет главы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Чалбышевского сельсовета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об итогах его деятельности и работы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Чалбышевского сельсовета</w:t>
      </w:r>
      <w:r w:rsidR="00186DEA">
        <w:rPr>
          <w:rFonts w:ascii="Arial" w:eastAsia="Calibri" w:hAnsi="Arial" w:cs="Arial"/>
          <w:sz w:val="24"/>
          <w:szCs w:val="24"/>
          <w:lang w:eastAsia="en-US"/>
        </w:rPr>
        <w:t xml:space="preserve"> за 2023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год.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263D4" w:rsidRPr="00AE2542" w:rsidRDefault="00E263D4" w:rsidP="00E263D4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2. Признать деятельность главы </w:t>
      </w:r>
      <w:r>
        <w:rPr>
          <w:rFonts w:ascii="Arial" w:eastAsia="Calibri" w:hAnsi="Arial" w:cs="Arial"/>
          <w:sz w:val="24"/>
          <w:szCs w:val="24"/>
          <w:lang w:eastAsia="en-US"/>
        </w:rPr>
        <w:t>Чалбышевского сельсовета</w:t>
      </w:r>
      <w:r w:rsidR="00186DEA">
        <w:rPr>
          <w:rFonts w:ascii="Arial" w:eastAsia="Calibri" w:hAnsi="Arial" w:cs="Arial"/>
          <w:sz w:val="24"/>
          <w:szCs w:val="24"/>
          <w:lang w:eastAsia="en-US"/>
        </w:rPr>
        <w:t xml:space="preserve"> Енисейского района в 2023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 году удовлетворительной.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263D4" w:rsidRPr="00AE2542" w:rsidRDefault="00E263D4" w:rsidP="00E263D4">
      <w:pPr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715E6">
        <w:rPr>
          <w:rFonts w:ascii="Arial" w:eastAsia="Calibri" w:hAnsi="Arial" w:cs="Arial"/>
          <w:sz w:val="24"/>
          <w:szCs w:val="24"/>
          <w:lang w:eastAsia="en-US"/>
        </w:rPr>
        <w:t>Настоящее р</w:t>
      </w:r>
      <w:r w:rsidRPr="00AE2542">
        <w:rPr>
          <w:rFonts w:ascii="Arial" w:eastAsia="Calibri" w:hAnsi="Arial" w:cs="Arial"/>
          <w:sz w:val="24"/>
          <w:szCs w:val="24"/>
          <w:lang w:eastAsia="en-US"/>
        </w:rPr>
        <w:t xml:space="preserve">ешение вступает </w:t>
      </w:r>
      <w:r w:rsidR="002715E6" w:rsidRPr="002715E6">
        <w:rPr>
          <w:rFonts w:ascii="Arial" w:hAnsi="Arial" w:cs="Arial"/>
          <w:sz w:val="24"/>
          <w:szCs w:val="24"/>
        </w:rPr>
        <w:t xml:space="preserve">в силу со дня, следующего за днем его </w:t>
      </w:r>
      <w:r w:rsidR="002715E6">
        <w:rPr>
          <w:rFonts w:ascii="Arial" w:hAnsi="Arial" w:cs="Arial"/>
          <w:sz w:val="24"/>
          <w:szCs w:val="24"/>
        </w:rPr>
        <w:t xml:space="preserve">официального обнародования в печатном издании «Чалбышевский вестник» и </w:t>
      </w:r>
      <w:r w:rsidRPr="00AE2542">
        <w:rPr>
          <w:rFonts w:ascii="Arial" w:hAnsi="Arial" w:cs="Arial"/>
          <w:sz w:val="24"/>
          <w:szCs w:val="24"/>
        </w:rPr>
        <w:t xml:space="preserve">подлежит размещению на официальном Интернет-сайте </w:t>
      </w:r>
      <w:r>
        <w:rPr>
          <w:rFonts w:ascii="Arial" w:hAnsi="Arial" w:cs="Arial"/>
          <w:sz w:val="24"/>
          <w:szCs w:val="24"/>
        </w:rPr>
        <w:t>администрации Чалбышевского сельсовета.</w:t>
      </w:r>
    </w:p>
    <w:p w:rsidR="00B20A48" w:rsidRDefault="00B20A48" w:rsidP="009D4B62">
      <w:pPr>
        <w:rPr>
          <w:rFonts w:ascii="Arial" w:hAnsi="Arial" w:cs="Arial"/>
          <w:sz w:val="24"/>
          <w:szCs w:val="24"/>
        </w:rPr>
      </w:pPr>
    </w:p>
    <w:p w:rsidR="00E263D4" w:rsidRPr="0099169C" w:rsidRDefault="00E263D4" w:rsidP="009D4B62">
      <w:pPr>
        <w:rPr>
          <w:rFonts w:ascii="Arial" w:hAnsi="Arial" w:cs="Arial"/>
          <w:sz w:val="24"/>
          <w:szCs w:val="24"/>
        </w:rPr>
      </w:pPr>
    </w:p>
    <w:p w:rsidR="00B20A48" w:rsidRDefault="00B20A48" w:rsidP="009D4B62">
      <w:pPr>
        <w:rPr>
          <w:rFonts w:ascii="Arial" w:hAnsi="Arial" w:cs="Arial"/>
          <w:sz w:val="24"/>
          <w:szCs w:val="24"/>
        </w:rPr>
      </w:pPr>
    </w:p>
    <w:p w:rsidR="002715E6" w:rsidRDefault="002715E6" w:rsidP="009D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</w:t>
      </w:r>
    </w:p>
    <w:p w:rsidR="002715E6" w:rsidRPr="0099169C" w:rsidRDefault="002715E6" w:rsidP="009D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Чалбышевского сельсовета</w:t>
      </w:r>
    </w:p>
    <w:p w:rsidR="00E263D4" w:rsidRPr="00B27397" w:rsidRDefault="002715E6" w:rsidP="00E26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Чалбышевского сельсовета                      </w:t>
      </w:r>
      <w:r w:rsidR="001E57E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263D4" w:rsidRPr="00B27397">
        <w:rPr>
          <w:rFonts w:ascii="Arial" w:hAnsi="Arial" w:cs="Arial"/>
          <w:sz w:val="24"/>
          <w:szCs w:val="24"/>
        </w:rPr>
        <w:t>А.Е.</w:t>
      </w:r>
      <w:r w:rsidR="00E26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3D4" w:rsidRPr="00B27397">
        <w:rPr>
          <w:rFonts w:ascii="Arial" w:hAnsi="Arial" w:cs="Arial"/>
          <w:sz w:val="24"/>
          <w:szCs w:val="24"/>
        </w:rPr>
        <w:t>Анцигин</w:t>
      </w:r>
      <w:proofErr w:type="spellEnd"/>
      <w:r w:rsidR="00E263D4" w:rsidRPr="00B27397">
        <w:rPr>
          <w:rFonts w:ascii="Arial" w:hAnsi="Arial" w:cs="Arial"/>
          <w:sz w:val="24"/>
          <w:szCs w:val="24"/>
        </w:rPr>
        <w:t xml:space="preserve"> </w:t>
      </w:r>
    </w:p>
    <w:p w:rsidR="00A37998" w:rsidRDefault="00A37998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1E57E3" w:rsidRDefault="001E57E3" w:rsidP="001E57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E566F" w:rsidRDefault="001E57E3" w:rsidP="001E57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Чалбышевского сельского Совета депутатов</w:t>
      </w:r>
    </w:p>
    <w:p w:rsidR="001E57E3" w:rsidRDefault="001E57E3" w:rsidP="001E57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04.04.2024 №64-160р</w:t>
      </w:r>
    </w:p>
    <w:p w:rsidR="001E57E3" w:rsidRDefault="001E57E3" w:rsidP="001E57E3">
      <w:pPr>
        <w:jc w:val="right"/>
        <w:rPr>
          <w:rFonts w:ascii="Arial" w:hAnsi="Arial" w:cs="Arial"/>
          <w:sz w:val="24"/>
          <w:szCs w:val="24"/>
        </w:rPr>
      </w:pPr>
    </w:p>
    <w:p w:rsidR="001E57E3" w:rsidRDefault="001E57E3" w:rsidP="001E57E3">
      <w:pPr>
        <w:jc w:val="right"/>
        <w:rPr>
          <w:rFonts w:ascii="Arial" w:hAnsi="Arial" w:cs="Arial"/>
          <w:sz w:val="24"/>
          <w:szCs w:val="24"/>
        </w:rPr>
      </w:pPr>
    </w:p>
    <w:p w:rsidR="009E566F" w:rsidRDefault="009E566F" w:rsidP="00E263D4">
      <w:pPr>
        <w:rPr>
          <w:rFonts w:ascii="Arial" w:hAnsi="Arial" w:cs="Arial"/>
          <w:sz w:val="24"/>
          <w:szCs w:val="24"/>
        </w:rPr>
      </w:pPr>
    </w:p>
    <w:p w:rsidR="001E57E3" w:rsidRPr="00920797" w:rsidRDefault="001E57E3" w:rsidP="001E57E3">
      <w:pPr>
        <w:shd w:val="clear" w:color="auto" w:fill="FFFFFF"/>
        <w:spacing w:after="210"/>
        <w:jc w:val="center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b/>
          <w:bCs/>
          <w:sz w:val="24"/>
          <w:szCs w:val="24"/>
        </w:rPr>
        <w:t>ОТЧЕТ</w:t>
      </w:r>
    </w:p>
    <w:p w:rsidR="001E57E3" w:rsidRPr="00920797" w:rsidRDefault="001E57E3" w:rsidP="001E57E3">
      <w:pPr>
        <w:shd w:val="clear" w:color="auto" w:fill="FFFFFF"/>
        <w:spacing w:after="210"/>
        <w:jc w:val="center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b/>
          <w:bCs/>
          <w:sz w:val="24"/>
          <w:szCs w:val="24"/>
        </w:rPr>
        <w:t>Главы администрации Чалбышевского сельсовета по итогам работы за 2023 год и планах развития на 2024год.</w:t>
      </w:r>
    </w:p>
    <w:p w:rsidR="001E57E3" w:rsidRPr="00920797" w:rsidRDefault="001E57E3" w:rsidP="001E57E3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Начну своё выступление с обращения к мобилизованным гражданам, которые сейчас защищают нашу Родину!</w:t>
      </w:r>
    </w:p>
    <w:p w:rsidR="001E57E3" w:rsidRPr="00920797" w:rsidRDefault="001E57E3" w:rsidP="001E57E3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Частичная мобилизация в России показала, как много в стране мужчин, которые обладают мужеством, любят свою родину, готовых встать на ее защиту в трудный час. Спасибо им, наша благодарность всегда будет жить в наших сердцах. Желаем им преодолеть все страшные минуты, служить достойно и вернуться домой с победой.</w:t>
      </w:r>
      <w:r>
        <w:rPr>
          <w:rFonts w:ascii="Arial" w:hAnsi="Arial" w:cs="Arial"/>
          <w:sz w:val="24"/>
          <w:szCs w:val="24"/>
        </w:rPr>
        <w:t xml:space="preserve"> </w:t>
      </w:r>
      <w:r w:rsidRPr="00920797">
        <w:rPr>
          <w:rFonts w:ascii="Arial" w:hAnsi="Arial" w:cs="Arial"/>
          <w:sz w:val="24"/>
          <w:szCs w:val="24"/>
        </w:rPr>
        <w:t>Выполнять задачи СВО с нашего села пошли 4 человека.</w:t>
      </w:r>
    </w:p>
    <w:p w:rsidR="001E57E3" w:rsidRPr="00920797" w:rsidRDefault="001E57E3" w:rsidP="001E57E3">
      <w:pPr>
        <w:shd w:val="clear" w:color="auto" w:fill="FFFFFF"/>
        <w:ind w:firstLine="36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Сегодня на Отчёте присутствуют: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7E3" w:rsidRDefault="001E57E3" w:rsidP="001E57E3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Депутаты Чалбышевского сельского Совета депутатов и работники учреждений.</w:t>
      </w:r>
    </w:p>
    <w:p w:rsidR="001E57E3" w:rsidRPr="001E57E3" w:rsidRDefault="001E57E3" w:rsidP="001E57E3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1E57E3" w:rsidRPr="00920797" w:rsidRDefault="001E57E3" w:rsidP="001E57E3">
      <w:pPr>
        <w:shd w:val="clear" w:color="auto" w:fill="FFFFFF"/>
        <w:ind w:firstLine="36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Прошу Вас минутой молчания почтить память наших земляков – погибших на Украине в ходе проведения Специальной военной операции и в теракте в Крокус Сити Холл в Москве.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Уважаемые участники собрания.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Сегодня я представляю на ваше рассмотрение отчет по итогам работы администрации за 2023 год, в котором постараюсь отразить деятельность администрации, обозначить проблемные вопросы и пути их решения.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Чалбышевского сельсовета, федеральными правовыми актами.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Прежде всего – это вопросы жизнеобеспечения и безопасности населения, исполнение бюджета поселения, организация мероприятий по благоустройству села, освещение.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Работа администрации Чалбышевского сельсовета строится на основе тесного взаимодействия с органами власти всех уровней, с населением, депутатами, организациями и учреждениями, расположенными на территории села.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Численность населения на 01 января 2024 года составляет </w:t>
      </w:r>
      <w:proofErr w:type="gramStart"/>
      <w:r w:rsidRPr="00920797">
        <w:rPr>
          <w:rFonts w:ascii="Arial" w:hAnsi="Arial" w:cs="Arial"/>
          <w:sz w:val="24"/>
          <w:szCs w:val="24"/>
        </w:rPr>
        <w:t>—  250</w:t>
      </w:r>
      <w:proofErr w:type="gramEnd"/>
      <w:r w:rsidRPr="00920797">
        <w:rPr>
          <w:rFonts w:ascii="Arial" w:hAnsi="Arial" w:cs="Arial"/>
          <w:sz w:val="24"/>
          <w:szCs w:val="24"/>
        </w:rPr>
        <w:t xml:space="preserve"> человек: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В 2023 году умерло 8 человек.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Для информирования населения о деятельности администрации,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 администрации, страница </w:t>
      </w:r>
      <w:proofErr w:type="spellStart"/>
      <w:r w:rsidRPr="00920797">
        <w:rPr>
          <w:rFonts w:ascii="Arial" w:hAnsi="Arial" w:cs="Arial"/>
          <w:sz w:val="24"/>
          <w:szCs w:val="24"/>
        </w:rPr>
        <w:t>ВКонтакте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, создана группа в мессенджере ВАТСАП для жителей села </w:t>
      </w:r>
      <w:proofErr w:type="spellStart"/>
      <w:r w:rsidRPr="00920797">
        <w:rPr>
          <w:rFonts w:ascii="Arial" w:hAnsi="Arial" w:cs="Arial"/>
          <w:sz w:val="24"/>
          <w:szCs w:val="24"/>
        </w:rPr>
        <w:t>Чалбышево</w:t>
      </w:r>
      <w:proofErr w:type="spellEnd"/>
      <w:r w:rsidRPr="00920797">
        <w:rPr>
          <w:rFonts w:ascii="Arial" w:hAnsi="Arial" w:cs="Arial"/>
          <w:sz w:val="24"/>
          <w:szCs w:val="24"/>
        </w:rPr>
        <w:t>.</w:t>
      </w:r>
    </w:p>
    <w:p w:rsidR="001E57E3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lastRenderedPageBreak/>
        <w:t xml:space="preserve">В пределах полномочий, в соответствии с Федеральным </w:t>
      </w:r>
      <w:r>
        <w:rPr>
          <w:rFonts w:ascii="Arial" w:hAnsi="Arial" w:cs="Arial"/>
          <w:sz w:val="24"/>
          <w:szCs w:val="24"/>
        </w:rPr>
        <w:t xml:space="preserve">законодательством, </w:t>
      </w:r>
      <w:r w:rsidRPr="00920797">
        <w:rPr>
          <w:rFonts w:ascii="Arial" w:hAnsi="Arial" w:cs="Arial"/>
          <w:sz w:val="24"/>
          <w:szCs w:val="24"/>
        </w:rPr>
        <w:t xml:space="preserve">ведется </w:t>
      </w:r>
      <w:proofErr w:type="spellStart"/>
      <w:r w:rsidRPr="00920797">
        <w:rPr>
          <w:rFonts w:ascii="Arial" w:hAnsi="Arial" w:cs="Arial"/>
          <w:sz w:val="24"/>
          <w:szCs w:val="24"/>
        </w:rPr>
        <w:t>похозяйственный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 учет, электронная похозяйственная книга.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Администрацией Чалбышевского сельсовета издаются постановления, обеспечивается деятельность депутатов Чалбышевского сельского Совета депутатов. Постановлений за 2023год – 80, решений – 49.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В течение отчетного периода специалистом администрации выдавались справки гражданам, оказывалась помощь в сборе документов для оформления пособий и субсидий 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воинском учете состоят 55 военнообязанных. В том числе Призывников - 2 человека.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безусловно, служит бюджет. Формирование, утверждение и контроль исполнения бюджета осуществляется исходя из налоговых доходов, определенных законодательством РФ.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В отчетном 2023 году объем доходов </w:t>
      </w:r>
      <w:proofErr w:type="gramStart"/>
      <w:r w:rsidRPr="00920797">
        <w:rPr>
          <w:rFonts w:ascii="Arial" w:hAnsi="Arial" w:cs="Arial"/>
          <w:sz w:val="24"/>
          <w:szCs w:val="24"/>
        </w:rPr>
        <w:t>составил  6</w:t>
      </w:r>
      <w:proofErr w:type="gramEnd"/>
      <w:r w:rsidRPr="00920797">
        <w:rPr>
          <w:rFonts w:ascii="Arial" w:hAnsi="Arial" w:cs="Arial"/>
          <w:sz w:val="24"/>
          <w:szCs w:val="24"/>
        </w:rPr>
        <w:t>млн 107тыс 800рублей, выполнение составило 99,5 %. Поступление собственных доходов всего 278,8, в том числе: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Поступление налога на имущество физических лиц в местный бюджет за 2023 год 105,8.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Поступление по земельному налогу составило 6,7.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Госпошлина с нотариальных действий – 7,5.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Доходы от используемого имущества – 33,5.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Доходы от продажи земельного участка – 2,7.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Расходы: Всего-6млн 52тыс 100руб. В том числе: на пожарную безопасность 66,8, на зимнее содержание дорог -117,2, на летнее содержание дорог – 500,0, на выплату муниципальным служащим пенсии за выслугу лет – 240,2.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Совместно с Центром занятости населения было трудоустроено 4 рабочих места. Расходы составили 7тыс 600руб. Проведены работы по уборке мусора на территории с. </w:t>
      </w:r>
      <w:proofErr w:type="spellStart"/>
      <w:r w:rsidRPr="00920797">
        <w:rPr>
          <w:rFonts w:ascii="Arial" w:hAnsi="Arial" w:cs="Arial"/>
          <w:sz w:val="24"/>
          <w:szCs w:val="24"/>
        </w:rPr>
        <w:t>Чалбышево</w:t>
      </w:r>
      <w:proofErr w:type="spellEnd"/>
      <w:r w:rsidRPr="00920797">
        <w:rPr>
          <w:rFonts w:ascii="Arial" w:hAnsi="Arial" w:cs="Arial"/>
          <w:sz w:val="24"/>
          <w:szCs w:val="24"/>
        </w:rPr>
        <w:t>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В сфере благоустройства главной задачей является обеспечение комфортного проживания населения. На решение вопросов по благоустройству расходы составили 267,3, из них на уличное освещение 110тыс, и прочие мероприятия. 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На территории села функционируют: Дом культуры, библиотека, фельдшерско-акушерский </w:t>
      </w:r>
      <w:proofErr w:type="gramStart"/>
      <w:r w:rsidRPr="00920797">
        <w:rPr>
          <w:rFonts w:ascii="Arial" w:hAnsi="Arial" w:cs="Arial"/>
          <w:sz w:val="24"/>
          <w:szCs w:val="24"/>
        </w:rPr>
        <w:t>пункт,  Аварийно</w:t>
      </w:r>
      <w:proofErr w:type="gramEnd"/>
      <w:r w:rsidRPr="00920797">
        <w:rPr>
          <w:rFonts w:ascii="Arial" w:hAnsi="Arial" w:cs="Arial"/>
          <w:sz w:val="24"/>
          <w:szCs w:val="24"/>
        </w:rPr>
        <w:t>-спасательное формирование, ООО «</w:t>
      </w:r>
      <w:proofErr w:type="spellStart"/>
      <w:r w:rsidRPr="00920797">
        <w:rPr>
          <w:rFonts w:ascii="Arial" w:hAnsi="Arial" w:cs="Arial"/>
          <w:sz w:val="24"/>
          <w:szCs w:val="24"/>
        </w:rPr>
        <w:t>Енисейэнергоком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», отделение почтовой связи, индивидуальные </w:t>
      </w:r>
      <w:r w:rsidRPr="00920797">
        <w:rPr>
          <w:rFonts w:ascii="Arial" w:hAnsi="Arial" w:cs="Arial"/>
          <w:sz w:val="24"/>
          <w:szCs w:val="24"/>
        </w:rPr>
        <w:lastRenderedPageBreak/>
        <w:t>предприниматели.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Коротко я остановлюсь конкретно на каждом подразделении: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Здравоохранение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Медицинское обслуживание населения обеспечивается фельдшерско-акушерским пунктом.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ФАП обслуживает 1 населенный пункт, проводится профилактическая работа среди населения, оформление документов гражданам, так же проводится ревакцинация населения. 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Культура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Организация культурного досуга населения обеспечивается Сельским Домом культуры и библиотекой.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Дом культуры принимает активное участие не только в культурной жизни нашего села, но и мероприятиях районного уровня. Ведется кружковая работа.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ДК и библиотека сотрудничают с </w:t>
      </w:r>
      <w:proofErr w:type="spellStart"/>
      <w:r w:rsidRPr="00920797">
        <w:rPr>
          <w:rFonts w:ascii="Arial" w:hAnsi="Arial" w:cs="Arial"/>
          <w:sz w:val="24"/>
          <w:szCs w:val="24"/>
        </w:rPr>
        <w:t>Подгорновской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 школой №17. Основными читателями библиотеки являются учащиеся школы, а </w:t>
      </w:r>
      <w:proofErr w:type="gramStart"/>
      <w:r w:rsidRPr="00920797">
        <w:rPr>
          <w:rFonts w:ascii="Arial" w:hAnsi="Arial" w:cs="Arial"/>
          <w:sz w:val="24"/>
          <w:szCs w:val="24"/>
        </w:rPr>
        <w:t>так же</w:t>
      </w:r>
      <w:proofErr w:type="gramEnd"/>
      <w:r w:rsidRPr="00920797">
        <w:rPr>
          <w:rFonts w:ascii="Arial" w:hAnsi="Arial" w:cs="Arial"/>
          <w:sz w:val="24"/>
          <w:szCs w:val="24"/>
        </w:rPr>
        <w:t xml:space="preserve"> жители села </w:t>
      </w:r>
      <w:proofErr w:type="spellStart"/>
      <w:r w:rsidRPr="00920797">
        <w:rPr>
          <w:rFonts w:ascii="Arial" w:hAnsi="Arial" w:cs="Arial"/>
          <w:sz w:val="24"/>
          <w:szCs w:val="24"/>
        </w:rPr>
        <w:t>Чалбышево</w:t>
      </w:r>
      <w:proofErr w:type="spellEnd"/>
      <w:r w:rsidRPr="00920797">
        <w:rPr>
          <w:rFonts w:ascii="Arial" w:hAnsi="Arial" w:cs="Arial"/>
          <w:sz w:val="24"/>
          <w:szCs w:val="24"/>
        </w:rPr>
        <w:t>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С февраля 2023 года оказывается коммунальная услуга по сбору и вывозу твердых коммунальных отходов (ТКО) Региональным оператором, установлены контейнеры.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Благоустройство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Один из самых актуальных вопросов в работе администрации -  это благоустройство территории села. 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В июле-августе 2023 года был произведен Ремонт автомобильной дороги по ул. Лесная (1км.25м.), ул. Рождественского,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Были проведены работы по постановке на кадастровый учет Земельных участков под дорогами местного значения. 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 xml:space="preserve">Проведены работы по химическому уничтожению </w:t>
      </w:r>
      <w:proofErr w:type="spellStart"/>
      <w:r w:rsidRPr="00920797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 растений на территории села </w:t>
      </w:r>
      <w:proofErr w:type="spellStart"/>
      <w:r w:rsidRPr="00920797">
        <w:rPr>
          <w:rFonts w:ascii="Arial" w:hAnsi="Arial" w:cs="Arial"/>
          <w:sz w:val="24"/>
          <w:szCs w:val="24"/>
        </w:rPr>
        <w:t>Чалбышево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. 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Обновлена минерализованная полоса в весенний и осенний пожароопасный период.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В планах на 2024 год: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- Ремонт автомобильной дороги по ул. Юбилейная.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t>- Установка вышки сотовой связи 4джи по программе «Министерства цифрового развития».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r w:rsidRPr="00920797">
        <w:rPr>
          <w:rFonts w:ascii="Arial" w:hAnsi="Arial" w:cs="Arial"/>
          <w:sz w:val="24"/>
          <w:szCs w:val="24"/>
        </w:rPr>
        <w:lastRenderedPageBreak/>
        <w:t xml:space="preserve">Завершая свой доклад, хотелось бы отметить, что большинство запланированных задач выполнено. Работа по решению вопросов, направленных на улучшение качества жизни населения и создание комфортной среды села </w:t>
      </w:r>
      <w:proofErr w:type="spellStart"/>
      <w:r w:rsidRPr="00920797">
        <w:rPr>
          <w:rFonts w:ascii="Arial" w:hAnsi="Arial" w:cs="Arial"/>
          <w:sz w:val="24"/>
          <w:szCs w:val="24"/>
        </w:rPr>
        <w:t>Чалбышево</w:t>
      </w:r>
      <w:proofErr w:type="spellEnd"/>
      <w:r w:rsidRPr="00920797">
        <w:rPr>
          <w:rFonts w:ascii="Arial" w:hAnsi="Arial" w:cs="Arial"/>
          <w:sz w:val="24"/>
          <w:szCs w:val="24"/>
        </w:rPr>
        <w:t xml:space="preserve"> будет продолжена. </w:t>
      </w:r>
    </w:p>
    <w:p w:rsidR="001E57E3" w:rsidRPr="00920797" w:rsidRDefault="001E57E3" w:rsidP="001E57E3">
      <w:pPr>
        <w:shd w:val="clear" w:color="auto" w:fill="FFFFFF"/>
        <w:spacing w:after="21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0797">
        <w:rPr>
          <w:rFonts w:ascii="Arial" w:hAnsi="Arial" w:cs="Arial"/>
          <w:sz w:val="24"/>
          <w:szCs w:val="24"/>
        </w:rPr>
        <w:t>Желаю всем здоровья, благополучия и успехов в решении стоящих перед нами задач!</w:t>
      </w:r>
    </w:p>
    <w:p w:rsidR="001E57E3" w:rsidRPr="00920797" w:rsidRDefault="001E57E3" w:rsidP="001E57E3">
      <w:pPr>
        <w:shd w:val="clear" w:color="auto" w:fill="FFFFFF"/>
        <w:spacing w:after="210"/>
        <w:jc w:val="both"/>
        <w:rPr>
          <w:rFonts w:ascii="Arial" w:hAnsi="Arial" w:cs="Arial"/>
          <w:sz w:val="24"/>
          <w:szCs w:val="24"/>
        </w:rPr>
      </w:pPr>
    </w:p>
    <w:p w:rsidR="001E57E3" w:rsidRPr="009E566F" w:rsidRDefault="001E57E3" w:rsidP="001E57E3">
      <w:pPr>
        <w:jc w:val="right"/>
        <w:rPr>
          <w:rFonts w:ascii="Arial" w:hAnsi="Arial" w:cs="Arial"/>
          <w:sz w:val="24"/>
          <w:szCs w:val="24"/>
        </w:rPr>
      </w:pPr>
    </w:p>
    <w:sectPr w:rsidR="001E57E3" w:rsidRPr="009E566F" w:rsidSect="001E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D02072"/>
    <w:multiLevelType w:val="multilevel"/>
    <w:tmpl w:val="CB4C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14691"/>
    <w:rsid w:val="000371F3"/>
    <w:rsid w:val="00042E6F"/>
    <w:rsid w:val="000646A8"/>
    <w:rsid w:val="000D1EE3"/>
    <w:rsid w:val="000D53B8"/>
    <w:rsid w:val="000F0BDF"/>
    <w:rsid w:val="000F3496"/>
    <w:rsid w:val="000F6C6A"/>
    <w:rsid w:val="001243E7"/>
    <w:rsid w:val="00131DB2"/>
    <w:rsid w:val="00137401"/>
    <w:rsid w:val="0014385F"/>
    <w:rsid w:val="00180940"/>
    <w:rsid w:val="00186DEA"/>
    <w:rsid w:val="001E57E3"/>
    <w:rsid w:val="001F6737"/>
    <w:rsid w:val="00251129"/>
    <w:rsid w:val="002568FD"/>
    <w:rsid w:val="00267E91"/>
    <w:rsid w:val="002715E6"/>
    <w:rsid w:val="002A3700"/>
    <w:rsid w:val="002C1343"/>
    <w:rsid w:val="002E5D26"/>
    <w:rsid w:val="00322F5F"/>
    <w:rsid w:val="0034148A"/>
    <w:rsid w:val="00357897"/>
    <w:rsid w:val="00362875"/>
    <w:rsid w:val="00394B94"/>
    <w:rsid w:val="00395B85"/>
    <w:rsid w:val="003D111F"/>
    <w:rsid w:val="004052B5"/>
    <w:rsid w:val="0044211F"/>
    <w:rsid w:val="004606B2"/>
    <w:rsid w:val="00494BAC"/>
    <w:rsid w:val="004A1EDC"/>
    <w:rsid w:val="004A4E40"/>
    <w:rsid w:val="004C70CE"/>
    <w:rsid w:val="00526721"/>
    <w:rsid w:val="00560FDC"/>
    <w:rsid w:val="005C6962"/>
    <w:rsid w:val="005E3354"/>
    <w:rsid w:val="005F2501"/>
    <w:rsid w:val="005F6337"/>
    <w:rsid w:val="00626F6F"/>
    <w:rsid w:val="0062740C"/>
    <w:rsid w:val="006445C2"/>
    <w:rsid w:val="00656AD6"/>
    <w:rsid w:val="006702F7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54BF8"/>
    <w:rsid w:val="00756E96"/>
    <w:rsid w:val="0077060C"/>
    <w:rsid w:val="00780324"/>
    <w:rsid w:val="007D60F1"/>
    <w:rsid w:val="007D72E0"/>
    <w:rsid w:val="007E7018"/>
    <w:rsid w:val="00806C8B"/>
    <w:rsid w:val="0083541F"/>
    <w:rsid w:val="00850E1A"/>
    <w:rsid w:val="00856FFA"/>
    <w:rsid w:val="00886C82"/>
    <w:rsid w:val="00894F52"/>
    <w:rsid w:val="008C5382"/>
    <w:rsid w:val="008C6704"/>
    <w:rsid w:val="00902C8B"/>
    <w:rsid w:val="00911BF8"/>
    <w:rsid w:val="00945AB0"/>
    <w:rsid w:val="009520CB"/>
    <w:rsid w:val="009704EA"/>
    <w:rsid w:val="00981169"/>
    <w:rsid w:val="0099169C"/>
    <w:rsid w:val="009A52BE"/>
    <w:rsid w:val="009C53E3"/>
    <w:rsid w:val="009D4B62"/>
    <w:rsid w:val="009E23E4"/>
    <w:rsid w:val="009E566F"/>
    <w:rsid w:val="00A11199"/>
    <w:rsid w:val="00A26D44"/>
    <w:rsid w:val="00A369A8"/>
    <w:rsid w:val="00A37998"/>
    <w:rsid w:val="00A503DC"/>
    <w:rsid w:val="00A56E9D"/>
    <w:rsid w:val="00A629F0"/>
    <w:rsid w:val="00A73454"/>
    <w:rsid w:val="00A81A52"/>
    <w:rsid w:val="00A85678"/>
    <w:rsid w:val="00AA0949"/>
    <w:rsid w:val="00AA33E4"/>
    <w:rsid w:val="00AC0CF8"/>
    <w:rsid w:val="00AF3E4D"/>
    <w:rsid w:val="00B0207B"/>
    <w:rsid w:val="00B036E8"/>
    <w:rsid w:val="00B20432"/>
    <w:rsid w:val="00B208E3"/>
    <w:rsid w:val="00B20A48"/>
    <w:rsid w:val="00B22367"/>
    <w:rsid w:val="00B27B0A"/>
    <w:rsid w:val="00B80192"/>
    <w:rsid w:val="00BC11C4"/>
    <w:rsid w:val="00BC29FF"/>
    <w:rsid w:val="00BC2F4C"/>
    <w:rsid w:val="00BD1F43"/>
    <w:rsid w:val="00BE69BB"/>
    <w:rsid w:val="00C167BB"/>
    <w:rsid w:val="00C47299"/>
    <w:rsid w:val="00C503CE"/>
    <w:rsid w:val="00C66EBB"/>
    <w:rsid w:val="00C74F5B"/>
    <w:rsid w:val="00CA1081"/>
    <w:rsid w:val="00CA2B1C"/>
    <w:rsid w:val="00CD4AB7"/>
    <w:rsid w:val="00D1286F"/>
    <w:rsid w:val="00D3431B"/>
    <w:rsid w:val="00D519E2"/>
    <w:rsid w:val="00D5624A"/>
    <w:rsid w:val="00D569EF"/>
    <w:rsid w:val="00D73723"/>
    <w:rsid w:val="00DA196A"/>
    <w:rsid w:val="00DC4275"/>
    <w:rsid w:val="00DC70D8"/>
    <w:rsid w:val="00DC7DC3"/>
    <w:rsid w:val="00DE63F9"/>
    <w:rsid w:val="00DF2129"/>
    <w:rsid w:val="00E12A18"/>
    <w:rsid w:val="00E263D4"/>
    <w:rsid w:val="00E76DAA"/>
    <w:rsid w:val="00E90320"/>
    <w:rsid w:val="00E91F26"/>
    <w:rsid w:val="00EB0425"/>
    <w:rsid w:val="00EE7742"/>
    <w:rsid w:val="00F5690F"/>
    <w:rsid w:val="00F70F08"/>
    <w:rsid w:val="00F8341C"/>
    <w:rsid w:val="00F92173"/>
    <w:rsid w:val="00FB4D3A"/>
    <w:rsid w:val="00FD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23C4F-055A-45F3-A8BA-5DC8EF1D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  <w:style w:type="paragraph" w:styleId="a8">
    <w:name w:val="No Spacing"/>
    <w:uiPriority w:val="1"/>
    <w:qFormat/>
    <w:rsid w:val="00DC7D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Пользователь Windows</cp:lastModifiedBy>
  <cp:revision>7</cp:revision>
  <cp:lastPrinted>2024-04-05T09:32:00Z</cp:lastPrinted>
  <dcterms:created xsi:type="dcterms:W3CDTF">2024-04-04T08:03:00Z</dcterms:created>
  <dcterms:modified xsi:type="dcterms:W3CDTF">2024-04-08T08:51:00Z</dcterms:modified>
</cp:coreProperties>
</file>