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0D" w:rsidRDefault="004B260D" w:rsidP="003030AE">
      <w:pPr>
        <w:shd w:val="clear" w:color="auto" w:fill="FFFFFF"/>
        <w:jc w:val="center"/>
        <w:rPr>
          <w:rFonts w:ascii="Arial" w:hAnsi="Arial" w:cs="Arial"/>
          <w:b/>
          <w:sz w:val="32"/>
          <w:szCs w:val="32"/>
        </w:rPr>
      </w:pPr>
      <w:r w:rsidRPr="00837353">
        <w:rPr>
          <w:rFonts w:ascii="Arial" w:hAnsi="Arial" w:cs="Arial"/>
          <w:b/>
          <w:noProof/>
          <w:sz w:val="32"/>
          <w:szCs w:val="32"/>
        </w:rPr>
        <w:drawing>
          <wp:inline distT="0" distB="0" distL="0" distR="0">
            <wp:extent cx="780415" cy="829310"/>
            <wp:effectExtent l="19050" t="0" r="635" b="0"/>
            <wp:docPr id="2"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0415" cy="829310"/>
                    </a:xfrm>
                    <a:prstGeom prst="rect">
                      <a:avLst/>
                    </a:prstGeom>
                    <a:noFill/>
                    <a:ln w="9525">
                      <a:noFill/>
                      <a:miter lim="800000"/>
                      <a:headEnd/>
                      <a:tailEnd/>
                    </a:ln>
                  </pic:spPr>
                </pic:pic>
              </a:graphicData>
            </a:graphic>
          </wp:inline>
        </w:drawing>
      </w:r>
    </w:p>
    <w:p w:rsidR="004B260D" w:rsidRPr="003030AE" w:rsidRDefault="004B260D" w:rsidP="004B260D">
      <w:pPr>
        <w:shd w:val="clear" w:color="auto" w:fill="FFFFFF"/>
        <w:spacing w:after="0"/>
        <w:jc w:val="center"/>
        <w:rPr>
          <w:rFonts w:ascii="Times New Roman" w:hAnsi="Times New Roman" w:cs="Times New Roman"/>
          <w:b/>
          <w:sz w:val="32"/>
          <w:szCs w:val="32"/>
        </w:rPr>
      </w:pPr>
      <w:r w:rsidRPr="003030AE">
        <w:rPr>
          <w:rFonts w:ascii="Times New Roman" w:hAnsi="Times New Roman" w:cs="Times New Roman"/>
          <w:b/>
          <w:sz w:val="32"/>
          <w:szCs w:val="32"/>
        </w:rPr>
        <w:t xml:space="preserve">Администрация Чалбышевского сельсовета </w:t>
      </w:r>
    </w:p>
    <w:p w:rsidR="004B260D" w:rsidRPr="003030AE" w:rsidRDefault="004B260D" w:rsidP="004B260D">
      <w:pPr>
        <w:shd w:val="clear" w:color="auto" w:fill="FFFFFF"/>
        <w:spacing w:after="0"/>
        <w:jc w:val="center"/>
        <w:rPr>
          <w:rFonts w:ascii="Times New Roman" w:hAnsi="Times New Roman" w:cs="Times New Roman"/>
          <w:sz w:val="32"/>
          <w:szCs w:val="32"/>
        </w:rPr>
      </w:pPr>
      <w:r w:rsidRPr="003030AE">
        <w:rPr>
          <w:rFonts w:ascii="Times New Roman" w:hAnsi="Times New Roman" w:cs="Times New Roman"/>
          <w:sz w:val="32"/>
          <w:szCs w:val="32"/>
        </w:rPr>
        <w:t xml:space="preserve">Енисейского района </w:t>
      </w:r>
    </w:p>
    <w:p w:rsidR="004B260D" w:rsidRPr="003030AE" w:rsidRDefault="004B260D" w:rsidP="004B260D">
      <w:pPr>
        <w:shd w:val="clear" w:color="auto" w:fill="FFFFFF"/>
        <w:spacing w:after="0"/>
        <w:jc w:val="center"/>
        <w:rPr>
          <w:rFonts w:ascii="Times New Roman" w:hAnsi="Times New Roman" w:cs="Times New Roman"/>
          <w:sz w:val="32"/>
          <w:szCs w:val="32"/>
        </w:rPr>
      </w:pPr>
      <w:r w:rsidRPr="003030AE">
        <w:rPr>
          <w:rFonts w:ascii="Times New Roman" w:hAnsi="Times New Roman" w:cs="Times New Roman"/>
          <w:sz w:val="32"/>
          <w:szCs w:val="32"/>
        </w:rPr>
        <w:t>Красноярского края</w:t>
      </w:r>
    </w:p>
    <w:p w:rsidR="004B260D" w:rsidRPr="003030AE" w:rsidRDefault="004B260D" w:rsidP="004B260D">
      <w:pPr>
        <w:shd w:val="clear" w:color="auto" w:fill="FFFFFF"/>
        <w:spacing w:after="0"/>
        <w:jc w:val="center"/>
        <w:rPr>
          <w:rFonts w:ascii="Times New Roman" w:hAnsi="Times New Roman" w:cs="Times New Roman"/>
          <w:sz w:val="32"/>
          <w:szCs w:val="32"/>
        </w:rPr>
      </w:pPr>
    </w:p>
    <w:p w:rsidR="004B260D" w:rsidRPr="003030AE" w:rsidRDefault="004B260D" w:rsidP="004B260D">
      <w:pPr>
        <w:spacing w:after="0"/>
        <w:jc w:val="center"/>
        <w:rPr>
          <w:rFonts w:ascii="Times New Roman" w:hAnsi="Times New Roman" w:cs="Times New Roman"/>
          <w:sz w:val="32"/>
          <w:szCs w:val="32"/>
        </w:rPr>
      </w:pPr>
      <w:r w:rsidRPr="003030AE">
        <w:rPr>
          <w:rFonts w:ascii="Times New Roman" w:hAnsi="Times New Roman" w:cs="Times New Roman"/>
          <w:sz w:val="32"/>
          <w:szCs w:val="32"/>
        </w:rPr>
        <w:t>ПОСТАНОВЛЕНИЕ</w:t>
      </w:r>
    </w:p>
    <w:p w:rsidR="004B260D" w:rsidRPr="00670AB0" w:rsidRDefault="00480C24" w:rsidP="004B260D">
      <w:pPr>
        <w:spacing w:after="0"/>
        <w:rPr>
          <w:rFonts w:ascii="Arial" w:hAnsi="Arial" w:cs="Arial"/>
        </w:rPr>
      </w:pPr>
      <w:r>
        <w:rPr>
          <w:rFonts w:ascii="Arial" w:hAnsi="Arial" w:cs="Arial"/>
        </w:rPr>
        <w:t>06.11</w:t>
      </w:r>
      <w:r w:rsidR="004B260D" w:rsidRPr="00670AB0">
        <w:rPr>
          <w:rFonts w:ascii="Arial" w:hAnsi="Arial" w:cs="Arial"/>
        </w:rPr>
        <w:t xml:space="preserve">.2020                                    </w:t>
      </w:r>
      <w:r w:rsidR="003030AE">
        <w:rPr>
          <w:rFonts w:ascii="Arial" w:hAnsi="Arial" w:cs="Arial"/>
        </w:rPr>
        <w:t xml:space="preserve">     </w:t>
      </w:r>
      <w:r w:rsidR="004B260D" w:rsidRPr="00670AB0">
        <w:rPr>
          <w:rFonts w:ascii="Arial" w:hAnsi="Arial" w:cs="Arial"/>
        </w:rPr>
        <w:t xml:space="preserve">   с.Чалбышево                             </w:t>
      </w:r>
      <w:r w:rsidR="004B260D">
        <w:rPr>
          <w:rFonts w:ascii="Arial" w:hAnsi="Arial" w:cs="Arial"/>
        </w:rPr>
        <w:t xml:space="preserve">     </w:t>
      </w:r>
      <w:r w:rsidR="003030AE">
        <w:rPr>
          <w:rFonts w:ascii="Arial" w:hAnsi="Arial" w:cs="Arial"/>
        </w:rPr>
        <w:t xml:space="preserve"> </w:t>
      </w:r>
      <w:r w:rsidR="004B260D">
        <w:rPr>
          <w:rFonts w:ascii="Arial" w:hAnsi="Arial" w:cs="Arial"/>
        </w:rPr>
        <w:t xml:space="preserve">            </w:t>
      </w:r>
      <w:r w:rsidR="003030AE">
        <w:rPr>
          <w:rFonts w:ascii="Arial" w:hAnsi="Arial" w:cs="Arial"/>
        </w:rPr>
        <w:t xml:space="preserve">        </w:t>
      </w:r>
      <w:r w:rsidR="004B260D">
        <w:rPr>
          <w:rFonts w:ascii="Arial" w:hAnsi="Arial" w:cs="Arial"/>
        </w:rPr>
        <w:t xml:space="preserve">  </w:t>
      </w:r>
      <w:r w:rsidR="004B260D" w:rsidRPr="00670AB0">
        <w:rPr>
          <w:rFonts w:ascii="Arial" w:hAnsi="Arial" w:cs="Arial"/>
        </w:rPr>
        <w:t>№</w:t>
      </w:r>
      <w:r w:rsidR="003030AE">
        <w:rPr>
          <w:rFonts w:ascii="Arial" w:hAnsi="Arial" w:cs="Arial"/>
        </w:rPr>
        <w:t>48</w:t>
      </w:r>
      <w:r w:rsidR="004B260D" w:rsidRPr="00670AB0">
        <w:rPr>
          <w:rFonts w:ascii="Arial" w:hAnsi="Arial" w:cs="Arial"/>
        </w:rPr>
        <w:t xml:space="preserve">-п </w:t>
      </w:r>
    </w:p>
    <w:p w:rsidR="00970177" w:rsidRDefault="00970177" w:rsidP="00970177">
      <w:pPr>
        <w:keepNext/>
        <w:spacing w:after="0" w:line="240" w:lineRule="auto"/>
        <w:ind w:right="-1"/>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softHyphen/>
      </w:r>
      <w:r>
        <w:rPr>
          <w:rFonts w:ascii="Times New Roman" w:eastAsia="Times New Roman" w:hAnsi="Times New Roman" w:cs="Times New Roman"/>
          <w:bCs/>
          <w:kern w:val="32"/>
          <w:sz w:val="24"/>
          <w:szCs w:val="24"/>
        </w:rPr>
        <w:softHyphen/>
      </w:r>
      <w:r>
        <w:rPr>
          <w:rFonts w:ascii="Times New Roman" w:eastAsia="Times New Roman" w:hAnsi="Times New Roman" w:cs="Times New Roman"/>
          <w:bCs/>
          <w:kern w:val="32"/>
          <w:sz w:val="24"/>
          <w:szCs w:val="24"/>
        </w:rPr>
        <w:softHyphen/>
      </w:r>
      <w:r>
        <w:rPr>
          <w:rFonts w:ascii="Times New Roman" w:eastAsia="Times New Roman" w:hAnsi="Times New Roman" w:cs="Times New Roman"/>
          <w:bCs/>
          <w:kern w:val="32"/>
          <w:sz w:val="24"/>
          <w:szCs w:val="24"/>
        </w:rPr>
        <w:softHyphen/>
      </w:r>
    </w:p>
    <w:p w:rsidR="00970177" w:rsidRDefault="00970177" w:rsidP="00970177">
      <w:pPr>
        <w:spacing w:after="0" w:line="240" w:lineRule="auto"/>
        <w:jc w:val="both"/>
        <w:rPr>
          <w:rFonts w:ascii="Times New Roman" w:eastAsia="Times New Roman" w:hAnsi="Times New Roman" w:cs="Times New Roman"/>
          <w:sz w:val="28"/>
          <w:szCs w:val="28"/>
        </w:rPr>
      </w:pPr>
    </w:p>
    <w:p w:rsidR="00970177" w:rsidRPr="00D12A42" w:rsidRDefault="00970177" w:rsidP="005F244D">
      <w:pPr>
        <w:keepNext/>
        <w:spacing w:after="0" w:line="240" w:lineRule="auto"/>
        <w:ind w:firstLine="709"/>
        <w:contextualSpacing/>
        <w:jc w:val="both"/>
        <w:outlineLvl w:val="0"/>
        <w:rPr>
          <w:rFonts w:ascii="Times New Roman" w:eastAsia="Times New Roman" w:hAnsi="Times New Roman" w:cs="Times New Roman"/>
          <w:bCs/>
          <w:kern w:val="32"/>
          <w:sz w:val="27"/>
          <w:szCs w:val="27"/>
        </w:rPr>
      </w:pPr>
      <w:r w:rsidRPr="00D12A42">
        <w:rPr>
          <w:rFonts w:ascii="Times New Roman" w:eastAsia="Times New Roman" w:hAnsi="Times New Roman" w:cs="Times New Roman"/>
          <w:bCs/>
          <w:kern w:val="32"/>
          <w:sz w:val="27"/>
          <w:szCs w:val="27"/>
        </w:rPr>
        <w:t xml:space="preserve">О внесении изменений и дополнений в </w:t>
      </w:r>
      <w:r w:rsidR="009D5E2C" w:rsidRPr="00D12A42">
        <w:rPr>
          <w:rFonts w:ascii="Times New Roman" w:eastAsia="Times New Roman" w:hAnsi="Times New Roman" w:cs="Times New Roman"/>
          <w:bCs/>
          <w:kern w:val="32"/>
          <w:sz w:val="27"/>
          <w:szCs w:val="27"/>
        </w:rPr>
        <w:t>Постановление</w:t>
      </w:r>
      <w:r w:rsidR="00FF4001" w:rsidRPr="00D12A42">
        <w:rPr>
          <w:rFonts w:ascii="Times New Roman" w:eastAsia="Times New Roman" w:hAnsi="Times New Roman" w:cs="Times New Roman"/>
          <w:bCs/>
          <w:kern w:val="32"/>
          <w:sz w:val="27"/>
          <w:szCs w:val="27"/>
        </w:rPr>
        <w:t xml:space="preserve"> </w:t>
      </w:r>
      <w:r w:rsidR="00D251F2" w:rsidRPr="00D12A42">
        <w:rPr>
          <w:rFonts w:ascii="Times New Roman" w:eastAsia="Times New Roman" w:hAnsi="Times New Roman" w:cs="Times New Roman"/>
          <w:bCs/>
          <w:kern w:val="32"/>
          <w:sz w:val="27"/>
          <w:szCs w:val="27"/>
        </w:rPr>
        <w:t>а</w:t>
      </w:r>
      <w:r w:rsidR="00FF4001" w:rsidRPr="00D12A42">
        <w:rPr>
          <w:rFonts w:ascii="Times New Roman" w:eastAsia="Times New Roman" w:hAnsi="Times New Roman" w:cs="Times New Roman"/>
          <w:bCs/>
          <w:kern w:val="32"/>
          <w:sz w:val="27"/>
          <w:szCs w:val="27"/>
        </w:rPr>
        <w:t>дминистрации</w:t>
      </w:r>
      <w:r w:rsidRPr="00D12A42">
        <w:rPr>
          <w:rFonts w:ascii="Times New Roman" w:eastAsia="Times New Roman" w:hAnsi="Times New Roman" w:cs="Times New Roman"/>
          <w:bCs/>
          <w:kern w:val="32"/>
          <w:sz w:val="27"/>
          <w:szCs w:val="27"/>
        </w:rPr>
        <w:t xml:space="preserve"> </w:t>
      </w:r>
      <w:r w:rsidR="00D468C9">
        <w:rPr>
          <w:rFonts w:ascii="Times New Roman" w:eastAsia="Times New Roman" w:hAnsi="Times New Roman" w:cs="Times New Roman"/>
          <w:bCs/>
          <w:kern w:val="32"/>
          <w:sz w:val="27"/>
          <w:szCs w:val="27"/>
        </w:rPr>
        <w:t>Чалбышевского</w:t>
      </w:r>
      <w:r w:rsidR="009D5E2C" w:rsidRPr="00D12A42">
        <w:rPr>
          <w:rFonts w:ascii="Times New Roman" w:eastAsia="Times New Roman" w:hAnsi="Times New Roman" w:cs="Times New Roman"/>
          <w:bCs/>
          <w:kern w:val="32"/>
          <w:sz w:val="27"/>
          <w:szCs w:val="27"/>
        </w:rPr>
        <w:t xml:space="preserve"> сельсовета Енисейского района </w:t>
      </w:r>
      <w:r w:rsidR="00FF4001" w:rsidRPr="00D12A42">
        <w:rPr>
          <w:rFonts w:ascii="Times New Roman" w:eastAsia="Times New Roman" w:hAnsi="Times New Roman" w:cs="Times New Roman"/>
          <w:bCs/>
          <w:kern w:val="32"/>
          <w:sz w:val="27"/>
          <w:szCs w:val="27"/>
        </w:rPr>
        <w:t xml:space="preserve">от </w:t>
      </w:r>
      <w:r w:rsidR="00C445AD" w:rsidRPr="00D12A42">
        <w:rPr>
          <w:rFonts w:ascii="Times New Roman" w:eastAsia="Times New Roman" w:hAnsi="Times New Roman" w:cs="Times New Roman"/>
          <w:bCs/>
          <w:kern w:val="32"/>
          <w:sz w:val="27"/>
          <w:szCs w:val="27"/>
        </w:rPr>
        <w:t>1</w:t>
      </w:r>
      <w:r w:rsidR="00D468C9">
        <w:rPr>
          <w:rFonts w:ascii="Times New Roman" w:eastAsia="Times New Roman" w:hAnsi="Times New Roman" w:cs="Times New Roman"/>
          <w:bCs/>
          <w:kern w:val="32"/>
          <w:sz w:val="27"/>
          <w:szCs w:val="27"/>
        </w:rPr>
        <w:t>8</w:t>
      </w:r>
      <w:r w:rsidR="00FF4001" w:rsidRPr="00D12A42">
        <w:rPr>
          <w:rFonts w:ascii="Times New Roman" w:eastAsia="Times New Roman" w:hAnsi="Times New Roman" w:cs="Times New Roman"/>
          <w:bCs/>
          <w:kern w:val="32"/>
          <w:sz w:val="27"/>
          <w:szCs w:val="27"/>
        </w:rPr>
        <w:t>.</w:t>
      </w:r>
      <w:r w:rsidR="00C445AD" w:rsidRPr="00D12A42">
        <w:rPr>
          <w:rFonts w:ascii="Times New Roman" w:eastAsia="Times New Roman" w:hAnsi="Times New Roman" w:cs="Times New Roman"/>
          <w:bCs/>
          <w:kern w:val="32"/>
          <w:sz w:val="27"/>
          <w:szCs w:val="27"/>
        </w:rPr>
        <w:t>1</w:t>
      </w:r>
      <w:r w:rsidR="00D468C9">
        <w:rPr>
          <w:rFonts w:ascii="Times New Roman" w:eastAsia="Times New Roman" w:hAnsi="Times New Roman" w:cs="Times New Roman"/>
          <w:bCs/>
          <w:kern w:val="32"/>
          <w:sz w:val="27"/>
          <w:szCs w:val="27"/>
        </w:rPr>
        <w:t>2</w:t>
      </w:r>
      <w:r w:rsidR="00FF4001" w:rsidRPr="00D12A42">
        <w:rPr>
          <w:rFonts w:ascii="Times New Roman" w:eastAsia="Times New Roman" w:hAnsi="Times New Roman" w:cs="Times New Roman"/>
          <w:bCs/>
          <w:kern w:val="32"/>
          <w:sz w:val="27"/>
          <w:szCs w:val="27"/>
        </w:rPr>
        <w:t>.201</w:t>
      </w:r>
      <w:r w:rsidR="000519FF" w:rsidRPr="00D12A42">
        <w:rPr>
          <w:rFonts w:ascii="Times New Roman" w:eastAsia="Times New Roman" w:hAnsi="Times New Roman" w:cs="Times New Roman"/>
          <w:bCs/>
          <w:kern w:val="32"/>
          <w:sz w:val="27"/>
          <w:szCs w:val="27"/>
        </w:rPr>
        <w:t>7</w:t>
      </w:r>
      <w:r w:rsidR="00C445AD" w:rsidRPr="00D12A42">
        <w:rPr>
          <w:rFonts w:ascii="Times New Roman" w:eastAsia="Times New Roman" w:hAnsi="Times New Roman" w:cs="Times New Roman"/>
          <w:bCs/>
          <w:kern w:val="32"/>
          <w:sz w:val="27"/>
          <w:szCs w:val="27"/>
        </w:rPr>
        <w:t xml:space="preserve"> </w:t>
      </w:r>
      <w:r w:rsidR="00FF4001" w:rsidRPr="00D12A42">
        <w:rPr>
          <w:rFonts w:ascii="Times New Roman" w:eastAsia="Times New Roman" w:hAnsi="Times New Roman" w:cs="Times New Roman"/>
          <w:bCs/>
          <w:kern w:val="32"/>
          <w:sz w:val="27"/>
          <w:szCs w:val="27"/>
        </w:rPr>
        <w:t>№</w:t>
      </w:r>
      <w:r w:rsidR="00D468C9">
        <w:rPr>
          <w:rFonts w:ascii="Times New Roman" w:eastAsia="Times New Roman" w:hAnsi="Times New Roman" w:cs="Times New Roman"/>
          <w:bCs/>
          <w:kern w:val="32"/>
          <w:sz w:val="27"/>
          <w:szCs w:val="27"/>
        </w:rPr>
        <w:t>54</w:t>
      </w:r>
      <w:r w:rsidR="00C445AD" w:rsidRPr="00D12A42">
        <w:rPr>
          <w:rFonts w:ascii="Times New Roman" w:eastAsia="Times New Roman" w:hAnsi="Times New Roman" w:cs="Times New Roman"/>
          <w:bCs/>
          <w:kern w:val="32"/>
          <w:sz w:val="27"/>
          <w:szCs w:val="27"/>
        </w:rPr>
        <w:t>-п</w:t>
      </w:r>
      <w:r w:rsidR="00FF4001" w:rsidRPr="00D12A42">
        <w:rPr>
          <w:rFonts w:ascii="Times New Roman" w:eastAsia="Times New Roman" w:hAnsi="Times New Roman" w:cs="Times New Roman"/>
          <w:bCs/>
          <w:kern w:val="32"/>
          <w:sz w:val="27"/>
          <w:szCs w:val="27"/>
        </w:rPr>
        <w:t xml:space="preserve"> </w:t>
      </w:r>
      <w:r w:rsidR="00D251F2" w:rsidRPr="00D12A42">
        <w:rPr>
          <w:rFonts w:ascii="Times New Roman" w:eastAsia="Times New Roman" w:hAnsi="Times New Roman" w:cs="Times New Roman"/>
          <w:bCs/>
          <w:kern w:val="32"/>
          <w:sz w:val="27"/>
          <w:szCs w:val="27"/>
        </w:rPr>
        <w:t>«</w:t>
      </w:r>
      <w:r w:rsidR="00C445AD" w:rsidRPr="00D12A42">
        <w:rPr>
          <w:rFonts w:ascii="Times New Roman" w:eastAsia="Times New Roman" w:hAnsi="Times New Roman" w:cs="Times New Roman"/>
          <w:bCs/>
          <w:kern w:val="32"/>
          <w:sz w:val="27"/>
          <w:szCs w:val="27"/>
        </w:rPr>
        <w:t xml:space="preserve">Об утверждении административного регламента предоставления муниципальной услуги: </w:t>
      </w:r>
      <w:r w:rsidR="00907396">
        <w:rPr>
          <w:rFonts w:ascii="Times New Roman" w:eastAsia="Times New Roman" w:hAnsi="Times New Roman" w:cs="Times New Roman"/>
          <w:bCs/>
          <w:kern w:val="32"/>
          <w:sz w:val="27"/>
          <w:szCs w:val="27"/>
        </w:rPr>
        <w:t>«</w:t>
      </w:r>
      <w:r w:rsidR="00C445AD" w:rsidRPr="00D12A42">
        <w:rPr>
          <w:rFonts w:ascii="Times New Roman" w:eastAsia="Times New Roman" w:hAnsi="Times New Roman" w:cs="Times New Roman"/>
          <w:bCs/>
          <w:kern w:val="32"/>
          <w:sz w:val="27"/>
          <w:szCs w:val="27"/>
        </w:rPr>
        <w:t>Присвоение адреса земельному участку и объекту недвижимости и внесение его в федеральную информационную адресную систему</w:t>
      </w:r>
      <w:r w:rsidR="00D978BB" w:rsidRPr="00D12A42">
        <w:rPr>
          <w:rFonts w:ascii="Times New Roman" w:eastAsia="Times New Roman" w:hAnsi="Times New Roman" w:cs="Times New Roman"/>
          <w:bCs/>
          <w:kern w:val="32"/>
          <w:sz w:val="27"/>
          <w:szCs w:val="27"/>
        </w:rPr>
        <w:t>».</w:t>
      </w:r>
    </w:p>
    <w:p w:rsidR="004C2700" w:rsidRPr="00D12A42" w:rsidRDefault="004C2700" w:rsidP="005F244D">
      <w:pPr>
        <w:keepNext/>
        <w:spacing w:after="0" w:line="240" w:lineRule="auto"/>
        <w:ind w:firstLine="709"/>
        <w:contextualSpacing/>
        <w:jc w:val="both"/>
        <w:outlineLvl w:val="0"/>
        <w:rPr>
          <w:rFonts w:ascii="Times New Roman" w:eastAsia="Times New Roman" w:hAnsi="Times New Roman" w:cs="Times New Roman"/>
          <w:bCs/>
          <w:kern w:val="32"/>
          <w:sz w:val="27"/>
          <w:szCs w:val="27"/>
        </w:rPr>
      </w:pPr>
    </w:p>
    <w:p w:rsidR="00970177" w:rsidRPr="00D12A42" w:rsidRDefault="00970177" w:rsidP="005F244D">
      <w:pPr>
        <w:keepNext/>
        <w:spacing w:after="0" w:line="240" w:lineRule="auto"/>
        <w:ind w:firstLine="709"/>
        <w:contextualSpacing/>
        <w:jc w:val="both"/>
        <w:outlineLvl w:val="0"/>
        <w:rPr>
          <w:rFonts w:ascii="Times New Roman" w:eastAsia="Times New Roman" w:hAnsi="Times New Roman" w:cs="Times New Roman"/>
          <w:bCs/>
          <w:kern w:val="32"/>
          <w:sz w:val="27"/>
          <w:szCs w:val="27"/>
        </w:rPr>
      </w:pPr>
      <w:r w:rsidRPr="00D12A42">
        <w:rPr>
          <w:rFonts w:ascii="Times New Roman" w:eastAsia="Times New Roman" w:hAnsi="Times New Roman" w:cs="Times New Roman"/>
          <w:bCs/>
          <w:kern w:val="28"/>
          <w:sz w:val="27"/>
          <w:szCs w:val="27"/>
        </w:rPr>
        <w:t xml:space="preserve">В целях приведения </w:t>
      </w:r>
      <w:r w:rsidR="009D5E2C" w:rsidRPr="00D12A42">
        <w:rPr>
          <w:rFonts w:ascii="Times New Roman" w:eastAsia="Times New Roman" w:hAnsi="Times New Roman" w:cs="Times New Roman"/>
          <w:bCs/>
          <w:kern w:val="28"/>
          <w:sz w:val="27"/>
          <w:szCs w:val="27"/>
        </w:rPr>
        <w:t>Постановления</w:t>
      </w:r>
      <w:r w:rsidRPr="00D12A42">
        <w:rPr>
          <w:rFonts w:ascii="Times New Roman" w:eastAsia="Times New Roman" w:hAnsi="Times New Roman" w:cs="Times New Roman"/>
          <w:bCs/>
          <w:kern w:val="28"/>
          <w:sz w:val="27"/>
          <w:szCs w:val="27"/>
        </w:rPr>
        <w:t xml:space="preserve"> </w:t>
      </w:r>
      <w:r w:rsidR="00D251F2" w:rsidRPr="00D12A42">
        <w:rPr>
          <w:rFonts w:ascii="Times New Roman" w:eastAsia="Times New Roman" w:hAnsi="Times New Roman" w:cs="Times New Roman"/>
          <w:bCs/>
          <w:kern w:val="28"/>
          <w:sz w:val="27"/>
          <w:szCs w:val="27"/>
        </w:rPr>
        <w:t>а</w:t>
      </w:r>
      <w:r w:rsidR="00FF4001" w:rsidRPr="00D12A42">
        <w:rPr>
          <w:rFonts w:ascii="Times New Roman" w:eastAsia="Times New Roman" w:hAnsi="Times New Roman" w:cs="Times New Roman"/>
          <w:bCs/>
          <w:kern w:val="28"/>
          <w:sz w:val="27"/>
          <w:szCs w:val="27"/>
        </w:rPr>
        <w:t xml:space="preserve">дминистрации </w:t>
      </w:r>
      <w:r w:rsidR="00D468C9">
        <w:rPr>
          <w:rFonts w:ascii="Times New Roman" w:eastAsia="Times New Roman" w:hAnsi="Times New Roman" w:cs="Times New Roman"/>
          <w:bCs/>
          <w:kern w:val="28"/>
          <w:sz w:val="27"/>
          <w:szCs w:val="27"/>
        </w:rPr>
        <w:t>Чалбышевского</w:t>
      </w:r>
      <w:r w:rsidRPr="00D12A42">
        <w:rPr>
          <w:rFonts w:ascii="Times New Roman" w:eastAsia="Times New Roman" w:hAnsi="Times New Roman" w:cs="Times New Roman"/>
          <w:bCs/>
          <w:kern w:val="28"/>
          <w:sz w:val="27"/>
          <w:szCs w:val="27"/>
        </w:rPr>
        <w:t xml:space="preserve"> </w:t>
      </w:r>
      <w:r w:rsidR="00FF4001" w:rsidRPr="00D12A42">
        <w:rPr>
          <w:rFonts w:ascii="Times New Roman" w:eastAsia="Times New Roman" w:hAnsi="Times New Roman" w:cs="Times New Roman"/>
          <w:bCs/>
          <w:kern w:val="28"/>
          <w:sz w:val="27"/>
          <w:szCs w:val="27"/>
        </w:rPr>
        <w:t>сельсовета</w:t>
      </w:r>
      <w:r w:rsidRPr="00D12A42">
        <w:rPr>
          <w:rFonts w:ascii="Times New Roman" w:eastAsia="Times New Roman" w:hAnsi="Times New Roman" w:cs="Times New Roman"/>
          <w:bCs/>
          <w:kern w:val="28"/>
          <w:sz w:val="27"/>
          <w:szCs w:val="27"/>
        </w:rPr>
        <w:t xml:space="preserve"> </w:t>
      </w:r>
      <w:r w:rsidR="000519FF" w:rsidRPr="00D12A42">
        <w:rPr>
          <w:rFonts w:ascii="Times New Roman" w:eastAsia="Times New Roman" w:hAnsi="Times New Roman" w:cs="Times New Roman"/>
          <w:bCs/>
          <w:kern w:val="32"/>
          <w:sz w:val="27"/>
          <w:szCs w:val="27"/>
        </w:rPr>
        <w:t xml:space="preserve">от </w:t>
      </w:r>
      <w:r w:rsidR="00C445AD" w:rsidRPr="00D12A42">
        <w:rPr>
          <w:rFonts w:ascii="Times New Roman" w:eastAsia="Times New Roman" w:hAnsi="Times New Roman" w:cs="Times New Roman"/>
          <w:bCs/>
          <w:kern w:val="32"/>
          <w:sz w:val="27"/>
          <w:szCs w:val="27"/>
        </w:rPr>
        <w:t>1</w:t>
      </w:r>
      <w:r w:rsidR="00D468C9">
        <w:rPr>
          <w:rFonts w:ascii="Times New Roman" w:eastAsia="Times New Roman" w:hAnsi="Times New Roman" w:cs="Times New Roman"/>
          <w:bCs/>
          <w:kern w:val="32"/>
          <w:sz w:val="27"/>
          <w:szCs w:val="27"/>
        </w:rPr>
        <w:t>8</w:t>
      </w:r>
      <w:r w:rsidR="000519FF" w:rsidRPr="00D12A42">
        <w:rPr>
          <w:rFonts w:ascii="Times New Roman" w:eastAsia="Times New Roman" w:hAnsi="Times New Roman" w:cs="Times New Roman"/>
          <w:bCs/>
          <w:kern w:val="32"/>
          <w:sz w:val="27"/>
          <w:szCs w:val="27"/>
        </w:rPr>
        <w:t>.</w:t>
      </w:r>
      <w:r w:rsidR="00C445AD" w:rsidRPr="00D12A42">
        <w:rPr>
          <w:rFonts w:ascii="Times New Roman" w:eastAsia="Times New Roman" w:hAnsi="Times New Roman" w:cs="Times New Roman"/>
          <w:bCs/>
          <w:kern w:val="32"/>
          <w:sz w:val="27"/>
          <w:szCs w:val="27"/>
        </w:rPr>
        <w:t>1</w:t>
      </w:r>
      <w:r w:rsidR="00D468C9">
        <w:rPr>
          <w:rFonts w:ascii="Times New Roman" w:eastAsia="Times New Roman" w:hAnsi="Times New Roman" w:cs="Times New Roman"/>
          <w:bCs/>
          <w:kern w:val="32"/>
          <w:sz w:val="27"/>
          <w:szCs w:val="27"/>
        </w:rPr>
        <w:t>2</w:t>
      </w:r>
      <w:r w:rsidR="000519FF" w:rsidRPr="00D12A42">
        <w:rPr>
          <w:rFonts w:ascii="Times New Roman" w:eastAsia="Times New Roman" w:hAnsi="Times New Roman" w:cs="Times New Roman"/>
          <w:bCs/>
          <w:kern w:val="32"/>
          <w:sz w:val="27"/>
          <w:szCs w:val="27"/>
        </w:rPr>
        <w:t>.2017 №</w:t>
      </w:r>
      <w:r w:rsidR="00D468C9">
        <w:rPr>
          <w:rFonts w:ascii="Times New Roman" w:eastAsia="Times New Roman" w:hAnsi="Times New Roman" w:cs="Times New Roman"/>
          <w:bCs/>
          <w:kern w:val="32"/>
          <w:sz w:val="27"/>
          <w:szCs w:val="27"/>
        </w:rPr>
        <w:t>54</w:t>
      </w:r>
      <w:r w:rsidR="00C445AD" w:rsidRPr="00D12A42">
        <w:rPr>
          <w:rFonts w:ascii="Times New Roman" w:eastAsia="Times New Roman" w:hAnsi="Times New Roman" w:cs="Times New Roman"/>
          <w:bCs/>
          <w:kern w:val="32"/>
          <w:sz w:val="27"/>
          <w:szCs w:val="27"/>
        </w:rPr>
        <w:t>-п</w:t>
      </w:r>
      <w:r w:rsidR="000519FF" w:rsidRPr="00D12A42">
        <w:rPr>
          <w:rFonts w:ascii="Times New Roman" w:eastAsia="Times New Roman" w:hAnsi="Times New Roman" w:cs="Times New Roman"/>
          <w:bCs/>
          <w:kern w:val="32"/>
          <w:sz w:val="27"/>
          <w:szCs w:val="27"/>
        </w:rPr>
        <w:t xml:space="preserve"> «</w:t>
      </w:r>
      <w:r w:rsidR="00C445AD" w:rsidRPr="00D12A42">
        <w:rPr>
          <w:rFonts w:ascii="Times New Roman" w:eastAsia="Times New Roman" w:hAnsi="Times New Roman" w:cs="Times New Roman"/>
          <w:bCs/>
          <w:kern w:val="32"/>
          <w:sz w:val="27"/>
          <w:szCs w:val="27"/>
        </w:rPr>
        <w:t xml:space="preserve">Об утверждении административного регламента предоставления муниципальной услуги: </w:t>
      </w:r>
      <w:r w:rsidR="00907396">
        <w:rPr>
          <w:rFonts w:ascii="Times New Roman" w:eastAsia="Times New Roman" w:hAnsi="Times New Roman" w:cs="Times New Roman"/>
          <w:bCs/>
          <w:kern w:val="32"/>
          <w:sz w:val="27"/>
          <w:szCs w:val="27"/>
        </w:rPr>
        <w:t>«</w:t>
      </w:r>
      <w:r w:rsidR="00C445AD" w:rsidRPr="00D12A42">
        <w:rPr>
          <w:rFonts w:ascii="Times New Roman" w:eastAsia="Times New Roman" w:hAnsi="Times New Roman" w:cs="Times New Roman"/>
          <w:bCs/>
          <w:kern w:val="32"/>
          <w:sz w:val="27"/>
          <w:szCs w:val="27"/>
        </w:rPr>
        <w:t>Присвоение адреса земельному участку и объекту недвижимости и внесение его в федеральную информационную адресную систему</w:t>
      </w:r>
      <w:r w:rsidR="000519FF" w:rsidRPr="00D12A42">
        <w:rPr>
          <w:rFonts w:ascii="Times New Roman" w:eastAsia="Times New Roman" w:hAnsi="Times New Roman" w:cs="Times New Roman"/>
          <w:bCs/>
          <w:kern w:val="32"/>
          <w:sz w:val="27"/>
          <w:szCs w:val="27"/>
        </w:rPr>
        <w:t>»</w:t>
      </w:r>
      <w:r w:rsidR="00036AB9" w:rsidRPr="00D12A42">
        <w:rPr>
          <w:rFonts w:ascii="Times New Roman" w:eastAsia="Times New Roman" w:hAnsi="Times New Roman" w:cs="Times New Roman"/>
          <w:bCs/>
          <w:kern w:val="32"/>
          <w:sz w:val="27"/>
          <w:szCs w:val="27"/>
        </w:rPr>
        <w:t xml:space="preserve"> (далее –</w:t>
      </w:r>
      <w:r w:rsidR="00D12A42">
        <w:rPr>
          <w:rFonts w:ascii="Times New Roman" w:eastAsia="Times New Roman" w:hAnsi="Times New Roman" w:cs="Times New Roman"/>
          <w:bCs/>
          <w:kern w:val="32"/>
          <w:sz w:val="27"/>
          <w:szCs w:val="27"/>
        </w:rPr>
        <w:t xml:space="preserve"> </w:t>
      </w:r>
      <w:r w:rsidR="00907396">
        <w:rPr>
          <w:rFonts w:ascii="Times New Roman" w:eastAsia="Times New Roman" w:hAnsi="Times New Roman" w:cs="Times New Roman"/>
          <w:bCs/>
          <w:kern w:val="32"/>
          <w:sz w:val="27"/>
          <w:szCs w:val="27"/>
        </w:rPr>
        <w:t>Постановление</w:t>
      </w:r>
      <w:r w:rsidR="00036AB9" w:rsidRPr="00D12A42">
        <w:rPr>
          <w:rFonts w:ascii="Times New Roman" w:eastAsia="Times New Roman" w:hAnsi="Times New Roman" w:cs="Times New Roman"/>
          <w:bCs/>
          <w:kern w:val="32"/>
          <w:sz w:val="27"/>
          <w:szCs w:val="27"/>
        </w:rPr>
        <w:t>)</w:t>
      </w:r>
      <w:r w:rsidR="000519FF" w:rsidRPr="00D12A42">
        <w:rPr>
          <w:rFonts w:ascii="Times New Roman" w:eastAsia="Times New Roman" w:hAnsi="Times New Roman" w:cs="Times New Roman"/>
          <w:bCs/>
          <w:kern w:val="32"/>
          <w:sz w:val="27"/>
          <w:szCs w:val="27"/>
        </w:rPr>
        <w:t xml:space="preserve"> </w:t>
      </w:r>
      <w:r w:rsidR="00FF21D9" w:rsidRPr="00D12A42">
        <w:rPr>
          <w:rFonts w:ascii="Times New Roman" w:eastAsia="Times New Roman" w:hAnsi="Times New Roman" w:cs="Times New Roman"/>
          <w:bCs/>
          <w:kern w:val="32"/>
          <w:sz w:val="27"/>
          <w:szCs w:val="27"/>
        </w:rPr>
        <w:t>в соответствие с дейс</w:t>
      </w:r>
      <w:r w:rsidR="004C2700" w:rsidRPr="00D12A42">
        <w:rPr>
          <w:rFonts w:ascii="Times New Roman" w:eastAsia="Times New Roman" w:hAnsi="Times New Roman" w:cs="Times New Roman"/>
          <w:bCs/>
          <w:kern w:val="32"/>
          <w:sz w:val="27"/>
          <w:szCs w:val="27"/>
        </w:rPr>
        <w:t>твующим законодательством,</w:t>
      </w:r>
      <w:r w:rsidR="00FF21D9" w:rsidRPr="00D12A42">
        <w:rPr>
          <w:rFonts w:ascii="Times New Roman" w:eastAsia="Times New Roman" w:hAnsi="Times New Roman" w:cs="Times New Roman"/>
          <w:bCs/>
          <w:kern w:val="32"/>
          <w:sz w:val="27"/>
          <w:szCs w:val="27"/>
        </w:rPr>
        <w:t xml:space="preserve"> </w:t>
      </w:r>
      <w:r w:rsidR="004C2700" w:rsidRPr="00D12A42">
        <w:rPr>
          <w:rFonts w:ascii="Times New Roman" w:eastAsia="Times New Roman" w:hAnsi="Times New Roman" w:cs="Times New Roman"/>
          <w:bCs/>
          <w:kern w:val="32"/>
          <w:sz w:val="27"/>
          <w:szCs w:val="27"/>
        </w:rPr>
        <w:t>руководствуясь</w:t>
      </w:r>
      <w:r w:rsidRPr="00D12A42">
        <w:rPr>
          <w:rFonts w:ascii="Times New Roman" w:hAnsi="Times New Roman" w:cs="Times New Roman"/>
          <w:sz w:val="27"/>
          <w:szCs w:val="27"/>
        </w:rPr>
        <w:t xml:space="preserve"> </w:t>
      </w:r>
      <w:r w:rsidR="00D978BB" w:rsidRPr="00D12A42">
        <w:rPr>
          <w:rFonts w:ascii="Times New Roman" w:eastAsia="Times New Roman" w:hAnsi="Times New Roman" w:cs="Times New Roman"/>
          <w:sz w:val="27"/>
          <w:szCs w:val="27"/>
        </w:rPr>
        <w:t>Феде</w:t>
      </w:r>
      <w:r w:rsidR="00D978BB" w:rsidRPr="00D12A42">
        <w:rPr>
          <w:rFonts w:ascii="Times New Roman" w:hAnsi="Times New Roman" w:cs="Times New Roman"/>
          <w:sz w:val="27"/>
          <w:szCs w:val="27"/>
        </w:rPr>
        <w:t>ральным законом от 27.07.2010 №</w:t>
      </w:r>
      <w:r w:rsidR="000519FF" w:rsidRPr="00D12A42">
        <w:rPr>
          <w:rFonts w:ascii="Times New Roman" w:hAnsi="Times New Roman" w:cs="Times New Roman"/>
          <w:sz w:val="27"/>
          <w:szCs w:val="27"/>
        </w:rPr>
        <w:t xml:space="preserve"> </w:t>
      </w:r>
      <w:r w:rsidR="00D978BB" w:rsidRPr="00D12A42">
        <w:rPr>
          <w:rFonts w:ascii="Times New Roman" w:eastAsia="Times New Roman" w:hAnsi="Times New Roman" w:cs="Times New Roman"/>
          <w:sz w:val="27"/>
          <w:szCs w:val="27"/>
        </w:rPr>
        <w:t>210-ФЗ «Об организации предоставления государственных и муниципальных услуг»</w:t>
      </w:r>
      <w:r w:rsidRPr="00D12A42">
        <w:rPr>
          <w:rFonts w:ascii="Times New Roman" w:hAnsi="Times New Roman" w:cs="Times New Roman"/>
          <w:sz w:val="27"/>
          <w:szCs w:val="27"/>
        </w:rPr>
        <w:t xml:space="preserve">, Федеральным законом от </w:t>
      </w:r>
      <w:r w:rsidR="00D978BB" w:rsidRPr="00D12A42">
        <w:rPr>
          <w:rFonts w:ascii="Times New Roman" w:hAnsi="Times New Roman" w:cs="Times New Roman"/>
          <w:sz w:val="27"/>
          <w:szCs w:val="27"/>
        </w:rPr>
        <w:t>01.04.2019 №</w:t>
      </w:r>
      <w:r w:rsidR="000519FF" w:rsidRPr="00D12A42">
        <w:rPr>
          <w:rFonts w:ascii="Times New Roman" w:hAnsi="Times New Roman" w:cs="Times New Roman"/>
          <w:sz w:val="27"/>
          <w:szCs w:val="27"/>
        </w:rPr>
        <w:t xml:space="preserve"> </w:t>
      </w:r>
      <w:r w:rsidR="00D978BB" w:rsidRPr="00D12A42">
        <w:rPr>
          <w:rFonts w:ascii="Times New Roman" w:hAnsi="Times New Roman" w:cs="Times New Roman"/>
          <w:sz w:val="27"/>
          <w:szCs w:val="27"/>
        </w:rPr>
        <w:t>48-ФЗ «О внесении изменений в Федеральный закон</w:t>
      </w:r>
      <w:r w:rsidR="005A4C98" w:rsidRPr="00D12A42">
        <w:rPr>
          <w:rFonts w:ascii="Times New Roman" w:hAnsi="Times New Roman" w:cs="Times New Roman"/>
          <w:sz w:val="27"/>
          <w:szCs w:val="27"/>
        </w:rPr>
        <w:t xml:space="preserve"> «Об </w:t>
      </w:r>
      <w:r w:rsidR="000519FF" w:rsidRPr="00D12A42">
        <w:rPr>
          <w:rFonts w:ascii="Times New Roman" w:hAnsi="Times New Roman" w:cs="Times New Roman"/>
          <w:sz w:val="27"/>
          <w:szCs w:val="27"/>
        </w:rPr>
        <w:t>индивидуальном</w:t>
      </w:r>
      <w:r w:rsidR="005A4C98" w:rsidRPr="00D12A42">
        <w:rPr>
          <w:rFonts w:ascii="Times New Roman" w:hAnsi="Times New Roman" w:cs="Times New Roman"/>
          <w:sz w:val="27"/>
          <w:szCs w:val="27"/>
        </w:rPr>
        <w:t xml:space="preserve"> (персонифицированном) учете в системе обязательного страхования» и отдельные законодательные акты Российской Федерации»</w:t>
      </w:r>
      <w:r w:rsidRPr="00D12A42">
        <w:rPr>
          <w:rFonts w:ascii="Times New Roman" w:hAnsi="Times New Roman" w:cs="Times New Roman"/>
          <w:sz w:val="27"/>
          <w:szCs w:val="27"/>
        </w:rPr>
        <w:t>,</w:t>
      </w:r>
      <w:r w:rsidR="00D978BB" w:rsidRPr="00D12A42">
        <w:rPr>
          <w:rFonts w:ascii="Times New Roman" w:hAnsi="Times New Roman" w:cs="Times New Roman"/>
          <w:sz w:val="27"/>
          <w:szCs w:val="27"/>
        </w:rPr>
        <w:t xml:space="preserve"> </w:t>
      </w:r>
      <w:r w:rsidR="00307CBD" w:rsidRPr="00D12A42">
        <w:rPr>
          <w:rFonts w:ascii="Times New Roman" w:hAnsi="Times New Roman" w:cs="Times New Roman"/>
          <w:sz w:val="27"/>
          <w:szCs w:val="27"/>
        </w:rPr>
        <w:t xml:space="preserve">Уставом </w:t>
      </w:r>
      <w:r w:rsidR="005E4A70">
        <w:rPr>
          <w:rFonts w:ascii="Times New Roman" w:hAnsi="Times New Roman" w:cs="Times New Roman"/>
          <w:sz w:val="27"/>
          <w:szCs w:val="27"/>
        </w:rPr>
        <w:t>Чалбышевского</w:t>
      </w:r>
      <w:r w:rsidR="00307CBD" w:rsidRPr="00D12A42">
        <w:rPr>
          <w:rFonts w:ascii="Times New Roman" w:hAnsi="Times New Roman" w:cs="Times New Roman"/>
          <w:sz w:val="27"/>
          <w:szCs w:val="27"/>
        </w:rPr>
        <w:t xml:space="preserve"> сельсовета</w:t>
      </w:r>
      <w:r w:rsidR="00036AB9" w:rsidRPr="00D12A42">
        <w:rPr>
          <w:rFonts w:ascii="Times New Roman" w:hAnsi="Times New Roman" w:cs="Times New Roman"/>
          <w:sz w:val="27"/>
          <w:szCs w:val="27"/>
        </w:rPr>
        <w:t>,</w:t>
      </w:r>
      <w:r w:rsidR="00635DD9" w:rsidRPr="00D12A42">
        <w:rPr>
          <w:rFonts w:ascii="Times New Roman" w:hAnsi="Times New Roman" w:cs="Times New Roman"/>
          <w:sz w:val="27"/>
          <w:szCs w:val="27"/>
        </w:rPr>
        <w:t xml:space="preserve"> </w:t>
      </w:r>
      <w:r w:rsidR="00286D0B" w:rsidRPr="00D12A42">
        <w:rPr>
          <w:rFonts w:ascii="Times New Roman" w:eastAsia="Times New Roman" w:hAnsi="Times New Roman" w:cs="Times New Roman"/>
          <w:bCs/>
          <w:kern w:val="28"/>
          <w:sz w:val="27"/>
          <w:szCs w:val="27"/>
        </w:rPr>
        <w:t>ПОСТАНОВ</w:t>
      </w:r>
      <w:r w:rsidR="00FF4001" w:rsidRPr="00D12A42">
        <w:rPr>
          <w:rFonts w:ascii="Times New Roman" w:eastAsia="Times New Roman" w:hAnsi="Times New Roman" w:cs="Times New Roman"/>
          <w:bCs/>
          <w:kern w:val="28"/>
          <w:sz w:val="27"/>
          <w:szCs w:val="27"/>
        </w:rPr>
        <w:t>ЛЯЮ</w:t>
      </w:r>
      <w:r w:rsidRPr="00D12A42">
        <w:rPr>
          <w:rFonts w:ascii="Times New Roman" w:eastAsia="Times New Roman" w:hAnsi="Times New Roman" w:cs="Times New Roman"/>
          <w:bCs/>
          <w:kern w:val="28"/>
          <w:sz w:val="27"/>
          <w:szCs w:val="27"/>
        </w:rPr>
        <w:t xml:space="preserve">: </w:t>
      </w:r>
    </w:p>
    <w:p w:rsidR="007A409E" w:rsidRPr="00D12A42" w:rsidRDefault="00970177" w:rsidP="005F244D">
      <w:pPr>
        <w:keepNext/>
        <w:spacing w:after="0" w:line="240" w:lineRule="auto"/>
        <w:ind w:firstLine="709"/>
        <w:contextualSpacing/>
        <w:jc w:val="both"/>
        <w:outlineLvl w:val="0"/>
        <w:rPr>
          <w:rFonts w:ascii="Times New Roman" w:eastAsia="Times New Roman" w:hAnsi="Times New Roman" w:cs="Times New Roman"/>
          <w:bCs/>
          <w:kern w:val="32"/>
          <w:sz w:val="27"/>
          <w:szCs w:val="27"/>
        </w:rPr>
      </w:pPr>
      <w:r w:rsidRPr="00D12A42">
        <w:rPr>
          <w:rFonts w:ascii="Times New Roman" w:hAnsi="Times New Roman" w:cs="Times New Roman"/>
          <w:b/>
          <w:sz w:val="27"/>
          <w:szCs w:val="27"/>
        </w:rPr>
        <w:t>1.</w:t>
      </w:r>
      <w:r w:rsidRPr="00D12A42">
        <w:rPr>
          <w:rFonts w:ascii="Times New Roman" w:hAnsi="Times New Roman" w:cs="Times New Roman"/>
          <w:sz w:val="27"/>
          <w:szCs w:val="27"/>
        </w:rPr>
        <w:t xml:space="preserve"> Внести в </w:t>
      </w:r>
      <w:r w:rsidR="004C2700" w:rsidRPr="00D12A42">
        <w:rPr>
          <w:rFonts w:ascii="Times New Roman" w:eastAsia="Times New Roman" w:hAnsi="Times New Roman" w:cs="Times New Roman"/>
          <w:bCs/>
          <w:kern w:val="32"/>
          <w:sz w:val="27"/>
          <w:szCs w:val="27"/>
        </w:rPr>
        <w:t xml:space="preserve">Приложение к Постановлению </w:t>
      </w:r>
      <w:r w:rsidRPr="00D12A42">
        <w:rPr>
          <w:rFonts w:ascii="Times New Roman" w:hAnsi="Times New Roman" w:cs="Times New Roman"/>
          <w:sz w:val="27"/>
          <w:szCs w:val="27"/>
        </w:rPr>
        <w:t>следующие изменения:</w:t>
      </w:r>
    </w:p>
    <w:p w:rsidR="009D5E2C" w:rsidRPr="00907396" w:rsidRDefault="00065B8D" w:rsidP="0048454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12A42">
        <w:rPr>
          <w:rFonts w:ascii="Times New Roman" w:hAnsi="Times New Roman" w:cs="Times New Roman"/>
          <w:b/>
          <w:sz w:val="27"/>
          <w:szCs w:val="27"/>
        </w:rPr>
        <w:t xml:space="preserve">1.1. </w:t>
      </w:r>
      <w:r w:rsidR="00907396">
        <w:rPr>
          <w:rFonts w:ascii="Times New Roman" w:hAnsi="Times New Roman" w:cs="Times New Roman"/>
          <w:b/>
          <w:sz w:val="27"/>
          <w:szCs w:val="27"/>
        </w:rPr>
        <w:t xml:space="preserve">Пункт 2.6. дополнить подпунктом 2.6.6. следующего содержания: </w:t>
      </w:r>
      <w:r w:rsidR="00907396" w:rsidRPr="00907396">
        <w:rPr>
          <w:rFonts w:ascii="Times New Roman" w:hAnsi="Times New Roman" w:cs="Times New Roman"/>
          <w:sz w:val="27"/>
          <w:szCs w:val="27"/>
        </w:rPr>
        <w:t>«2.6.6.</w:t>
      </w:r>
      <w:r w:rsidR="00907396">
        <w:rPr>
          <w:rFonts w:ascii="Times New Roman" w:hAnsi="Times New Roman" w:cs="Times New Roman"/>
          <w:b/>
          <w:sz w:val="27"/>
          <w:szCs w:val="27"/>
        </w:rPr>
        <w:t xml:space="preserve"> </w:t>
      </w:r>
      <w:r w:rsidR="00907396">
        <w:rPr>
          <w:rFonts w:ascii="Times New Roman" w:hAnsi="Times New Roman" w:cs="Times New Roman"/>
          <w:sz w:val="27"/>
          <w:szCs w:val="27"/>
        </w:rPr>
        <w:t>Е</w:t>
      </w:r>
      <w:r w:rsidR="00907396" w:rsidRPr="00907396">
        <w:rPr>
          <w:rFonts w:ascii="Times New Roman" w:hAnsi="Times New Roman" w:cs="Times New Roman"/>
          <w:sz w:val="27"/>
          <w:szCs w:val="27"/>
        </w:rPr>
        <w:t>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907396">
        <w:rPr>
          <w:rFonts w:ascii="Times New Roman" w:hAnsi="Times New Roman" w:cs="Times New Roman"/>
          <w:sz w:val="27"/>
          <w:szCs w:val="27"/>
        </w:rPr>
        <w:t>»</w:t>
      </w:r>
    </w:p>
    <w:p w:rsidR="00484542" w:rsidRDefault="00484542" w:rsidP="0048454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12A42">
        <w:rPr>
          <w:rFonts w:ascii="Times New Roman" w:hAnsi="Times New Roman" w:cs="Times New Roman"/>
          <w:b/>
          <w:sz w:val="27"/>
          <w:szCs w:val="27"/>
        </w:rPr>
        <w:lastRenderedPageBreak/>
        <w:t>1.2.</w:t>
      </w:r>
      <w:r w:rsidR="00907396">
        <w:rPr>
          <w:rFonts w:ascii="Times New Roman" w:hAnsi="Times New Roman" w:cs="Times New Roman"/>
          <w:b/>
          <w:sz w:val="27"/>
          <w:szCs w:val="27"/>
        </w:rPr>
        <w:t xml:space="preserve"> Пункт 2.6. дополнить подпунктом 2.6.7. следующего содержания: </w:t>
      </w:r>
      <w:r w:rsidR="00907396" w:rsidRPr="00907396">
        <w:rPr>
          <w:rFonts w:ascii="Times New Roman" w:hAnsi="Times New Roman" w:cs="Times New Roman"/>
          <w:sz w:val="27"/>
          <w:szCs w:val="27"/>
        </w:rPr>
        <w:t>«</w:t>
      </w:r>
      <w:r w:rsidR="00907396">
        <w:rPr>
          <w:rFonts w:ascii="Times New Roman" w:hAnsi="Times New Roman" w:cs="Times New Roman"/>
          <w:sz w:val="27"/>
          <w:szCs w:val="27"/>
        </w:rPr>
        <w:t xml:space="preserve">2.6.7. </w:t>
      </w:r>
      <w:r w:rsidR="00907396" w:rsidRPr="00907396">
        <w:rPr>
          <w:rFonts w:ascii="Times New Roman" w:hAnsi="Times New Roman" w:cs="Times New Roman"/>
          <w:sz w:val="27"/>
          <w:szCs w:val="27"/>
        </w:rPr>
        <w:t>Для обработки о</w:t>
      </w:r>
      <w:r w:rsidR="00907396">
        <w:rPr>
          <w:rFonts w:ascii="Times New Roman" w:hAnsi="Times New Roman" w:cs="Times New Roman"/>
          <w:sz w:val="27"/>
          <w:szCs w:val="27"/>
        </w:rPr>
        <w:t xml:space="preserve">рганами местного самоуправления участвующими в предоставлении </w:t>
      </w:r>
      <w:r w:rsidR="00907396" w:rsidRPr="00907396">
        <w:rPr>
          <w:rFonts w:ascii="Times New Roman" w:hAnsi="Times New Roman" w:cs="Times New Roman"/>
          <w:sz w:val="27"/>
          <w:szCs w:val="27"/>
        </w:rPr>
        <w:t>муниципальных услуг, персональных данных в целях предоставления персональных данных заявителя, имеющихся в распоряжении таких органов, в орган, предоставляющий муниципальную услугу, либо органу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w:t>
      </w:r>
      <w:r w:rsidR="0068208D">
        <w:rPr>
          <w:rFonts w:ascii="Times New Roman" w:hAnsi="Times New Roman" w:cs="Times New Roman"/>
          <w:sz w:val="27"/>
          <w:szCs w:val="27"/>
        </w:rPr>
        <w:t>.»</w:t>
      </w:r>
    </w:p>
    <w:p w:rsidR="007071CA" w:rsidRDefault="0068208D" w:rsidP="00C24117">
      <w:pPr>
        <w:widowControl w:val="0"/>
        <w:autoSpaceDE w:val="0"/>
        <w:autoSpaceDN w:val="0"/>
        <w:adjustRightInd w:val="0"/>
        <w:spacing w:after="0" w:line="240" w:lineRule="auto"/>
        <w:ind w:firstLine="709"/>
        <w:jc w:val="both"/>
        <w:rPr>
          <w:rFonts w:ascii="Times New Roman" w:hAnsi="Times New Roman" w:cs="Times New Roman"/>
          <w:b/>
          <w:sz w:val="27"/>
          <w:szCs w:val="27"/>
        </w:rPr>
      </w:pPr>
      <w:r w:rsidRPr="0068208D">
        <w:rPr>
          <w:rFonts w:ascii="Times New Roman" w:hAnsi="Times New Roman" w:cs="Times New Roman"/>
          <w:b/>
          <w:sz w:val="27"/>
          <w:szCs w:val="27"/>
        </w:rPr>
        <w:t xml:space="preserve">1.3. </w:t>
      </w:r>
      <w:r w:rsidR="00C24117">
        <w:rPr>
          <w:rFonts w:ascii="Times New Roman" w:hAnsi="Times New Roman" w:cs="Times New Roman"/>
          <w:b/>
          <w:sz w:val="27"/>
          <w:szCs w:val="27"/>
        </w:rPr>
        <w:t xml:space="preserve">Пункт 4.5.2. изложить в следующей редакции: </w:t>
      </w:r>
    </w:p>
    <w:p w:rsidR="00C24117" w:rsidRPr="00C24117" w:rsidRDefault="00C24117" w:rsidP="00C2411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4117">
        <w:rPr>
          <w:rFonts w:ascii="Times New Roman" w:hAnsi="Times New Roman" w:cs="Times New Roman"/>
          <w:sz w:val="27"/>
          <w:szCs w:val="27"/>
        </w:rPr>
        <w:t>«4.5.2. Предметом досудебного обжалования являются действия (бездействие) и решения, осуществляемые (принятые) должностным(и) лицом(ами) в ходе предоставления муниципальной услуги на основании настоящего Административного регламента. Заявитель может обратиться с жалобой, в том числе в следующих случаях:</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1) нарушение срока регистрации запроса о предоставлении государственной ил</w:t>
      </w:r>
      <w:r>
        <w:rPr>
          <w:rFonts w:ascii="Times New Roman" w:hAnsi="Times New Roman" w:cs="Times New Roman"/>
          <w:sz w:val="27"/>
          <w:szCs w:val="27"/>
        </w:rPr>
        <w:t>и муниципальной услуги, запроса;</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F056C">
        <w:rPr>
          <w:rFonts w:ascii="Times New Roman" w:hAnsi="Times New Roman" w:cs="Times New Roman"/>
          <w:sz w:val="27"/>
          <w:szCs w:val="27"/>
        </w:rPr>
        <w:t>Администрации Чалбышевского сельсовета</w:t>
      </w:r>
      <w:r>
        <w:rPr>
          <w:rFonts w:ascii="Times New Roman" w:hAnsi="Times New Roman" w:cs="Times New Roman"/>
          <w:sz w:val="27"/>
          <w:szCs w:val="27"/>
        </w:rPr>
        <w:t xml:space="preserve">, </w:t>
      </w:r>
      <w:r w:rsidRPr="00801A6D">
        <w:rPr>
          <w:rFonts w:ascii="Times New Roman" w:hAnsi="Times New Roman" w:cs="Times New Roman"/>
          <w:sz w:val="27"/>
          <w:szCs w:val="27"/>
        </w:rPr>
        <w:t xml:space="preserve">возможно в случае, если на </w:t>
      </w:r>
      <w:r w:rsidR="00DF056C">
        <w:rPr>
          <w:rFonts w:ascii="Times New Roman" w:hAnsi="Times New Roman" w:cs="Times New Roman"/>
          <w:sz w:val="27"/>
          <w:szCs w:val="27"/>
        </w:rPr>
        <w:t>Администрацию Чалбышевского сельсовета</w:t>
      </w:r>
      <w:r w:rsidRPr="00801A6D">
        <w:rPr>
          <w:rFonts w:ascii="Times New Roman" w:hAnsi="Times New Roman" w:cs="Times New Roman"/>
          <w:sz w:val="27"/>
          <w:szCs w:val="27"/>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Pr="00DF056C">
        <w:rPr>
          <w:rFonts w:ascii="Times New Roman" w:hAnsi="Times New Roman" w:cs="Times New Roman"/>
          <w:sz w:val="27"/>
          <w:szCs w:val="27"/>
        </w:rPr>
        <w:t xml:space="preserve">, определенном </w:t>
      </w:r>
      <w:r w:rsidR="00DF056C">
        <w:rPr>
          <w:rFonts w:ascii="Times New Roman" w:hAnsi="Times New Roman" w:cs="Times New Roman"/>
          <w:sz w:val="27"/>
          <w:szCs w:val="27"/>
        </w:rPr>
        <w:t>настоящим Постановлением</w:t>
      </w:r>
      <w:r w:rsidRPr="00DF056C">
        <w:rPr>
          <w:rFonts w:ascii="Times New Roman" w:hAnsi="Times New Roman" w:cs="Times New Roman"/>
          <w:sz w:val="27"/>
          <w:szCs w:val="27"/>
        </w:rPr>
        <w:t>;</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D57F8">
        <w:rPr>
          <w:rFonts w:ascii="Times New Roman" w:hAnsi="Times New Roman" w:cs="Times New Roman"/>
          <w:sz w:val="27"/>
          <w:szCs w:val="27"/>
        </w:rPr>
        <w:t>Красноярского края</w:t>
      </w:r>
      <w:r w:rsidRPr="00801A6D">
        <w:rPr>
          <w:rFonts w:ascii="Times New Roman" w:hAnsi="Times New Roman" w:cs="Times New Roman"/>
          <w:sz w:val="27"/>
          <w:szCs w:val="27"/>
        </w:rPr>
        <w:t xml:space="preserve">, муниципальными правовыми актами </w:t>
      </w:r>
      <w:r w:rsidR="003D57F8">
        <w:rPr>
          <w:rFonts w:ascii="Times New Roman" w:hAnsi="Times New Roman" w:cs="Times New Roman"/>
          <w:sz w:val="27"/>
          <w:szCs w:val="27"/>
        </w:rPr>
        <w:t xml:space="preserve">Чалбышевского сельсовета </w:t>
      </w:r>
      <w:r w:rsidRPr="00801A6D">
        <w:rPr>
          <w:rFonts w:ascii="Times New Roman" w:hAnsi="Times New Roman" w:cs="Times New Roman"/>
          <w:sz w:val="27"/>
          <w:szCs w:val="27"/>
        </w:rPr>
        <w:t>для предоставления муниципальной услуги;</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4) отказ в приеме документов, предоставление которых предусмотрено </w:t>
      </w:r>
      <w:r w:rsidR="003D57F8" w:rsidRPr="00801A6D">
        <w:rPr>
          <w:rFonts w:ascii="Times New Roman" w:hAnsi="Times New Roman" w:cs="Times New Roman"/>
          <w:sz w:val="27"/>
          <w:szCs w:val="27"/>
        </w:rPr>
        <w:t xml:space="preserve">нормативными правовыми актами Российской Федерации, нормативными правовыми актами </w:t>
      </w:r>
      <w:r w:rsidR="003D57F8">
        <w:rPr>
          <w:rFonts w:ascii="Times New Roman" w:hAnsi="Times New Roman" w:cs="Times New Roman"/>
          <w:sz w:val="27"/>
          <w:szCs w:val="27"/>
        </w:rPr>
        <w:t>Красноярского края</w:t>
      </w:r>
      <w:r w:rsidR="003D57F8" w:rsidRPr="00801A6D">
        <w:rPr>
          <w:rFonts w:ascii="Times New Roman" w:hAnsi="Times New Roman" w:cs="Times New Roman"/>
          <w:sz w:val="27"/>
          <w:szCs w:val="27"/>
        </w:rPr>
        <w:t xml:space="preserve">, муниципальными правовыми актами </w:t>
      </w:r>
      <w:r w:rsidR="003D57F8">
        <w:rPr>
          <w:rFonts w:ascii="Times New Roman" w:hAnsi="Times New Roman" w:cs="Times New Roman"/>
          <w:sz w:val="27"/>
          <w:szCs w:val="27"/>
        </w:rPr>
        <w:t xml:space="preserve">Чалбышевского сельсовета </w:t>
      </w:r>
      <w:r w:rsidRPr="00801A6D">
        <w:rPr>
          <w:rFonts w:ascii="Times New Roman" w:hAnsi="Times New Roman" w:cs="Times New Roman"/>
          <w:sz w:val="27"/>
          <w:szCs w:val="27"/>
        </w:rPr>
        <w:t>для предоставления муниципальной услуги, у заявителя;</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D57F8">
        <w:rPr>
          <w:rFonts w:ascii="Times New Roman" w:hAnsi="Times New Roman" w:cs="Times New Roman"/>
          <w:sz w:val="27"/>
          <w:szCs w:val="27"/>
        </w:rPr>
        <w:t>Красноярского края</w:t>
      </w:r>
      <w:r w:rsidRPr="00801A6D">
        <w:rPr>
          <w:rFonts w:ascii="Times New Roman" w:hAnsi="Times New Roman" w:cs="Times New Roman"/>
          <w:sz w:val="27"/>
          <w:szCs w:val="27"/>
        </w:rPr>
        <w:t>, муниципальными правовыми актами</w:t>
      </w:r>
      <w:r w:rsidR="003D57F8">
        <w:rPr>
          <w:rFonts w:ascii="Times New Roman" w:hAnsi="Times New Roman" w:cs="Times New Roman"/>
          <w:sz w:val="27"/>
          <w:szCs w:val="27"/>
        </w:rPr>
        <w:t xml:space="preserve"> Чалбышевского сельсовета</w:t>
      </w:r>
      <w:r w:rsidRPr="00801A6D">
        <w:rPr>
          <w:rFonts w:ascii="Times New Roman" w:hAnsi="Times New Roman" w:cs="Times New Roman"/>
          <w:sz w:val="27"/>
          <w:szCs w:val="27"/>
        </w:rPr>
        <w:t xml:space="preserve">. В указанном случае досудебное (внесудебное) обжалование заявителем решений и действий (бездействия) </w:t>
      </w:r>
      <w:r w:rsidR="00DF056C">
        <w:rPr>
          <w:rFonts w:ascii="Times New Roman" w:hAnsi="Times New Roman" w:cs="Times New Roman"/>
          <w:sz w:val="27"/>
          <w:szCs w:val="27"/>
        </w:rPr>
        <w:t>Администрации Чалбышевского сельсовета</w:t>
      </w:r>
      <w:r w:rsidR="003D57F8">
        <w:rPr>
          <w:rFonts w:ascii="Times New Roman" w:hAnsi="Times New Roman" w:cs="Times New Roman"/>
          <w:sz w:val="27"/>
          <w:szCs w:val="27"/>
        </w:rPr>
        <w:t xml:space="preserve">, </w:t>
      </w:r>
      <w:r w:rsidRPr="00801A6D">
        <w:rPr>
          <w:rFonts w:ascii="Times New Roman" w:hAnsi="Times New Roman" w:cs="Times New Roman"/>
          <w:sz w:val="27"/>
          <w:szCs w:val="27"/>
        </w:rPr>
        <w:t xml:space="preserve"> возможно в случае, если на </w:t>
      </w:r>
      <w:r w:rsidR="00DF056C">
        <w:rPr>
          <w:rFonts w:ascii="Times New Roman" w:hAnsi="Times New Roman" w:cs="Times New Roman"/>
          <w:sz w:val="27"/>
          <w:szCs w:val="27"/>
        </w:rPr>
        <w:t>Администрацию Чалбышевского сельсовета</w:t>
      </w:r>
      <w:r w:rsidRPr="00801A6D">
        <w:rPr>
          <w:rFonts w:ascii="Times New Roman" w:hAnsi="Times New Roman" w:cs="Times New Roman"/>
          <w:sz w:val="27"/>
          <w:szCs w:val="27"/>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F056C">
        <w:rPr>
          <w:rFonts w:ascii="Times New Roman" w:hAnsi="Times New Roman" w:cs="Times New Roman"/>
          <w:sz w:val="27"/>
          <w:szCs w:val="27"/>
        </w:rPr>
        <w:t xml:space="preserve">определенном </w:t>
      </w:r>
      <w:r w:rsidR="00DF056C">
        <w:rPr>
          <w:rFonts w:ascii="Times New Roman" w:hAnsi="Times New Roman" w:cs="Times New Roman"/>
          <w:sz w:val="27"/>
          <w:szCs w:val="27"/>
        </w:rPr>
        <w:t xml:space="preserve">настоящим </w:t>
      </w:r>
      <w:r w:rsidR="007E20BC">
        <w:rPr>
          <w:rFonts w:ascii="Times New Roman" w:hAnsi="Times New Roman" w:cs="Times New Roman"/>
          <w:sz w:val="27"/>
          <w:szCs w:val="27"/>
        </w:rPr>
        <w:t>Административным регламентом</w:t>
      </w:r>
      <w:r w:rsidRPr="00DF056C">
        <w:rPr>
          <w:rFonts w:ascii="Times New Roman" w:hAnsi="Times New Roman" w:cs="Times New Roman"/>
          <w:sz w:val="27"/>
          <w:szCs w:val="27"/>
        </w:rPr>
        <w:t>;</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D57F8">
        <w:rPr>
          <w:rFonts w:ascii="Times New Roman" w:hAnsi="Times New Roman" w:cs="Times New Roman"/>
          <w:sz w:val="27"/>
          <w:szCs w:val="27"/>
        </w:rPr>
        <w:t>Красноярского края</w:t>
      </w:r>
      <w:r w:rsidRPr="00801A6D">
        <w:rPr>
          <w:rFonts w:ascii="Times New Roman" w:hAnsi="Times New Roman" w:cs="Times New Roman"/>
          <w:sz w:val="27"/>
          <w:szCs w:val="27"/>
        </w:rPr>
        <w:t>, муниципальными правовыми актами</w:t>
      </w:r>
      <w:r w:rsidR="003D57F8">
        <w:rPr>
          <w:rFonts w:ascii="Times New Roman" w:hAnsi="Times New Roman" w:cs="Times New Roman"/>
          <w:sz w:val="27"/>
          <w:szCs w:val="27"/>
        </w:rPr>
        <w:t xml:space="preserve"> Чалбышевского сельсовета</w:t>
      </w:r>
      <w:r w:rsidRPr="00801A6D">
        <w:rPr>
          <w:rFonts w:ascii="Times New Roman" w:hAnsi="Times New Roman" w:cs="Times New Roman"/>
          <w:sz w:val="27"/>
          <w:szCs w:val="27"/>
        </w:rPr>
        <w:t>;</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7) отказ </w:t>
      </w:r>
      <w:r w:rsidR="00DF056C">
        <w:rPr>
          <w:rFonts w:ascii="Times New Roman" w:hAnsi="Times New Roman" w:cs="Times New Roman"/>
          <w:sz w:val="27"/>
          <w:szCs w:val="27"/>
        </w:rPr>
        <w:t>Администрации Чалбышевского сельсовета</w:t>
      </w:r>
      <w:r w:rsidRPr="00801A6D">
        <w:rPr>
          <w:rFonts w:ascii="Times New Roman" w:hAnsi="Times New Roman" w:cs="Times New Roman"/>
          <w:sz w:val="27"/>
          <w:szCs w:val="27"/>
        </w:rPr>
        <w:t xml:space="preserve">, предоставляющего муниципальную услугу, должностного лица </w:t>
      </w:r>
      <w:r w:rsidR="00DF056C">
        <w:rPr>
          <w:rFonts w:ascii="Times New Roman" w:hAnsi="Times New Roman" w:cs="Times New Roman"/>
          <w:sz w:val="27"/>
          <w:szCs w:val="27"/>
        </w:rPr>
        <w:t>Администрации Чалбышевского сельсовета</w:t>
      </w:r>
      <w:r w:rsidR="003D57F8">
        <w:rPr>
          <w:rFonts w:ascii="Times New Roman" w:hAnsi="Times New Roman" w:cs="Times New Roman"/>
          <w:sz w:val="27"/>
          <w:szCs w:val="27"/>
        </w:rPr>
        <w:t>,</w:t>
      </w:r>
      <w:r w:rsidR="003D57F8" w:rsidRPr="00801A6D">
        <w:rPr>
          <w:rFonts w:ascii="Times New Roman" w:hAnsi="Times New Roman" w:cs="Times New Roman"/>
          <w:sz w:val="27"/>
          <w:szCs w:val="27"/>
        </w:rPr>
        <w:t xml:space="preserve"> предоставляющег</w:t>
      </w:r>
      <w:r w:rsidR="003D57F8">
        <w:rPr>
          <w:rFonts w:ascii="Times New Roman" w:hAnsi="Times New Roman" w:cs="Times New Roman"/>
          <w:sz w:val="27"/>
          <w:szCs w:val="27"/>
        </w:rPr>
        <w:t xml:space="preserve">о муниципальную услугу, а также </w:t>
      </w:r>
      <w:r w:rsidR="003D57F8" w:rsidRPr="00801A6D">
        <w:rPr>
          <w:rFonts w:ascii="Times New Roman" w:hAnsi="Times New Roman" w:cs="Times New Roman"/>
          <w:sz w:val="27"/>
          <w:szCs w:val="27"/>
        </w:rPr>
        <w:t>должностных лиц, муниципальных служащих</w:t>
      </w:r>
      <w:r w:rsidR="003D57F8">
        <w:rPr>
          <w:rFonts w:ascii="Times New Roman" w:hAnsi="Times New Roman" w:cs="Times New Roman"/>
          <w:sz w:val="27"/>
          <w:szCs w:val="27"/>
        </w:rPr>
        <w:t xml:space="preserve"> </w:t>
      </w:r>
      <w:r w:rsidRPr="00801A6D">
        <w:rPr>
          <w:rFonts w:ascii="Times New Roman" w:hAnsi="Times New Roman" w:cs="Times New Roman"/>
          <w:sz w:val="27"/>
          <w:szCs w:val="27"/>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7E20BC">
        <w:rPr>
          <w:rFonts w:ascii="Times New Roman" w:hAnsi="Times New Roman" w:cs="Times New Roman"/>
          <w:sz w:val="27"/>
          <w:szCs w:val="27"/>
        </w:rPr>
        <w:t>Администрации Чалбышевского сельсовета</w:t>
      </w:r>
      <w:r w:rsidR="003D57F8">
        <w:rPr>
          <w:rFonts w:ascii="Times New Roman" w:hAnsi="Times New Roman" w:cs="Times New Roman"/>
          <w:sz w:val="27"/>
          <w:szCs w:val="27"/>
        </w:rPr>
        <w:t>,</w:t>
      </w:r>
      <w:r w:rsidR="003D57F8" w:rsidRPr="00801A6D">
        <w:rPr>
          <w:rFonts w:ascii="Times New Roman" w:hAnsi="Times New Roman" w:cs="Times New Roman"/>
          <w:sz w:val="27"/>
          <w:szCs w:val="27"/>
        </w:rPr>
        <w:t xml:space="preserve"> предоставляющег</w:t>
      </w:r>
      <w:r w:rsidR="003D57F8">
        <w:rPr>
          <w:rFonts w:ascii="Times New Roman" w:hAnsi="Times New Roman" w:cs="Times New Roman"/>
          <w:sz w:val="27"/>
          <w:szCs w:val="27"/>
        </w:rPr>
        <w:t xml:space="preserve">о муниципальную услугу, а также </w:t>
      </w:r>
      <w:r w:rsidR="003D57F8" w:rsidRPr="00801A6D">
        <w:rPr>
          <w:rFonts w:ascii="Times New Roman" w:hAnsi="Times New Roman" w:cs="Times New Roman"/>
          <w:sz w:val="27"/>
          <w:szCs w:val="27"/>
        </w:rPr>
        <w:t xml:space="preserve">должностных лиц, муниципальных служащих </w:t>
      </w:r>
      <w:r w:rsidRPr="00801A6D">
        <w:rPr>
          <w:rFonts w:ascii="Times New Roman" w:hAnsi="Times New Roman" w:cs="Times New Roman"/>
          <w:sz w:val="27"/>
          <w:szCs w:val="27"/>
        </w:rPr>
        <w:t xml:space="preserve">возможно в случае, если на </w:t>
      </w:r>
      <w:r w:rsidR="007E20BC">
        <w:rPr>
          <w:rFonts w:ascii="Times New Roman" w:hAnsi="Times New Roman" w:cs="Times New Roman"/>
          <w:sz w:val="27"/>
          <w:szCs w:val="27"/>
        </w:rPr>
        <w:t>Администрацию Чалбышевского сельсовета</w:t>
      </w:r>
      <w:r w:rsidRPr="00801A6D">
        <w:rPr>
          <w:rFonts w:ascii="Times New Roman" w:hAnsi="Times New Roman" w:cs="Times New Roman"/>
          <w:sz w:val="27"/>
          <w:szCs w:val="27"/>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E20BC">
        <w:rPr>
          <w:rFonts w:ascii="Times New Roman" w:hAnsi="Times New Roman" w:cs="Times New Roman"/>
          <w:sz w:val="27"/>
          <w:szCs w:val="27"/>
        </w:rPr>
        <w:t xml:space="preserve">определенном </w:t>
      </w:r>
      <w:r w:rsidR="007E20BC">
        <w:rPr>
          <w:rFonts w:ascii="Times New Roman" w:hAnsi="Times New Roman" w:cs="Times New Roman"/>
          <w:sz w:val="27"/>
          <w:szCs w:val="27"/>
        </w:rPr>
        <w:t>настоящим Административным регламентом</w:t>
      </w:r>
      <w:r w:rsidRPr="007E20BC">
        <w:rPr>
          <w:rFonts w:ascii="Times New Roman" w:hAnsi="Times New Roman" w:cs="Times New Roman"/>
          <w:sz w:val="27"/>
          <w:szCs w:val="27"/>
        </w:rPr>
        <w:t>;</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8) нарушение срока или порядка выдачи документов по результатам предоставления государственной или муниципальной услуги;</w:t>
      </w:r>
    </w:p>
    <w:p w:rsidR="00801A6D" w:rsidRPr="00801A6D" w:rsidRDefault="00801A6D" w:rsidP="00801A6D">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D57F8">
        <w:rPr>
          <w:rFonts w:ascii="Times New Roman" w:hAnsi="Times New Roman" w:cs="Times New Roman"/>
          <w:sz w:val="27"/>
          <w:szCs w:val="27"/>
        </w:rPr>
        <w:t>Красноярского края</w:t>
      </w:r>
      <w:r w:rsidRPr="00801A6D">
        <w:rPr>
          <w:rFonts w:ascii="Times New Roman" w:hAnsi="Times New Roman" w:cs="Times New Roman"/>
          <w:sz w:val="27"/>
          <w:szCs w:val="27"/>
        </w:rPr>
        <w:t>, муниципальными правовыми актами</w:t>
      </w:r>
      <w:r w:rsidR="003D57F8">
        <w:rPr>
          <w:rFonts w:ascii="Times New Roman" w:hAnsi="Times New Roman" w:cs="Times New Roman"/>
          <w:sz w:val="27"/>
          <w:szCs w:val="27"/>
        </w:rPr>
        <w:t xml:space="preserve"> Чалбышевского сельсовета</w:t>
      </w:r>
      <w:r w:rsidRPr="00801A6D">
        <w:rPr>
          <w:rFonts w:ascii="Times New Roman" w:hAnsi="Times New Roman" w:cs="Times New Roman"/>
          <w:sz w:val="27"/>
          <w:szCs w:val="27"/>
        </w:rPr>
        <w:t xml:space="preserve">. В указанном случае досудебное (внесудебное) обжалование заявителем решений и действий (бездействия) </w:t>
      </w:r>
      <w:r w:rsidR="007E20BC">
        <w:rPr>
          <w:rFonts w:ascii="Times New Roman" w:hAnsi="Times New Roman" w:cs="Times New Roman"/>
          <w:sz w:val="27"/>
          <w:szCs w:val="27"/>
        </w:rPr>
        <w:t>Администрации Чалбышевского сельсовета</w:t>
      </w:r>
      <w:r w:rsidR="003D57F8">
        <w:rPr>
          <w:rFonts w:ascii="Times New Roman" w:hAnsi="Times New Roman" w:cs="Times New Roman"/>
          <w:sz w:val="27"/>
          <w:szCs w:val="27"/>
        </w:rPr>
        <w:t>,</w:t>
      </w:r>
      <w:r w:rsidR="003D57F8" w:rsidRPr="00801A6D">
        <w:rPr>
          <w:rFonts w:ascii="Times New Roman" w:hAnsi="Times New Roman" w:cs="Times New Roman"/>
          <w:sz w:val="27"/>
          <w:szCs w:val="27"/>
        </w:rPr>
        <w:t xml:space="preserve"> предоставляющег</w:t>
      </w:r>
      <w:r w:rsidR="003D57F8">
        <w:rPr>
          <w:rFonts w:ascii="Times New Roman" w:hAnsi="Times New Roman" w:cs="Times New Roman"/>
          <w:sz w:val="27"/>
          <w:szCs w:val="27"/>
        </w:rPr>
        <w:t xml:space="preserve">о муниципальную услугу, а также </w:t>
      </w:r>
      <w:r w:rsidR="003D57F8" w:rsidRPr="00801A6D">
        <w:rPr>
          <w:rFonts w:ascii="Times New Roman" w:hAnsi="Times New Roman" w:cs="Times New Roman"/>
          <w:sz w:val="27"/>
          <w:szCs w:val="27"/>
        </w:rPr>
        <w:t xml:space="preserve">должностных лиц, муниципальных служащих </w:t>
      </w:r>
      <w:r w:rsidRPr="00801A6D">
        <w:rPr>
          <w:rFonts w:ascii="Times New Roman" w:hAnsi="Times New Roman" w:cs="Times New Roman"/>
          <w:sz w:val="27"/>
          <w:szCs w:val="27"/>
        </w:rPr>
        <w:t xml:space="preserve">возможно в случае, если на </w:t>
      </w:r>
      <w:r w:rsidR="007E20BC">
        <w:rPr>
          <w:rFonts w:ascii="Times New Roman" w:hAnsi="Times New Roman" w:cs="Times New Roman"/>
          <w:sz w:val="27"/>
          <w:szCs w:val="27"/>
        </w:rPr>
        <w:t>Администрацию Чалбышевского сельсовета</w:t>
      </w:r>
      <w:r w:rsidRPr="00801A6D">
        <w:rPr>
          <w:rFonts w:ascii="Times New Roman" w:hAnsi="Times New Roman" w:cs="Times New Roman"/>
          <w:sz w:val="27"/>
          <w:szCs w:val="27"/>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E20BC">
        <w:rPr>
          <w:rFonts w:ascii="Times New Roman" w:hAnsi="Times New Roman" w:cs="Times New Roman"/>
          <w:sz w:val="27"/>
          <w:szCs w:val="27"/>
        </w:rPr>
        <w:t xml:space="preserve">определенном </w:t>
      </w:r>
      <w:r w:rsidR="007E20BC">
        <w:rPr>
          <w:rFonts w:ascii="Times New Roman" w:hAnsi="Times New Roman" w:cs="Times New Roman"/>
          <w:sz w:val="27"/>
          <w:szCs w:val="27"/>
        </w:rPr>
        <w:t>настоящим Административным регламентом</w:t>
      </w:r>
      <w:r w:rsidRPr="007E20BC">
        <w:rPr>
          <w:rFonts w:ascii="Times New Roman" w:hAnsi="Times New Roman" w:cs="Times New Roman"/>
          <w:sz w:val="27"/>
          <w:szCs w:val="27"/>
        </w:rPr>
        <w:t>.</w:t>
      </w:r>
    </w:p>
    <w:p w:rsidR="007222E3" w:rsidRDefault="00801A6D" w:rsidP="007222E3">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7222E3">
        <w:rPr>
          <w:rFonts w:ascii="Times New Roman" w:hAnsi="Times New Roman" w:cs="Times New Roman"/>
          <w:sz w:val="27"/>
          <w:szCs w:val="27"/>
        </w:rPr>
        <w:t>:</w:t>
      </w:r>
    </w:p>
    <w:p w:rsidR="007222E3" w:rsidRPr="007222E3" w:rsidRDefault="007222E3" w:rsidP="007222E3">
      <w:pPr>
        <w:widowControl w:val="0"/>
        <w:autoSpaceDE w:val="0"/>
        <w:autoSpaceDN w:val="0"/>
        <w:adjustRightInd w:val="0"/>
        <w:spacing w:after="0" w:line="240" w:lineRule="auto"/>
        <w:jc w:val="both"/>
        <w:rPr>
          <w:rFonts w:ascii="Times New Roman" w:hAnsi="Times New Roman" w:cs="Times New Roman"/>
          <w:sz w:val="27"/>
          <w:szCs w:val="27"/>
        </w:rPr>
      </w:pPr>
      <w:r w:rsidRPr="007222E3">
        <w:t xml:space="preserve"> </w:t>
      </w:r>
      <w:r w:rsidRPr="007222E3">
        <w:rPr>
          <w:rFonts w:ascii="Times New Roman" w:hAnsi="Times New Roman" w:cs="Times New Roman"/>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22E3" w:rsidRPr="007222E3" w:rsidRDefault="007222E3" w:rsidP="007222E3">
      <w:pPr>
        <w:widowControl w:val="0"/>
        <w:autoSpaceDE w:val="0"/>
        <w:autoSpaceDN w:val="0"/>
        <w:adjustRightInd w:val="0"/>
        <w:spacing w:after="0" w:line="240" w:lineRule="auto"/>
        <w:jc w:val="both"/>
        <w:rPr>
          <w:rFonts w:ascii="Times New Roman" w:hAnsi="Times New Roman" w:cs="Times New Roman"/>
          <w:sz w:val="27"/>
          <w:szCs w:val="27"/>
        </w:rPr>
      </w:pPr>
      <w:r w:rsidRPr="007222E3">
        <w:rPr>
          <w:rFonts w:ascii="Times New Roman" w:hAnsi="Times New Roman" w:cs="Times New Roman"/>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22E3" w:rsidRPr="007222E3" w:rsidRDefault="007222E3" w:rsidP="007222E3">
      <w:pPr>
        <w:widowControl w:val="0"/>
        <w:autoSpaceDE w:val="0"/>
        <w:autoSpaceDN w:val="0"/>
        <w:adjustRightInd w:val="0"/>
        <w:spacing w:after="0" w:line="240" w:lineRule="auto"/>
        <w:jc w:val="both"/>
        <w:rPr>
          <w:rFonts w:ascii="Times New Roman" w:hAnsi="Times New Roman" w:cs="Times New Roman"/>
          <w:sz w:val="27"/>
          <w:szCs w:val="27"/>
        </w:rPr>
      </w:pPr>
      <w:r w:rsidRPr="007222E3">
        <w:rPr>
          <w:rFonts w:ascii="Times New Roman" w:hAnsi="Times New Roman" w:cs="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22E3" w:rsidRDefault="007222E3" w:rsidP="007222E3">
      <w:pPr>
        <w:widowControl w:val="0"/>
        <w:autoSpaceDE w:val="0"/>
        <w:autoSpaceDN w:val="0"/>
        <w:adjustRightInd w:val="0"/>
        <w:spacing w:after="0" w:line="240" w:lineRule="auto"/>
        <w:jc w:val="both"/>
        <w:rPr>
          <w:rFonts w:ascii="Times New Roman" w:hAnsi="Times New Roman" w:cs="Times New Roman"/>
          <w:sz w:val="27"/>
          <w:szCs w:val="27"/>
        </w:rPr>
      </w:pPr>
      <w:r w:rsidRPr="007222E3">
        <w:rPr>
          <w:rFonts w:ascii="Times New Roman" w:hAnsi="Times New Roman" w:cs="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sz w:val="27"/>
          <w:szCs w:val="27"/>
        </w:rPr>
        <w:t>Администрации Чалбышевского сельсовета</w:t>
      </w:r>
      <w:r w:rsidRPr="007222E3">
        <w:rPr>
          <w:rFonts w:ascii="Times New Roman" w:hAnsi="Times New Roman" w:cs="Times New Roman"/>
          <w:sz w:val="27"/>
          <w:szCs w:val="27"/>
        </w:rPr>
        <w:t xml:space="preserve">, </w:t>
      </w:r>
      <w:r>
        <w:rPr>
          <w:rFonts w:ascii="Times New Roman" w:hAnsi="Times New Roman" w:cs="Times New Roman"/>
          <w:sz w:val="27"/>
          <w:szCs w:val="27"/>
        </w:rPr>
        <w:t>муниципального служащего</w:t>
      </w:r>
      <w:r w:rsidRPr="007222E3">
        <w:rPr>
          <w:rFonts w:ascii="Times New Roman" w:hAnsi="Times New Roman" w:cs="Times New Roman"/>
          <w:sz w:val="27"/>
          <w:szCs w:val="27"/>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w:t>
      </w:r>
      <w:r>
        <w:rPr>
          <w:rFonts w:ascii="Times New Roman" w:hAnsi="Times New Roman" w:cs="Times New Roman"/>
          <w:sz w:val="27"/>
          <w:szCs w:val="27"/>
        </w:rPr>
        <w:t xml:space="preserve">м виде за подписью главы Администрации Чалбышевского сельсовета, </w:t>
      </w:r>
      <w:r w:rsidRPr="007222E3">
        <w:rPr>
          <w:rFonts w:ascii="Times New Roman" w:hAnsi="Times New Roman" w:cs="Times New Roman"/>
          <w:sz w:val="27"/>
          <w:szCs w:val="27"/>
        </w:rPr>
        <w:t xml:space="preserve">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C24117" w:rsidRDefault="00801A6D" w:rsidP="007222E3">
      <w:pPr>
        <w:widowControl w:val="0"/>
        <w:autoSpaceDE w:val="0"/>
        <w:autoSpaceDN w:val="0"/>
        <w:adjustRightInd w:val="0"/>
        <w:spacing w:after="0" w:line="240" w:lineRule="auto"/>
        <w:jc w:val="both"/>
        <w:rPr>
          <w:rFonts w:ascii="Times New Roman" w:hAnsi="Times New Roman" w:cs="Times New Roman"/>
          <w:sz w:val="27"/>
          <w:szCs w:val="27"/>
        </w:rPr>
      </w:pPr>
      <w:r w:rsidRPr="00801A6D">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w:t>
      </w:r>
      <w:r w:rsidR="007222E3">
        <w:rPr>
          <w:rFonts w:ascii="Times New Roman" w:hAnsi="Times New Roman" w:cs="Times New Roman"/>
          <w:sz w:val="27"/>
          <w:szCs w:val="27"/>
        </w:rPr>
        <w:t>Администрации Чалбышевского сельсовета</w:t>
      </w:r>
      <w:r w:rsidR="00DF056C">
        <w:rPr>
          <w:rFonts w:ascii="Times New Roman" w:hAnsi="Times New Roman" w:cs="Times New Roman"/>
          <w:sz w:val="27"/>
          <w:szCs w:val="27"/>
        </w:rPr>
        <w:t xml:space="preserve">, а также </w:t>
      </w:r>
      <w:r w:rsidR="00DF056C" w:rsidRPr="00801A6D">
        <w:rPr>
          <w:rFonts w:ascii="Times New Roman" w:hAnsi="Times New Roman" w:cs="Times New Roman"/>
          <w:sz w:val="27"/>
          <w:szCs w:val="27"/>
        </w:rPr>
        <w:t xml:space="preserve">должностных лиц, муниципальных служащих </w:t>
      </w:r>
      <w:r w:rsidRPr="00801A6D">
        <w:rPr>
          <w:rFonts w:ascii="Times New Roman" w:hAnsi="Times New Roman" w:cs="Times New Roman"/>
          <w:sz w:val="27"/>
          <w:szCs w:val="27"/>
        </w:rPr>
        <w:t xml:space="preserve">возможно в случае, если на </w:t>
      </w:r>
      <w:r w:rsidR="007222E3">
        <w:rPr>
          <w:rFonts w:ascii="Times New Roman" w:hAnsi="Times New Roman" w:cs="Times New Roman"/>
          <w:sz w:val="27"/>
          <w:szCs w:val="27"/>
        </w:rPr>
        <w:t>Администрацию Чалбышевского сельсовета</w:t>
      </w:r>
      <w:r w:rsidR="00DF056C">
        <w:rPr>
          <w:rFonts w:ascii="Times New Roman" w:hAnsi="Times New Roman" w:cs="Times New Roman"/>
          <w:sz w:val="27"/>
          <w:szCs w:val="27"/>
        </w:rPr>
        <w:t>,</w:t>
      </w:r>
      <w:r w:rsidR="00DF056C" w:rsidRPr="00801A6D">
        <w:rPr>
          <w:rFonts w:ascii="Times New Roman" w:hAnsi="Times New Roman" w:cs="Times New Roman"/>
          <w:sz w:val="27"/>
          <w:szCs w:val="27"/>
        </w:rPr>
        <w:t xml:space="preserve"> предоставляющег</w:t>
      </w:r>
      <w:r w:rsidR="00DF056C">
        <w:rPr>
          <w:rFonts w:ascii="Times New Roman" w:hAnsi="Times New Roman" w:cs="Times New Roman"/>
          <w:sz w:val="27"/>
          <w:szCs w:val="27"/>
        </w:rPr>
        <w:t xml:space="preserve">о муниципальную услугу, а также </w:t>
      </w:r>
      <w:r w:rsidR="00DF056C" w:rsidRPr="00801A6D">
        <w:rPr>
          <w:rFonts w:ascii="Times New Roman" w:hAnsi="Times New Roman" w:cs="Times New Roman"/>
          <w:sz w:val="27"/>
          <w:szCs w:val="27"/>
        </w:rPr>
        <w:t>должностных лиц, муниципальных служащих</w:t>
      </w:r>
      <w:r w:rsidRPr="00801A6D">
        <w:rPr>
          <w:rFonts w:ascii="Times New Roman" w:hAnsi="Times New Roman" w:cs="Times New Roman"/>
          <w:sz w:val="27"/>
          <w:szCs w:val="27"/>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7222E3">
        <w:rPr>
          <w:rFonts w:ascii="Times New Roman" w:hAnsi="Times New Roman" w:cs="Times New Roman"/>
          <w:sz w:val="27"/>
          <w:szCs w:val="27"/>
        </w:rPr>
        <w:t>настоящим Административным регламентом.»</w:t>
      </w:r>
    </w:p>
    <w:p w:rsidR="007071CA" w:rsidRPr="007071CA" w:rsidRDefault="007071CA" w:rsidP="007071CA">
      <w:pPr>
        <w:widowControl w:val="0"/>
        <w:autoSpaceDE w:val="0"/>
        <w:autoSpaceDN w:val="0"/>
        <w:adjustRightInd w:val="0"/>
        <w:spacing w:after="0" w:line="240" w:lineRule="auto"/>
        <w:ind w:firstLine="709"/>
        <w:jc w:val="both"/>
        <w:rPr>
          <w:rFonts w:ascii="Times New Roman" w:hAnsi="Times New Roman" w:cs="Times New Roman"/>
          <w:b/>
          <w:sz w:val="27"/>
          <w:szCs w:val="27"/>
        </w:rPr>
      </w:pPr>
      <w:r w:rsidRPr="0068208D">
        <w:rPr>
          <w:rFonts w:ascii="Times New Roman" w:hAnsi="Times New Roman" w:cs="Times New Roman"/>
          <w:b/>
          <w:sz w:val="27"/>
          <w:szCs w:val="27"/>
        </w:rPr>
        <w:t>1.</w:t>
      </w:r>
      <w:r w:rsidR="005E4A70">
        <w:rPr>
          <w:rFonts w:ascii="Times New Roman" w:hAnsi="Times New Roman" w:cs="Times New Roman"/>
          <w:b/>
          <w:sz w:val="27"/>
          <w:szCs w:val="27"/>
        </w:rPr>
        <w:t>4</w:t>
      </w:r>
      <w:r w:rsidRPr="0068208D">
        <w:rPr>
          <w:rFonts w:ascii="Times New Roman" w:hAnsi="Times New Roman" w:cs="Times New Roman"/>
          <w:b/>
          <w:sz w:val="27"/>
          <w:szCs w:val="27"/>
        </w:rPr>
        <w:t xml:space="preserve">. </w:t>
      </w:r>
      <w:r>
        <w:rPr>
          <w:rFonts w:ascii="Times New Roman" w:hAnsi="Times New Roman" w:cs="Times New Roman"/>
          <w:b/>
          <w:sz w:val="27"/>
          <w:szCs w:val="27"/>
        </w:rPr>
        <w:t xml:space="preserve">Пункт 4.5.6. изложить в следующей редакции: </w:t>
      </w:r>
    </w:p>
    <w:p w:rsidR="007071CA" w:rsidRDefault="005E4A70" w:rsidP="005E4A70">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w:t>
      </w:r>
      <w:r w:rsidR="007071CA" w:rsidRPr="007071CA">
        <w:rPr>
          <w:rFonts w:ascii="Times New Roman" w:hAnsi="Times New Roman" w:cs="Times New Roman"/>
          <w:sz w:val="27"/>
          <w:szCs w:val="27"/>
        </w:rPr>
        <w:t xml:space="preserve">4.5.6. Жалоба, поступившая </w:t>
      </w:r>
      <w:r w:rsidR="007071CA">
        <w:rPr>
          <w:rFonts w:ascii="Times New Roman" w:hAnsi="Times New Roman" w:cs="Times New Roman"/>
          <w:sz w:val="27"/>
          <w:szCs w:val="27"/>
        </w:rPr>
        <w:t>в Администрацию Чалбышевского сельсовета</w:t>
      </w:r>
      <w:r w:rsidR="007071CA" w:rsidRPr="007071CA">
        <w:rPr>
          <w:rFonts w:ascii="Times New Roman" w:hAnsi="Times New Roman" w:cs="Times New Roman"/>
          <w:sz w:val="27"/>
          <w:szCs w:val="27"/>
        </w:rPr>
        <w:t>, предос</w:t>
      </w:r>
      <w:r>
        <w:rPr>
          <w:rFonts w:ascii="Times New Roman" w:hAnsi="Times New Roman" w:cs="Times New Roman"/>
          <w:sz w:val="27"/>
          <w:szCs w:val="27"/>
        </w:rPr>
        <w:t>тавляющий муниципальную услугу</w:t>
      </w:r>
      <w:r w:rsidR="007071CA" w:rsidRPr="007071CA">
        <w:rPr>
          <w:rFonts w:ascii="Times New Roman" w:hAnsi="Times New Roman" w:cs="Times New Roman"/>
          <w:sz w:val="27"/>
          <w:szCs w:val="27"/>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w:t>
      </w:r>
      <w:r>
        <w:rPr>
          <w:rFonts w:ascii="Times New Roman" w:hAnsi="Times New Roman" w:cs="Times New Roman"/>
          <w:sz w:val="27"/>
          <w:szCs w:val="27"/>
        </w:rPr>
        <w:t xml:space="preserve"> Администрации Чалбышевского сельсовета</w:t>
      </w:r>
      <w:r w:rsidR="007071CA" w:rsidRPr="007071CA">
        <w:rPr>
          <w:rFonts w:ascii="Times New Roman" w:hAnsi="Times New Roman" w:cs="Times New Roman"/>
          <w:sz w:val="27"/>
          <w:szCs w:val="27"/>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5E4A70">
        <w:rPr>
          <w:rFonts w:ascii="Times New Roman" w:hAnsi="Times New Roman" w:cs="Times New Roman"/>
          <w:sz w:val="27"/>
          <w:szCs w:val="27"/>
        </w:rPr>
        <w:t>.</w:t>
      </w:r>
      <w:r>
        <w:rPr>
          <w:rFonts w:ascii="Times New Roman" w:hAnsi="Times New Roman" w:cs="Times New Roman"/>
          <w:sz w:val="27"/>
          <w:szCs w:val="27"/>
        </w:rPr>
        <w:t>»</w:t>
      </w:r>
    </w:p>
    <w:p w:rsidR="007071CA" w:rsidRPr="007071CA" w:rsidRDefault="007071CA" w:rsidP="007071CA">
      <w:pPr>
        <w:widowControl w:val="0"/>
        <w:autoSpaceDE w:val="0"/>
        <w:autoSpaceDN w:val="0"/>
        <w:adjustRightInd w:val="0"/>
        <w:spacing w:after="0" w:line="240" w:lineRule="auto"/>
        <w:ind w:firstLine="709"/>
        <w:jc w:val="both"/>
        <w:rPr>
          <w:rFonts w:ascii="Times New Roman" w:hAnsi="Times New Roman" w:cs="Times New Roman"/>
          <w:b/>
          <w:sz w:val="27"/>
          <w:szCs w:val="27"/>
        </w:rPr>
      </w:pPr>
      <w:r w:rsidRPr="0068208D">
        <w:rPr>
          <w:rFonts w:ascii="Times New Roman" w:hAnsi="Times New Roman" w:cs="Times New Roman"/>
          <w:b/>
          <w:sz w:val="27"/>
          <w:szCs w:val="27"/>
        </w:rPr>
        <w:t>1.</w:t>
      </w:r>
      <w:r w:rsidR="005E4A70">
        <w:rPr>
          <w:rFonts w:ascii="Times New Roman" w:hAnsi="Times New Roman" w:cs="Times New Roman"/>
          <w:b/>
          <w:sz w:val="27"/>
          <w:szCs w:val="27"/>
        </w:rPr>
        <w:t>5</w:t>
      </w:r>
      <w:r w:rsidRPr="0068208D">
        <w:rPr>
          <w:rFonts w:ascii="Times New Roman" w:hAnsi="Times New Roman" w:cs="Times New Roman"/>
          <w:b/>
          <w:sz w:val="27"/>
          <w:szCs w:val="27"/>
        </w:rPr>
        <w:t xml:space="preserve">. </w:t>
      </w:r>
      <w:r>
        <w:rPr>
          <w:rFonts w:ascii="Times New Roman" w:hAnsi="Times New Roman" w:cs="Times New Roman"/>
          <w:b/>
          <w:sz w:val="27"/>
          <w:szCs w:val="27"/>
        </w:rPr>
        <w:t xml:space="preserve">Пункт 4.5.9. изложить в следующей редакции: </w:t>
      </w:r>
    </w:p>
    <w:p w:rsidR="007071CA" w:rsidRPr="007071CA" w:rsidRDefault="005E4A70" w:rsidP="007071CA">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w:t>
      </w:r>
      <w:r w:rsidR="007071CA" w:rsidRPr="007071CA">
        <w:rPr>
          <w:rFonts w:ascii="Times New Roman" w:hAnsi="Times New Roman" w:cs="Times New Roman"/>
          <w:sz w:val="27"/>
          <w:szCs w:val="27"/>
        </w:rPr>
        <w:t>4.5.9. Администрация Чалбышевского сельсовета,</w:t>
      </w:r>
      <w:r w:rsidR="007071CA" w:rsidRPr="007071CA">
        <w:rPr>
          <w:rFonts w:ascii="Times New Roman" w:hAnsi="Times New Roman" w:cs="Times New Roman"/>
          <w:color w:val="000000"/>
          <w:sz w:val="27"/>
          <w:szCs w:val="27"/>
          <w:shd w:val="clear" w:color="auto" w:fill="FFFFFF"/>
        </w:rPr>
        <w:t xml:space="preserve"> в которы</w:t>
      </w:r>
      <w:r w:rsidR="007071CA">
        <w:rPr>
          <w:rFonts w:ascii="Times New Roman" w:hAnsi="Times New Roman" w:cs="Times New Roman"/>
          <w:color w:val="000000"/>
          <w:sz w:val="27"/>
          <w:szCs w:val="27"/>
          <w:shd w:val="clear" w:color="auto" w:fill="FFFFFF"/>
        </w:rPr>
        <w:t>й</w:t>
      </w:r>
      <w:r w:rsidR="007071CA" w:rsidRPr="007071CA">
        <w:rPr>
          <w:rFonts w:ascii="Times New Roman" w:hAnsi="Times New Roman" w:cs="Times New Roman"/>
          <w:color w:val="000000"/>
          <w:sz w:val="27"/>
          <w:szCs w:val="27"/>
          <w:shd w:val="clear" w:color="auto" w:fill="FFFFFF"/>
        </w:rPr>
        <w:t xml:space="preserve"> поступила жалоба, должностное лицо, уполномоченное на рассмотрение жалоб</w:t>
      </w:r>
      <w:r w:rsidR="007071CA" w:rsidRPr="007071CA">
        <w:rPr>
          <w:rFonts w:ascii="Times New Roman" w:hAnsi="Times New Roman" w:cs="Times New Roman"/>
          <w:sz w:val="27"/>
          <w:szCs w:val="27"/>
        </w:rPr>
        <w:t>:</w:t>
      </w:r>
    </w:p>
    <w:p w:rsidR="007071CA" w:rsidRPr="007071CA" w:rsidRDefault="007071CA" w:rsidP="007071CA">
      <w:pPr>
        <w:widowControl w:val="0"/>
        <w:autoSpaceDE w:val="0"/>
        <w:autoSpaceDN w:val="0"/>
        <w:adjustRightInd w:val="0"/>
        <w:spacing w:after="0" w:line="240" w:lineRule="auto"/>
        <w:jc w:val="both"/>
        <w:rPr>
          <w:rFonts w:ascii="Times New Roman" w:hAnsi="Times New Roman" w:cs="Times New Roman"/>
          <w:sz w:val="27"/>
          <w:szCs w:val="27"/>
        </w:rPr>
      </w:pPr>
      <w:r w:rsidRPr="007071CA">
        <w:rPr>
          <w:rFonts w:ascii="Times New Roman" w:hAnsi="Times New Roman" w:cs="Times New Roman"/>
          <w:sz w:val="27"/>
          <w:szCs w:val="27"/>
        </w:rPr>
        <w:t>а) обеспечива</w:t>
      </w:r>
      <w:r>
        <w:rPr>
          <w:rFonts w:ascii="Times New Roman" w:hAnsi="Times New Roman" w:cs="Times New Roman"/>
          <w:sz w:val="27"/>
          <w:szCs w:val="27"/>
        </w:rPr>
        <w:t>е</w:t>
      </w:r>
      <w:r w:rsidRPr="007071CA">
        <w:rPr>
          <w:rFonts w:ascii="Times New Roman" w:hAnsi="Times New Roman" w:cs="Times New Roman"/>
          <w:sz w:val="27"/>
          <w:szCs w:val="27"/>
        </w:rPr>
        <w:t>т объективное, всестороннее и своевременное рассмотрение жалобы, в случае необходимости - с участием заявителя, подавшего жалобу;</w:t>
      </w:r>
    </w:p>
    <w:p w:rsidR="007071CA" w:rsidRPr="007071CA" w:rsidRDefault="007071CA" w:rsidP="007071CA">
      <w:pPr>
        <w:widowControl w:val="0"/>
        <w:autoSpaceDE w:val="0"/>
        <w:autoSpaceDN w:val="0"/>
        <w:adjustRightInd w:val="0"/>
        <w:spacing w:after="0" w:line="240" w:lineRule="auto"/>
        <w:jc w:val="both"/>
        <w:rPr>
          <w:rFonts w:ascii="Times New Roman" w:hAnsi="Times New Roman" w:cs="Times New Roman"/>
          <w:sz w:val="27"/>
          <w:szCs w:val="27"/>
        </w:rPr>
      </w:pPr>
      <w:r w:rsidRPr="007071CA">
        <w:rPr>
          <w:rFonts w:ascii="Times New Roman" w:hAnsi="Times New Roman" w:cs="Times New Roman"/>
          <w:sz w:val="27"/>
          <w:szCs w:val="27"/>
        </w:rPr>
        <w:t>б) принима</w:t>
      </w:r>
      <w:r>
        <w:rPr>
          <w:rFonts w:ascii="Times New Roman" w:hAnsi="Times New Roman" w:cs="Times New Roman"/>
          <w:sz w:val="27"/>
          <w:szCs w:val="27"/>
        </w:rPr>
        <w:t>е</w:t>
      </w:r>
      <w:r w:rsidRPr="007071CA">
        <w:rPr>
          <w:rFonts w:ascii="Times New Roman" w:hAnsi="Times New Roman" w:cs="Times New Roman"/>
          <w:sz w:val="27"/>
          <w:szCs w:val="27"/>
        </w:rPr>
        <w:t>т меры, направленные на восстановление или защиту нарушенных прав и законных интересов заявителя;</w:t>
      </w:r>
    </w:p>
    <w:p w:rsidR="007071CA" w:rsidRDefault="007071CA" w:rsidP="007071CA">
      <w:pPr>
        <w:widowControl w:val="0"/>
        <w:autoSpaceDE w:val="0"/>
        <w:autoSpaceDN w:val="0"/>
        <w:adjustRightInd w:val="0"/>
        <w:spacing w:after="0" w:line="240" w:lineRule="auto"/>
        <w:jc w:val="both"/>
        <w:rPr>
          <w:rFonts w:ascii="Times New Roman" w:hAnsi="Times New Roman" w:cs="Times New Roman"/>
          <w:sz w:val="27"/>
          <w:szCs w:val="27"/>
        </w:rPr>
      </w:pPr>
      <w:r w:rsidRPr="007071CA">
        <w:rPr>
          <w:rFonts w:ascii="Times New Roman" w:hAnsi="Times New Roman" w:cs="Times New Roman"/>
          <w:sz w:val="27"/>
          <w:szCs w:val="27"/>
        </w:rPr>
        <w:t>в) направля</w:t>
      </w:r>
      <w:r>
        <w:rPr>
          <w:rFonts w:ascii="Times New Roman" w:hAnsi="Times New Roman" w:cs="Times New Roman"/>
          <w:sz w:val="27"/>
          <w:szCs w:val="27"/>
        </w:rPr>
        <w:t>е</w:t>
      </w:r>
      <w:r w:rsidRPr="007071CA">
        <w:rPr>
          <w:rFonts w:ascii="Times New Roman" w:hAnsi="Times New Roman" w:cs="Times New Roman"/>
          <w:sz w:val="27"/>
          <w:szCs w:val="27"/>
        </w:rPr>
        <w:t>т заявителю в письменной форме и по желанию заявителя в электронной форме мотивированный ответ по результатам рассмотрения жалобы;</w:t>
      </w:r>
    </w:p>
    <w:p w:rsidR="0054183F" w:rsidRPr="007071CA" w:rsidRDefault="0054183F" w:rsidP="007071CA">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г) запрашивает дополнительные документы и материалы, необходимые для рассмотрения жалобы у иных должностных лиц, за исключением судов, органов дознания и органов предварительного следствия;</w:t>
      </w:r>
    </w:p>
    <w:p w:rsidR="005E4A70" w:rsidRDefault="0054183F" w:rsidP="007071CA">
      <w:pPr>
        <w:widowControl w:val="0"/>
        <w:autoSpaceDE w:val="0"/>
        <w:autoSpaceDN w:val="0"/>
        <w:adjustRightInd w:val="0"/>
        <w:spacing w:after="0" w:line="240" w:lineRule="auto"/>
        <w:jc w:val="both"/>
        <w:rPr>
          <w:rFonts w:ascii="Times New Roman" w:hAnsi="Times New Roman" w:cs="Times New Roman"/>
          <w:b/>
          <w:sz w:val="27"/>
          <w:szCs w:val="27"/>
        </w:rPr>
      </w:pPr>
      <w:r>
        <w:rPr>
          <w:rFonts w:ascii="Times New Roman" w:hAnsi="Times New Roman" w:cs="Times New Roman"/>
          <w:sz w:val="27"/>
          <w:szCs w:val="27"/>
        </w:rPr>
        <w:t>д</w:t>
      </w:r>
      <w:r w:rsidR="007071CA" w:rsidRPr="007071CA">
        <w:rPr>
          <w:rFonts w:ascii="Times New Roman" w:hAnsi="Times New Roman" w:cs="Times New Roman"/>
          <w:sz w:val="27"/>
          <w:szCs w:val="27"/>
        </w:rPr>
        <w:t>) уведомля</w:t>
      </w:r>
      <w:r w:rsidR="007071CA">
        <w:rPr>
          <w:rFonts w:ascii="Times New Roman" w:hAnsi="Times New Roman" w:cs="Times New Roman"/>
          <w:sz w:val="27"/>
          <w:szCs w:val="27"/>
        </w:rPr>
        <w:t>е</w:t>
      </w:r>
      <w:r w:rsidR="007071CA" w:rsidRPr="007071CA">
        <w:rPr>
          <w:rFonts w:ascii="Times New Roman" w:hAnsi="Times New Roman" w:cs="Times New Roman"/>
          <w:sz w:val="27"/>
          <w:szCs w:val="27"/>
        </w:rPr>
        <w:t>т заявителя о направлении его жалобы на рассмотрение в орган или должностному лицу, которые уполномочены на ее рассмотрение, в соответствии с их компетенцией.</w:t>
      </w:r>
      <w:r w:rsidR="006D291D" w:rsidRPr="00D12A42">
        <w:rPr>
          <w:rFonts w:ascii="Times New Roman" w:hAnsi="Times New Roman" w:cs="Times New Roman"/>
          <w:b/>
          <w:sz w:val="27"/>
          <w:szCs w:val="27"/>
        </w:rPr>
        <w:t xml:space="preserve">   </w:t>
      </w:r>
    </w:p>
    <w:p w:rsidR="005E4A70" w:rsidRDefault="005E4A70" w:rsidP="005E4A70">
      <w:pPr>
        <w:widowControl w:val="0"/>
        <w:autoSpaceDE w:val="0"/>
        <w:autoSpaceDN w:val="0"/>
        <w:adjustRightInd w:val="0"/>
        <w:spacing w:after="0" w:line="240" w:lineRule="auto"/>
        <w:ind w:firstLine="709"/>
        <w:jc w:val="both"/>
        <w:rPr>
          <w:rFonts w:ascii="Times New Roman" w:hAnsi="Times New Roman" w:cs="Times New Roman"/>
          <w:b/>
          <w:sz w:val="27"/>
          <w:szCs w:val="27"/>
        </w:rPr>
      </w:pPr>
      <w:r w:rsidRPr="0068208D">
        <w:rPr>
          <w:rFonts w:ascii="Times New Roman" w:hAnsi="Times New Roman" w:cs="Times New Roman"/>
          <w:b/>
          <w:sz w:val="27"/>
          <w:szCs w:val="27"/>
        </w:rPr>
        <w:t>1.</w:t>
      </w:r>
      <w:r>
        <w:rPr>
          <w:rFonts w:ascii="Times New Roman" w:hAnsi="Times New Roman" w:cs="Times New Roman"/>
          <w:b/>
          <w:sz w:val="27"/>
          <w:szCs w:val="27"/>
        </w:rPr>
        <w:t>6</w:t>
      </w:r>
      <w:r w:rsidRPr="0068208D">
        <w:rPr>
          <w:rFonts w:ascii="Times New Roman" w:hAnsi="Times New Roman" w:cs="Times New Roman"/>
          <w:b/>
          <w:sz w:val="27"/>
          <w:szCs w:val="27"/>
        </w:rPr>
        <w:t xml:space="preserve">. </w:t>
      </w:r>
      <w:r>
        <w:rPr>
          <w:rFonts w:ascii="Times New Roman" w:hAnsi="Times New Roman" w:cs="Times New Roman"/>
          <w:b/>
          <w:sz w:val="27"/>
          <w:szCs w:val="27"/>
        </w:rPr>
        <w:t xml:space="preserve">Пункт 4.5.14. изложить в следующей редакции: </w:t>
      </w:r>
    </w:p>
    <w:p w:rsidR="005E4A70" w:rsidRPr="005E4A70" w:rsidRDefault="005E4A70" w:rsidP="0054183F">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«4.5.14. </w:t>
      </w:r>
      <w:r w:rsidRPr="005E4A70">
        <w:rPr>
          <w:rFonts w:ascii="Times New Roman" w:hAnsi="Times New Roman" w:cs="Times New Roman"/>
          <w:sz w:val="27"/>
          <w:szCs w:val="27"/>
        </w:rPr>
        <w:t>По результатам рассмотрения жалобы принимается одно из следующих решений:</w:t>
      </w:r>
    </w:p>
    <w:p w:rsidR="005E4A70" w:rsidRPr="005E4A70" w:rsidRDefault="005E4A70" w:rsidP="005E4A70">
      <w:pPr>
        <w:widowControl w:val="0"/>
        <w:autoSpaceDE w:val="0"/>
        <w:autoSpaceDN w:val="0"/>
        <w:adjustRightInd w:val="0"/>
        <w:spacing w:after="0" w:line="240" w:lineRule="auto"/>
        <w:jc w:val="both"/>
        <w:rPr>
          <w:rFonts w:ascii="Times New Roman" w:hAnsi="Times New Roman" w:cs="Times New Roman"/>
          <w:sz w:val="27"/>
          <w:szCs w:val="27"/>
        </w:rPr>
      </w:pPr>
      <w:r w:rsidRPr="005E4A70">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7"/>
          <w:szCs w:val="27"/>
        </w:rPr>
        <w:t>Красноярского края</w:t>
      </w:r>
      <w:r w:rsidRPr="005E4A70">
        <w:rPr>
          <w:rFonts w:ascii="Times New Roman" w:hAnsi="Times New Roman" w:cs="Times New Roman"/>
          <w:sz w:val="27"/>
          <w:szCs w:val="27"/>
        </w:rPr>
        <w:t>, муниципальными правовыми актами</w:t>
      </w:r>
      <w:r>
        <w:rPr>
          <w:rFonts w:ascii="Times New Roman" w:hAnsi="Times New Roman" w:cs="Times New Roman"/>
          <w:sz w:val="27"/>
          <w:szCs w:val="27"/>
        </w:rPr>
        <w:t xml:space="preserve"> Чалбышевского сельсовета</w:t>
      </w:r>
      <w:r w:rsidRPr="005E4A70">
        <w:rPr>
          <w:rFonts w:ascii="Times New Roman" w:hAnsi="Times New Roman" w:cs="Times New Roman"/>
          <w:sz w:val="27"/>
          <w:szCs w:val="27"/>
        </w:rPr>
        <w:t>;</w:t>
      </w:r>
    </w:p>
    <w:p w:rsidR="00526FD6" w:rsidRDefault="005E4A70" w:rsidP="00526FD6">
      <w:pPr>
        <w:widowControl w:val="0"/>
        <w:autoSpaceDE w:val="0"/>
        <w:autoSpaceDN w:val="0"/>
        <w:adjustRightInd w:val="0"/>
        <w:spacing w:after="0" w:line="240" w:lineRule="auto"/>
        <w:jc w:val="both"/>
        <w:rPr>
          <w:rFonts w:ascii="Times New Roman" w:hAnsi="Times New Roman" w:cs="Times New Roman"/>
          <w:sz w:val="27"/>
          <w:szCs w:val="27"/>
        </w:rPr>
      </w:pPr>
      <w:r w:rsidRPr="005E4A70">
        <w:rPr>
          <w:rFonts w:ascii="Times New Roman" w:hAnsi="Times New Roman" w:cs="Times New Roman"/>
          <w:sz w:val="27"/>
          <w:szCs w:val="27"/>
        </w:rPr>
        <w:t>2) в удовлетворении жалобы отказывается</w:t>
      </w:r>
      <w:r>
        <w:rPr>
          <w:rFonts w:ascii="Times New Roman" w:hAnsi="Times New Roman" w:cs="Times New Roman"/>
          <w:sz w:val="27"/>
          <w:szCs w:val="27"/>
        </w:rPr>
        <w:t>.</w:t>
      </w:r>
      <w:r w:rsidR="0054183F">
        <w:rPr>
          <w:rFonts w:ascii="Times New Roman" w:hAnsi="Times New Roman" w:cs="Times New Roman"/>
          <w:sz w:val="27"/>
          <w:szCs w:val="27"/>
        </w:rPr>
        <w:t>»</w:t>
      </w:r>
    </w:p>
    <w:p w:rsidR="00526FD6" w:rsidRDefault="00526FD6" w:rsidP="00526FD6">
      <w:pPr>
        <w:widowControl w:val="0"/>
        <w:autoSpaceDE w:val="0"/>
        <w:autoSpaceDN w:val="0"/>
        <w:adjustRightInd w:val="0"/>
        <w:spacing w:after="0" w:line="240" w:lineRule="auto"/>
        <w:ind w:firstLine="709"/>
        <w:jc w:val="both"/>
        <w:rPr>
          <w:rFonts w:ascii="Times New Roman" w:hAnsi="Times New Roman" w:cs="Times New Roman"/>
          <w:b/>
          <w:sz w:val="27"/>
          <w:szCs w:val="27"/>
        </w:rPr>
      </w:pPr>
      <w:r w:rsidRPr="0068208D">
        <w:rPr>
          <w:rFonts w:ascii="Times New Roman" w:hAnsi="Times New Roman" w:cs="Times New Roman"/>
          <w:b/>
          <w:sz w:val="27"/>
          <w:szCs w:val="27"/>
        </w:rPr>
        <w:t>1.</w:t>
      </w:r>
      <w:r>
        <w:rPr>
          <w:rFonts w:ascii="Times New Roman" w:hAnsi="Times New Roman" w:cs="Times New Roman"/>
          <w:b/>
          <w:sz w:val="27"/>
          <w:szCs w:val="27"/>
        </w:rPr>
        <w:t>7</w:t>
      </w:r>
      <w:r w:rsidRPr="0068208D">
        <w:rPr>
          <w:rFonts w:ascii="Times New Roman" w:hAnsi="Times New Roman" w:cs="Times New Roman"/>
          <w:b/>
          <w:sz w:val="27"/>
          <w:szCs w:val="27"/>
        </w:rPr>
        <w:t xml:space="preserve">. </w:t>
      </w:r>
      <w:r>
        <w:rPr>
          <w:rFonts w:ascii="Times New Roman" w:hAnsi="Times New Roman" w:cs="Times New Roman"/>
          <w:b/>
          <w:sz w:val="27"/>
          <w:szCs w:val="27"/>
        </w:rPr>
        <w:t xml:space="preserve">Пункт 4.5.15. изложить в следующей редакции: </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«4.5.15. </w:t>
      </w:r>
      <w:r w:rsidRPr="00526FD6">
        <w:rPr>
          <w:rFonts w:ascii="Times New Roman" w:hAnsi="Times New Roman" w:cs="Times New Roman"/>
          <w:sz w:val="27"/>
          <w:szCs w:val="27"/>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w:t>
      </w:r>
      <w:r>
        <w:rPr>
          <w:rFonts w:ascii="Times New Roman" w:hAnsi="Times New Roman" w:cs="Times New Roman"/>
          <w:sz w:val="27"/>
          <w:szCs w:val="27"/>
        </w:rPr>
        <w:t xml:space="preserve">оченных на рассмотрение жалобы. </w:t>
      </w:r>
      <w:r w:rsidRPr="00526FD6">
        <w:rPr>
          <w:rFonts w:ascii="Times New Roman" w:hAnsi="Times New Roman" w:cs="Times New Roman"/>
          <w:sz w:val="27"/>
          <w:szCs w:val="27"/>
        </w:rPr>
        <w:t>В ответе по результатам рассмотрения жалобы указываются:</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а) наименование</w:t>
      </w:r>
      <w:r>
        <w:rPr>
          <w:rFonts w:ascii="Times New Roman" w:hAnsi="Times New Roman" w:cs="Times New Roman"/>
          <w:sz w:val="27"/>
          <w:szCs w:val="27"/>
        </w:rPr>
        <w:t xml:space="preserve"> органа, рассмотревшего жалобу</w:t>
      </w:r>
      <w:r w:rsidRPr="00526FD6">
        <w:rPr>
          <w:rFonts w:ascii="Times New Roman" w:hAnsi="Times New Roman" w:cs="Times New Roman"/>
          <w:sz w:val="27"/>
          <w:szCs w:val="27"/>
        </w:rPr>
        <w:t>, должность, фамилия, имя, отчество (при наличии) должностного лица, п</w:t>
      </w:r>
      <w:r>
        <w:rPr>
          <w:rFonts w:ascii="Times New Roman" w:hAnsi="Times New Roman" w:cs="Times New Roman"/>
          <w:sz w:val="27"/>
          <w:szCs w:val="27"/>
        </w:rPr>
        <w:t>ринявшего решение по жалобе;</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б) номер, дата, место принятия решения, включая сведения о должностном лице, решение или действие (бездействие) которых обжалуется;</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в) фамилия, имя, отчество (при налич</w:t>
      </w:r>
      <w:r>
        <w:rPr>
          <w:rFonts w:ascii="Times New Roman" w:hAnsi="Times New Roman" w:cs="Times New Roman"/>
          <w:sz w:val="27"/>
          <w:szCs w:val="27"/>
        </w:rPr>
        <w:t>ии) или наименование заявителя;</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г) основания для принятия решения по жалобе;</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д) принятое по жалобе решение;</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 xml:space="preserve">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w:t>
      </w:r>
      <w:r>
        <w:rPr>
          <w:rFonts w:ascii="Times New Roman" w:hAnsi="Times New Roman" w:cs="Times New Roman"/>
          <w:sz w:val="27"/>
          <w:szCs w:val="27"/>
        </w:rPr>
        <w:t>муниципальную</w:t>
      </w:r>
      <w:r w:rsidRPr="00526FD6">
        <w:rPr>
          <w:rFonts w:ascii="Times New Roman" w:hAnsi="Times New Roman" w:cs="Times New Roman"/>
          <w:sz w:val="27"/>
          <w:szCs w:val="27"/>
        </w:rPr>
        <w:t xml:space="preserve"> услугу, в целях незамедлительного устранения выявленных нарушений при оказании </w:t>
      </w:r>
      <w:r>
        <w:rPr>
          <w:rFonts w:ascii="Times New Roman" w:hAnsi="Times New Roman" w:cs="Times New Roman"/>
          <w:sz w:val="27"/>
          <w:szCs w:val="27"/>
        </w:rPr>
        <w:t>муниципальной</w:t>
      </w:r>
      <w:r w:rsidRPr="00526FD6">
        <w:rPr>
          <w:rFonts w:ascii="Times New Roman" w:hAnsi="Times New Roman" w:cs="Times New Roman"/>
          <w:sz w:val="27"/>
          <w:szCs w:val="27"/>
        </w:rPr>
        <w:t xml:space="preserve"> услуги, информация о дальнейших действиях, которые необходимо совершить заявителю в целях получения </w:t>
      </w:r>
      <w:r>
        <w:rPr>
          <w:rFonts w:ascii="Times New Roman" w:hAnsi="Times New Roman" w:cs="Times New Roman"/>
          <w:sz w:val="27"/>
          <w:szCs w:val="27"/>
        </w:rPr>
        <w:t>муниципальной</w:t>
      </w:r>
      <w:r w:rsidRPr="00526FD6">
        <w:rPr>
          <w:rFonts w:ascii="Times New Roman" w:hAnsi="Times New Roman" w:cs="Times New Roman"/>
          <w:sz w:val="27"/>
          <w:szCs w:val="27"/>
        </w:rPr>
        <w:t xml:space="preserve"> услуги, а также приносятся извинения за доставленные неудобства;</w:t>
      </w:r>
    </w:p>
    <w:p w:rsidR="00526FD6" w:rsidRP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ж) в случае признания жалобы не подлежащей удовлетворению - аргументированные разъяснения о причинах принятого</w:t>
      </w:r>
      <w:r>
        <w:rPr>
          <w:rFonts w:ascii="Times New Roman" w:hAnsi="Times New Roman" w:cs="Times New Roman"/>
          <w:sz w:val="27"/>
          <w:szCs w:val="27"/>
        </w:rPr>
        <w:t xml:space="preserve"> решения;</w:t>
      </w:r>
    </w:p>
    <w:p w:rsidR="00526FD6" w:rsidRDefault="00526FD6" w:rsidP="00526FD6">
      <w:pPr>
        <w:widowControl w:val="0"/>
        <w:autoSpaceDE w:val="0"/>
        <w:autoSpaceDN w:val="0"/>
        <w:adjustRightInd w:val="0"/>
        <w:spacing w:after="0" w:line="240" w:lineRule="auto"/>
        <w:jc w:val="both"/>
        <w:rPr>
          <w:rFonts w:ascii="Times New Roman" w:hAnsi="Times New Roman" w:cs="Times New Roman"/>
          <w:sz w:val="27"/>
          <w:szCs w:val="27"/>
        </w:rPr>
      </w:pPr>
      <w:r w:rsidRPr="00526FD6">
        <w:rPr>
          <w:rFonts w:ascii="Times New Roman" w:hAnsi="Times New Roman" w:cs="Times New Roman"/>
          <w:sz w:val="27"/>
          <w:szCs w:val="27"/>
        </w:rPr>
        <w:t>з) информация о порядке обжалования принятого по жалобе решения.</w:t>
      </w:r>
      <w:r>
        <w:rPr>
          <w:rFonts w:ascii="Times New Roman" w:hAnsi="Times New Roman" w:cs="Times New Roman"/>
          <w:sz w:val="27"/>
          <w:szCs w:val="27"/>
        </w:rPr>
        <w:t>»;</w:t>
      </w:r>
    </w:p>
    <w:p w:rsidR="00526FD6" w:rsidRDefault="00526FD6" w:rsidP="00526FD6">
      <w:pPr>
        <w:widowControl w:val="0"/>
        <w:autoSpaceDE w:val="0"/>
        <w:autoSpaceDN w:val="0"/>
        <w:adjustRightInd w:val="0"/>
        <w:spacing w:after="0" w:line="240" w:lineRule="auto"/>
        <w:ind w:firstLine="851"/>
        <w:jc w:val="both"/>
        <w:rPr>
          <w:rFonts w:ascii="Times New Roman" w:hAnsi="Times New Roman" w:cs="Times New Roman"/>
          <w:b/>
          <w:sz w:val="27"/>
          <w:szCs w:val="27"/>
        </w:rPr>
      </w:pPr>
      <w:r>
        <w:rPr>
          <w:rFonts w:ascii="Times New Roman" w:hAnsi="Times New Roman" w:cs="Times New Roman"/>
          <w:b/>
          <w:sz w:val="27"/>
          <w:szCs w:val="27"/>
        </w:rPr>
        <w:t>1.8. Пункт 4.5. дополнить подпунктом 4.5.18 следующего содержания:</w:t>
      </w:r>
    </w:p>
    <w:p w:rsidR="00526FD6" w:rsidRPr="005E4A70" w:rsidRDefault="00526FD6" w:rsidP="00526FD6">
      <w:pPr>
        <w:widowControl w:val="0"/>
        <w:autoSpaceDE w:val="0"/>
        <w:autoSpaceDN w:val="0"/>
        <w:adjustRightInd w:val="0"/>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«4.5.18. </w:t>
      </w:r>
      <w:r w:rsidRPr="00526FD6">
        <w:rPr>
          <w:rFonts w:ascii="Times New Roman" w:hAnsi="Times New Roman" w:cs="Times New Roman"/>
          <w:sz w:val="27"/>
          <w:szCs w:val="27"/>
        </w:rPr>
        <w:t xml:space="preserve">В случае удовлетворения жалобы должностное лицо или </w:t>
      </w:r>
      <w:r>
        <w:rPr>
          <w:rFonts w:ascii="Times New Roman" w:hAnsi="Times New Roman" w:cs="Times New Roman"/>
          <w:sz w:val="27"/>
          <w:szCs w:val="27"/>
        </w:rPr>
        <w:t>Администрация Чалбышевского сельсовета</w:t>
      </w:r>
      <w:r w:rsidRPr="00526FD6">
        <w:rPr>
          <w:rFonts w:ascii="Times New Roman" w:hAnsi="Times New Roman" w:cs="Times New Roman"/>
          <w:sz w:val="27"/>
          <w:szCs w:val="27"/>
        </w:rPr>
        <w:t xml:space="preserve">, уполномоченные на ее рассмотрение, предоставляющий </w:t>
      </w:r>
      <w:r>
        <w:rPr>
          <w:rFonts w:ascii="Times New Roman" w:hAnsi="Times New Roman" w:cs="Times New Roman"/>
          <w:sz w:val="27"/>
          <w:szCs w:val="27"/>
        </w:rPr>
        <w:t>муниципальную</w:t>
      </w:r>
      <w:r w:rsidRPr="00526FD6">
        <w:rPr>
          <w:rFonts w:ascii="Times New Roman" w:hAnsi="Times New Roman" w:cs="Times New Roman"/>
          <w:sz w:val="27"/>
          <w:szCs w:val="27"/>
        </w:rPr>
        <w:t xml:space="preserve"> услугу, принимают исчерпывающие меры по устранению выявленных нарушений, в том числе по выдаче заявителю результата </w:t>
      </w:r>
      <w:r>
        <w:rPr>
          <w:rFonts w:ascii="Times New Roman" w:hAnsi="Times New Roman" w:cs="Times New Roman"/>
          <w:sz w:val="27"/>
          <w:szCs w:val="27"/>
        </w:rPr>
        <w:t>муниципальной</w:t>
      </w:r>
      <w:r w:rsidRPr="00526FD6">
        <w:rPr>
          <w:rFonts w:ascii="Times New Roman" w:hAnsi="Times New Roman" w:cs="Times New Roman"/>
          <w:sz w:val="27"/>
          <w:szCs w:val="27"/>
        </w:rPr>
        <w:t xml:space="preserve"> услуги, не позднее 5 рабочих дней со дня принятия решения, если иное не установлено законодательством Российской Федерации и края.</w:t>
      </w:r>
      <w:r w:rsidR="00AD7D37">
        <w:rPr>
          <w:rFonts w:ascii="Times New Roman" w:hAnsi="Times New Roman" w:cs="Times New Roman"/>
          <w:sz w:val="27"/>
          <w:szCs w:val="27"/>
        </w:rPr>
        <w:t>»;</w:t>
      </w:r>
    </w:p>
    <w:p w:rsidR="00484542" w:rsidRPr="00D12A42" w:rsidRDefault="006D291D" w:rsidP="005E4A70">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D12A42">
        <w:rPr>
          <w:rFonts w:ascii="Times New Roman" w:hAnsi="Times New Roman" w:cs="Times New Roman"/>
          <w:b/>
          <w:sz w:val="27"/>
          <w:szCs w:val="27"/>
        </w:rPr>
        <w:t xml:space="preserve">  1.</w:t>
      </w:r>
      <w:r w:rsidR="005E4A70">
        <w:rPr>
          <w:rFonts w:ascii="Times New Roman" w:hAnsi="Times New Roman" w:cs="Times New Roman"/>
          <w:b/>
          <w:sz w:val="27"/>
          <w:szCs w:val="27"/>
        </w:rPr>
        <w:t>7</w:t>
      </w:r>
      <w:r w:rsidRPr="00D12A42">
        <w:rPr>
          <w:rFonts w:ascii="Times New Roman" w:hAnsi="Times New Roman" w:cs="Times New Roman"/>
          <w:b/>
          <w:sz w:val="27"/>
          <w:szCs w:val="27"/>
        </w:rPr>
        <w:t xml:space="preserve">. </w:t>
      </w:r>
      <w:r w:rsidR="00484542" w:rsidRPr="00D12A42">
        <w:rPr>
          <w:rFonts w:ascii="Times New Roman" w:hAnsi="Times New Roman" w:cs="Times New Roman"/>
          <w:b/>
          <w:sz w:val="27"/>
          <w:szCs w:val="27"/>
        </w:rPr>
        <w:t>-</w:t>
      </w:r>
      <w:r w:rsidRPr="00D12A42">
        <w:rPr>
          <w:rFonts w:ascii="Times New Roman" w:hAnsi="Times New Roman" w:cs="Times New Roman"/>
          <w:b/>
          <w:sz w:val="27"/>
          <w:szCs w:val="27"/>
        </w:rPr>
        <w:t xml:space="preserve"> </w:t>
      </w:r>
      <w:r w:rsidR="00484542" w:rsidRPr="00D12A42">
        <w:rPr>
          <w:rFonts w:ascii="Times New Roman" w:eastAsia="Times New Roman" w:hAnsi="Times New Roman" w:cs="Times New Roman"/>
          <w:sz w:val="27"/>
          <w:szCs w:val="27"/>
        </w:rPr>
        <w:t>приложение</w:t>
      </w:r>
      <w:r w:rsidR="00053D26" w:rsidRPr="00D12A42">
        <w:rPr>
          <w:rFonts w:ascii="Times New Roman" w:eastAsia="Times New Roman" w:hAnsi="Times New Roman" w:cs="Times New Roman"/>
          <w:sz w:val="27"/>
          <w:szCs w:val="27"/>
        </w:rPr>
        <w:t xml:space="preserve"> </w:t>
      </w:r>
      <w:r w:rsidR="00484542" w:rsidRPr="00D12A42">
        <w:rPr>
          <w:rFonts w:ascii="Times New Roman" w:eastAsia="Times New Roman" w:hAnsi="Times New Roman" w:cs="Times New Roman"/>
          <w:sz w:val="27"/>
          <w:szCs w:val="27"/>
        </w:rPr>
        <w:t xml:space="preserve">№2 Административного регламента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 к Постановлению изложить в новой редакции </w:t>
      </w:r>
      <w:r w:rsidRPr="00D12A42">
        <w:rPr>
          <w:rFonts w:ascii="Times New Roman" w:eastAsia="Times New Roman" w:hAnsi="Times New Roman" w:cs="Times New Roman"/>
          <w:sz w:val="27"/>
          <w:szCs w:val="27"/>
        </w:rPr>
        <w:t>согласно приложению</w:t>
      </w:r>
      <w:r w:rsidR="00053D26" w:rsidRPr="00D12A42">
        <w:rPr>
          <w:rFonts w:ascii="Times New Roman" w:eastAsia="Times New Roman" w:hAnsi="Times New Roman" w:cs="Times New Roman"/>
          <w:sz w:val="27"/>
          <w:szCs w:val="27"/>
        </w:rPr>
        <w:t xml:space="preserve"> №2 к настоящему Постановлению.</w:t>
      </w:r>
    </w:p>
    <w:p w:rsidR="006D291D" w:rsidRPr="00D12A42" w:rsidRDefault="005E4A70" w:rsidP="005E4A70">
      <w:pPr>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sidR="006D291D" w:rsidRPr="00D12A42">
        <w:rPr>
          <w:rFonts w:ascii="Times New Roman" w:eastAsia="Times New Roman" w:hAnsi="Times New Roman" w:cs="Times New Roman"/>
          <w:b/>
          <w:sz w:val="27"/>
          <w:szCs w:val="27"/>
        </w:rPr>
        <w:t>1.</w:t>
      </w:r>
      <w:r>
        <w:rPr>
          <w:rFonts w:ascii="Times New Roman" w:eastAsia="Times New Roman" w:hAnsi="Times New Roman" w:cs="Times New Roman"/>
          <w:b/>
          <w:sz w:val="27"/>
          <w:szCs w:val="27"/>
        </w:rPr>
        <w:t>8</w:t>
      </w:r>
      <w:r w:rsidR="006D291D" w:rsidRPr="00D12A42">
        <w:rPr>
          <w:rFonts w:ascii="Times New Roman" w:eastAsia="Times New Roman" w:hAnsi="Times New Roman" w:cs="Times New Roman"/>
          <w:b/>
          <w:sz w:val="27"/>
          <w:szCs w:val="27"/>
        </w:rPr>
        <w:t>.</w:t>
      </w:r>
      <w:r w:rsidR="006D291D" w:rsidRPr="00D12A42">
        <w:rPr>
          <w:rFonts w:ascii="Times New Roman" w:eastAsia="Times New Roman" w:hAnsi="Times New Roman" w:cs="Times New Roman"/>
          <w:sz w:val="27"/>
          <w:szCs w:val="27"/>
        </w:rPr>
        <w:t xml:space="preserve"> Административный регламент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 к Постановлению дополнить приложением №3 согласно приложению №3 к настоящему Постановлению.</w:t>
      </w:r>
    </w:p>
    <w:p w:rsidR="00484542" w:rsidRPr="00D12A42" w:rsidRDefault="00484542" w:rsidP="00484542">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D12A42" w:rsidRDefault="00E7465E" w:rsidP="00D12A42">
      <w:pPr>
        <w:autoSpaceDE w:val="0"/>
        <w:autoSpaceDN w:val="0"/>
        <w:adjustRightInd w:val="0"/>
        <w:spacing w:after="0" w:line="240" w:lineRule="auto"/>
        <w:ind w:firstLine="567"/>
        <w:jc w:val="both"/>
        <w:rPr>
          <w:rFonts w:ascii="Times New Roman" w:eastAsia="Times New Roman" w:hAnsi="Times New Roman"/>
          <w:sz w:val="27"/>
          <w:szCs w:val="27"/>
        </w:rPr>
      </w:pPr>
      <w:r w:rsidRPr="00D12A42">
        <w:rPr>
          <w:rFonts w:ascii="Times New Roman" w:eastAsia="Times New Roman" w:hAnsi="Times New Roman" w:cs="Times New Roman"/>
          <w:b/>
          <w:sz w:val="27"/>
          <w:szCs w:val="27"/>
        </w:rPr>
        <w:t>2.</w:t>
      </w:r>
      <w:r w:rsidRPr="00D12A42">
        <w:rPr>
          <w:rFonts w:ascii="Times New Roman" w:eastAsia="Times New Roman" w:hAnsi="Times New Roman" w:cs="Times New Roman"/>
          <w:sz w:val="27"/>
          <w:szCs w:val="27"/>
        </w:rPr>
        <w:t xml:space="preserve"> Контроль за исполнением</w:t>
      </w:r>
      <w:r w:rsidR="00185B4F" w:rsidRPr="00D12A42">
        <w:rPr>
          <w:rFonts w:ascii="Times New Roman" w:eastAsia="Times New Roman" w:hAnsi="Times New Roman" w:cs="Times New Roman"/>
          <w:sz w:val="27"/>
          <w:szCs w:val="27"/>
        </w:rPr>
        <w:t xml:space="preserve"> настоящего</w:t>
      </w:r>
      <w:r w:rsidRPr="00D12A42">
        <w:rPr>
          <w:rFonts w:ascii="Times New Roman" w:eastAsia="Times New Roman" w:hAnsi="Times New Roman" w:cs="Times New Roman"/>
          <w:sz w:val="27"/>
          <w:szCs w:val="27"/>
        </w:rPr>
        <w:t xml:space="preserve"> </w:t>
      </w:r>
      <w:r w:rsidR="00286D0B" w:rsidRPr="00D12A42">
        <w:rPr>
          <w:rFonts w:ascii="Times New Roman" w:eastAsia="Times New Roman" w:hAnsi="Times New Roman" w:cs="Times New Roman"/>
          <w:sz w:val="27"/>
          <w:szCs w:val="27"/>
        </w:rPr>
        <w:t>Постановления</w:t>
      </w:r>
      <w:r w:rsidRPr="00D12A42">
        <w:rPr>
          <w:rFonts w:ascii="Times New Roman" w:eastAsia="Times New Roman" w:hAnsi="Times New Roman" w:cs="Times New Roman"/>
          <w:sz w:val="27"/>
          <w:szCs w:val="27"/>
        </w:rPr>
        <w:t xml:space="preserve"> </w:t>
      </w:r>
      <w:r w:rsidR="00FF4001" w:rsidRPr="00D12A42">
        <w:rPr>
          <w:rFonts w:ascii="Times New Roman" w:eastAsia="Times New Roman" w:hAnsi="Times New Roman" w:cs="Times New Roman"/>
          <w:sz w:val="27"/>
          <w:szCs w:val="27"/>
        </w:rPr>
        <w:t>возлагаю на себя.</w:t>
      </w:r>
    </w:p>
    <w:p w:rsidR="00E7465E" w:rsidRPr="00D12A42" w:rsidRDefault="007A409E" w:rsidP="00D12A42">
      <w:pPr>
        <w:autoSpaceDE w:val="0"/>
        <w:autoSpaceDN w:val="0"/>
        <w:adjustRightInd w:val="0"/>
        <w:spacing w:after="0" w:line="240" w:lineRule="auto"/>
        <w:ind w:firstLine="567"/>
        <w:jc w:val="both"/>
        <w:rPr>
          <w:rFonts w:ascii="Times New Roman" w:eastAsia="Times New Roman" w:hAnsi="Times New Roman"/>
          <w:sz w:val="27"/>
          <w:szCs w:val="27"/>
        </w:rPr>
      </w:pPr>
      <w:r w:rsidRPr="00D12A42">
        <w:rPr>
          <w:rFonts w:ascii="Times New Roman" w:hAnsi="Times New Roman" w:cs="Times New Roman"/>
          <w:b/>
          <w:sz w:val="27"/>
          <w:szCs w:val="27"/>
        </w:rPr>
        <w:t>3.</w:t>
      </w:r>
      <w:r w:rsidRPr="00D12A42">
        <w:rPr>
          <w:rFonts w:ascii="Times New Roman" w:hAnsi="Times New Roman" w:cs="Times New Roman"/>
          <w:sz w:val="27"/>
          <w:szCs w:val="27"/>
        </w:rPr>
        <w:t xml:space="preserve"> Настоящее </w:t>
      </w:r>
      <w:r w:rsidR="00286D0B" w:rsidRPr="00D12A42">
        <w:rPr>
          <w:rFonts w:ascii="Times New Roman" w:hAnsi="Times New Roman" w:cs="Times New Roman"/>
          <w:color w:val="000000"/>
          <w:sz w:val="27"/>
          <w:szCs w:val="27"/>
        </w:rPr>
        <w:t>Постановление</w:t>
      </w:r>
      <w:r w:rsidRPr="00D12A42">
        <w:rPr>
          <w:rFonts w:ascii="Times New Roman" w:hAnsi="Times New Roman" w:cs="Times New Roman"/>
          <w:color w:val="000000"/>
          <w:sz w:val="27"/>
          <w:szCs w:val="27"/>
        </w:rPr>
        <w:t xml:space="preserve"> </w:t>
      </w:r>
      <w:r w:rsidRPr="00D12A42">
        <w:rPr>
          <w:rFonts w:ascii="Times New Roman" w:hAnsi="Times New Roman" w:cs="Times New Roman"/>
          <w:bCs/>
          <w:kern w:val="32"/>
          <w:sz w:val="27"/>
          <w:szCs w:val="27"/>
        </w:rPr>
        <w:t xml:space="preserve">вступает в силу </w:t>
      </w:r>
      <w:r w:rsidRPr="00D12A42">
        <w:rPr>
          <w:rFonts w:ascii="Times New Roman" w:hAnsi="Times New Roman" w:cs="Times New Roman"/>
          <w:sz w:val="27"/>
          <w:szCs w:val="27"/>
        </w:rPr>
        <w:t>после официального опубликования в информационном печатном издании «</w:t>
      </w:r>
      <w:r w:rsidR="00C05B27">
        <w:rPr>
          <w:rFonts w:ascii="Times New Roman" w:hAnsi="Times New Roman" w:cs="Times New Roman"/>
          <w:sz w:val="27"/>
          <w:szCs w:val="27"/>
        </w:rPr>
        <w:t>Чаблышевский вестник</w:t>
      </w:r>
      <w:r w:rsidRPr="00D12A42">
        <w:rPr>
          <w:rFonts w:ascii="Times New Roman" w:hAnsi="Times New Roman" w:cs="Times New Roman"/>
          <w:sz w:val="27"/>
          <w:szCs w:val="27"/>
        </w:rPr>
        <w:t>».</w:t>
      </w:r>
    </w:p>
    <w:p w:rsidR="00E7465E" w:rsidRPr="00D12A42" w:rsidRDefault="00E7465E" w:rsidP="00635DD9">
      <w:pPr>
        <w:spacing w:after="0"/>
        <w:ind w:right="-1"/>
        <w:jc w:val="both"/>
        <w:rPr>
          <w:rFonts w:ascii="Times New Roman" w:eastAsia="Times New Roman" w:hAnsi="Times New Roman" w:cs="Times New Roman"/>
          <w:sz w:val="27"/>
          <w:szCs w:val="27"/>
        </w:rPr>
      </w:pPr>
    </w:p>
    <w:p w:rsidR="00635DD9" w:rsidRDefault="00635DD9" w:rsidP="00635DD9">
      <w:pPr>
        <w:spacing w:after="0"/>
        <w:ind w:right="-1"/>
        <w:jc w:val="both"/>
        <w:rPr>
          <w:rFonts w:ascii="Times New Roman" w:eastAsia="Times New Roman" w:hAnsi="Times New Roman" w:cs="Times New Roman"/>
          <w:sz w:val="27"/>
          <w:szCs w:val="27"/>
        </w:rPr>
      </w:pPr>
    </w:p>
    <w:p w:rsidR="003030AE" w:rsidRPr="00D12A42" w:rsidRDefault="003030AE" w:rsidP="00635DD9">
      <w:pPr>
        <w:spacing w:after="0"/>
        <w:ind w:right="-1"/>
        <w:jc w:val="both"/>
        <w:rPr>
          <w:rFonts w:ascii="Times New Roman" w:eastAsia="Times New Roman" w:hAnsi="Times New Roman" w:cs="Times New Roman"/>
          <w:sz w:val="27"/>
          <w:szCs w:val="27"/>
        </w:rPr>
      </w:pPr>
    </w:p>
    <w:p w:rsidR="00484542" w:rsidRDefault="00E7465E" w:rsidP="007A409E">
      <w:pPr>
        <w:spacing w:after="0"/>
        <w:ind w:right="-1" w:firstLine="567"/>
        <w:jc w:val="both"/>
        <w:rPr>
          <w:rFonts w:ascii="Times New Roman" w:eastAsia="Times New Roman" w:hAnsi="Times New Roman"/>
          <w:sz w:val="26"/>
          <w:szCs w:val="26"/>
        </w:rPr>
      </w:pPr>
      <w:r w:rsidRPr="00D12A42">
        <w:rPr>
          <w:rFonts w:ascii="Times New Roman" w:eastAsia="Times New Roman" w:hAnsi="Times New Roman" w:cs="Times New Roman"/>
          <w:sz w:val="27"/>
          <w:szCs w:val="27"/>
        </w:rPr>
        <w:t>Глава сельсовета</w:t>
      </w:r>
      <w:r w:rsidRPr="00D12A42">
        <w:rPr>
          <w:rFonts w:ascii="Times New Roman" w:eastAsia="Times New Roman" w:hAnsi="Times New Roman" w:cs="Times New Roman"/>
          <w:sz w:val="27"/>
          <w:szCs w:val="27"/>
        </w:rPr>
        <w:tab/>
      </w:r>
      <w:r w:rsidRPr="00D12A42">
        <w:rPr>
          <w:rFonts w:ascii="Times New Roman" w:eastAsia="Times New Roman" w:hAnsi="Times New Roman" w:cs="Times New Roman"/>
          <w:sz w:val="27"/>
          <w:szCs w:val="27"/>
        </w:rPr>
        <w:tab/>
        <w:t xml:space="preserve">  </w:t>
      </w:r>
      <w:r w:rsidRPr="00D12A42">
        <w:rPr>
          <w:rFonts w:ascii="Times New Roman" w:eastAsia="Times New Roman" w:hAnsi="Times New Roman" w:cs="Times New Roman"/>
          <w:i/>
          <w:sz w:val="27"/>
          <w:szCs w:val="27"/>
        </w:rPr>
        <w:t xml:space="preserve">     </w:t>
      </w:r>
      <w:r w:rsidRPr="00D12A42">
        <w:rPr>
          <w:rFonts w:ascii="Times New Roman" w:eastAsia="Times New Roman" w:hAnsi="Times New Roman" w:cs="Times New Roman"/>
          <w:sz w:val="27"/>
          <w:szCs w:val="27"/>
        </w:rPr>
        <w:t xml:space="preserve">   </w:t>
      </w:r>
      <w:r w:rsidR="00185B4F" w:rsidRPr="00D12A42">
        <w:rPr>
          <w:rFonts w:ascii="Times New Roman" w:eastAsia="Times New Roman" w:hAnsi="Times New Roman" w:cs="Times New Roman"/>
          <w:sz w:val="27"/>
          <w:szCs w:val="27"/>
        </w:rPr>
        <w:t xml:space="preserve">                                    </w:t>
      </w:r>
      <w:r w:rsidR="00D12A42">
        <w:rPr>
          <w:rFonts w:ascii="Times New Roman" w:eastAsia="Times New Roman" w:hAnsi="Times New Roman" w:cs="Times New Roman"/>
          <w:sz w:val="27"/>
          <w:szCs w:val="27"/>
        </w:rPr>
        <w:t xml:space="preserve">   </w:t>
      </w:r>
      <w:r w:rsidR="000519FF" w:rsidRPr="00D12A42">
        <w:rPr>
          <w:rFonts w:ascii="Times New Roman" w:eastAsia="Times New Roman" w:hAnsi="Times New Roman" w:cs="Times New Roman"/>
          <w:sz w:val="27"/>
          <w:szCs w:val="27"/>
        </w:rPr>
        <w:t xml:space="preserve">       </w:t>
      </w:r>
      <w:r w:rsidR="00C05B27">
        <w:rPr>
          <w:rFonts w:ascii="Times New Roman" w:eastAsia="Times New Roman" w:hAnsi="Times New Roman" w:cs="Times New Roman"/>
          <w:sz w:val="27"/>
          <w:szCs w:val="27"/>
        </w:rPr>
        <w:t>А.Е. Анцигин</w:t>
      </w:r>
      <w:r w:rsidRPr="00D12A42">
        <w:rPr>
          <w:rFonts w:ascii="Times New Roman" w:eastAsia="Times New Roman" w:hAnsi="Times New Roman" w:cs="Times New Roman"/>
          <w:sz w:val="27"/>
          <w:szCs w:val="27"/>
        </w:rPr>
        <w:t xml:space="preserve">               </w:t>
      </w:r>
      <w:r w:rsidRPr="00185B4F">
        <w:rPr>
          <w:rFonts w:ascii="Times New Roman" w:eastAsia="Times New Roman" w:hAnsi="Times New Roman" w:cs="Times New Roman"/>
          <w:sz w:val="26"/>
          <w:szCs w:val="26"/>
        </w:rPr>
        <w:t xml:space="preserve">                                               </w:t>
      </w:r>
    </w:p>
    <w:p w:rsidR="00484542" w:rsidRDefault="00484542" w:rsidP="001E324A">
      <w:pPr>
        <w:tabs>
          <w:tab w:val="left" w:pos="1935"/>
        </w:tabs>
        <w:rPr>
          <w:rFonts w:ascii="Times New Roman" w:eastAsia="Times New Roman" w:hAnsi="Times New Roman"/>
          <w:sz w:val="26"/>
          <w:szCs w:val="26"/>
        </w:rPr>
      </w:pPr>
      <w:r>
        <w:rPr>
          <w:rFonts w:ascii="Times New Roman" w:eastAsia="Times New Roman" w:hAnsi="Times New Roman"/>
          <w:sz w:val="26"/>
          <w:szCs w:val="26"/>
        </w:rPr>
        <w:tab/>
      </w:r>
    </w:p>
    <w:p w:rsidR="00D12A42" w:rsidRDefault="00D12A42" w:rsidP="001E324A">
      <w:pPr>
        <w:tabs>
          <w:tab w:val="left" w:pos="1935"/>
        </w:tabs>
        <w:rPr>
          <w:rFonts w:ascii="Arial" w:hAnsi="Arial" w:cs="Arial"/>
          <w:sz w:val="20"/>
          <w:szCs w:val="20"/>
        </w:rPr>
      </w:pPr>
    </w:p>
    <w:p w:rsidR="00C05B27" w:rsidRDefault="0027188B" w:rsidP="0027188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54183F">
      <w:pPr>
        <w:autoSpaceDE w:val="0"/>
        <w:autoSpaceDN w:val="0"/>
        <w:adjustRightInd w:val="0"/>
        <w:spacing w:after="0"/>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C05B27" w:rsidRDefault="00C05B27" w:rsidP="0027188B">
      <w:pPr>
        <w:autoSpaceDE w:val="0"/>
        <w:autoSpaceDN w:val="0"/>
        <w:adjustRightInd w:val="0"/>
        <w:spacing w:after="0"/>
        <w:ind w:firstLine="1843"/>
        <w:outlineLvl w:val="1"/>
        <w:rPr>
          <w:rFonts w:ascii="Times New Roman" w:hAnsi="Times New Roman" w:cs="Times New Roman"/>
          <w:sz w:val="24"/>
          <w:szCs w:val="24"/>
        </w:rPr>
      </w:pPr>
    </w:p>
    <w:p w:rsidR="003030AE" w:rsidRDefault="003030AE" w:rsidP="0027188B">
      <w:pPr>
        <w:autoSpaceDE w:val="0"/>
        <w:autoSpaceDN w:val="0"/>
        <w:adjustRightInd w:val="0"/>
        <w:spacing w:after="0"/>
        <w:ind w:firstLine="1843"/>
        <w:outlineLvl w:val="1"/>
        <w:rPr>
          <w:rFonts w:ascii="Times New Roman" w:hAnsi="Times New Roman" w:cs="Times New Roman"/>
          <w:sz w:val="24"/>
          <w:szCs w:val="24"/>
        </w:rPr>
      </w:pPr>
    </w:p>
    <w:p w:rsidR="005E4A70" w:rsidRDefault="005E4A70" w:rsidP="003030AE">
      <w:pPr>
        <w:autoSpaceDE w:val="0"/>
        <w:autoSpaceDN w:val="0"/>
        <w:adjustRightInd w:val="0"/>
        <w:spacing w:after="0"/>
        <w:outlineLvl w:val="1"/>
        <w:rPr>
          <w:rFonts w:ascii="Times New Roman" w:hAnsi="Times New Roman" w:cs="Times New Roman"/>
          <w:sz w:val="24"/>
          <w:szCs w:val="24"/>
        </w:rPr>
      </w:pPr>
    </w:p>
    <w:p w:rsidR="00D12A42" w:rsidRDefault="0027188B" w:rsidP="0027188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p>
    <w:p w:rsidR="0027188B" w:rsidRPr="00CC4FCD" w:rsidRDefault="00D12A42" w:rsidP="0027188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r w:rsidR="0027188B">
        <w:rPr>
          <w:rFonts w:ascii="Times New Roman" w:hAnsi="Times New Roman" w:cs="Times New Roman"/>
          <w:sz w:val="24"/>
          <w:szCs w:val="24"/>
        </w:rPr>
        <w:t xml:space="preserve">  </w:t>
      </w:r>
      <w:r w:rsidR="0027188B" w:rsidRPr="00CC4FCD">
        <w:rPr>
          <w:rFonts w:ascii="Times New Roman" w:hAnsi="Times New Roman" w:cs="Times New Roman"/>
          <w:sz w:val="24"/>
          <w:szCs w:val="24"/>
        </w:rPr>
        <w:t>Приложение</w:t>
      </w:r>
      <w:r w:rsidR="0027188B">
        <w:rPr>
          <w:rFonts w:ascii="Times New Roman" w:hAnsi="Times New Roman" w:cs="Times New Roman"/>
          <w:sz w:val="24"/>
          <w:szCs w:val="24"/>
        </w:rPr>
        <w:t xml:space="preserve"> № 2</w:t>
      </w:r>
      <w:r w:rsidR="0027188B" w:rsidRPr="00CC4FCD">
        <w:rPr>
          <w:rFonts w:ascii="Times New Roman" w:hAnsi="Times New Roman" w:cs="Times New Roman"/>
          <w:sz w:val="24"/>
          <w:szCs w:val="24"/>
        </w:rPr>
        <w:t xml:space="preserve"> </w:t>
      </w:r>
    </w:p>
    <w:p w:rsidR="0027188B" w:rsidRPr="00CC4FCD" w:rsidRDefault="0027188B" w:rsidP="0027188B">
      <w:pPr>
        <w:autoSpaceDE w:val="0"/>
        <w:autoSpaceDN w:val="0"/>
        <w:adjustRightInd w:val="0"/>
        <w:spacing w:after="0"/>
        <w:ind w:left="5954"/>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27188B" w:rsidRPr="00CC4FCD" w:rsidRDefault="0027188B" w:rsidP="0027188B">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27188B" w:rsidRDefault="0027188B" w:rsidP="0027188B">
      <w:pPr>
        <w:autoSpaceDE w:val="0"/>
        <w:autoSpaceDN w:val="0"/>
        <w:adjustRightInd w:val="0"/>
        <w:spacing w:after="0"/>
        <w:ind w:left="5954"/>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27188B" w:rsidRDefault="0027188B" w:rsidP="0027188B">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участку</w:t>
      </w:r>
      <w:r w:rsidRPr="00CC4FCD">
        <w:rPr>
          <w:rFonts w:ascii="Times New Roman" w:hAnsi="Times New Roman" w:cs="Times New Roman"/>
          <w:sz w:val="24"/>
          <w:szCs w:val="24"/>
        </w:rPr>
        <w:t xml:space="preserve"> </w:t>
      </w:r>
      <w:r>
        <w:rPr>
          <w:rFonts w:ascii="Times New Roman" w:hAnsi="Times New Roman" w:cs="Times New Roman"/>
          <w:sz w:val="24"/>
          <w:szCs w:val="24"/>
        </w:rPr>
        <w:t>и объекту недвижимости и внесения  его в федеральную информационную</w:t>
      </w:r>
      <w:r w:rsidRPr="009426C4">
        <w:rPr>
          <w:rFonts w:ascii="Times New Roman" w:hAnsi="Times New Roman" w:cs="Times New Roman"/>
          <w:sz w:val="24"/>
          <w:szCs w:val="24"/>
        </w:rPr>
        <w:t xml:space="preserve"> </w:t>
      </w:r>
      <w:r>
        <w:rPr>
          <w:rFonts w:ascii="Times New Roman" w:hAnsi="Times New Roman" w:cs="Times New Roman"/>
          <w:sz w:val="24"/>
          <w:szCs w:val="24"/>
        </w:rPr>
        <w:t>адресную систему».</w:t>
      </w:r>
    </w:p>
    <w:p w:rsidR="0027188B" w:rsidRDefault="0027188B" w:rsidP="0027188B">
      <w:pPr>
        <w:autoSpaceDE w:val="0"/>
        <w:autoSpaceDN w:val="0"/>
        <w:adjustRightInd w:val="0"/>
        <w:spacing w:after="0"/>
        <w:ind w:left="5954"/>
        <w:jc w:val="center"/>
        <w:rPr>
          <w:rFonts w:ascii="Times New Roman" w:eastAsia="Calibri" w:hAnsi="Times New Roman" w:cs="Times New Roman"/>
          <w:sz w:val="28"/>
          <w:szCs w:val="28"/>
        </w:rPr>
      </w:pPr>
    </w:p>
    <w:p w:rsidR="00484542" w:rsidRDefault="00484542" w:rsidP="00484542">
      <w:pPr>
        <w:autoSpaceDE w:val="0"/>
        <w:autoSpaceDN w:val="0"/>
        <w:adjustRightInd w:val="0"/>
        <w:spacing w:after="0" w:line="240" w:lineRule="auto"/>
        <w:jc w:val="both"/>
        <w:rPr>
          <w:rFonts w:ascii="Arial" w:hAnsi="Arial" w:cs="Arial"/>
          <w:sz w:val="20"/>
          <w:szCs w:val="20"/>
        </w:rPr>
      </w:pPr>
    </w:p>
    <w:p w:rsidR="0027188B" w:rsidRDefault="0027188B" w:rsidP="0027188B">
      <w:pPr>
        <w:autoSpaceDE w:val="0"/>
        <w:autoSpaceDN w:val="0"/>
        <w:adjustRightInd w:val="0"/>
        <w:spacing w:after="0"/>
        <w:jc w:val="center"/>
        <w:rPr>
          <w:rFonts w:ascii="Times New Roman" w:hAnsi="Times New Roman" w:cs="Times New Roman"/>
          <w:b/>
          <w:bCs/>
          <w:sz w:val="20"/>
          <w:szCs w:val="20"/>
        </w:rPr>
      </w:pPr>
    </w:p>
    <w:p w:rsidR="0027188B" w:rsidRPr="00CC4FCD" w:rsidRDefault="0027188B" w:rsidP="0027188B">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27188B" w:rsidRPr="00CC4FCD" w:rsidRDefault="0027188B" w:rsidP="0027188B">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27188B" w:rsidRPr="00CC4FCD" w:rsidRDefault="0027188B" w:rsidP="0027188B">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27188B" w:rsidRPr="00CC4FCD" w:rsidTr="00D12A42">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9639" w:type="dxa"/>
            <w:gridSpan w:val="11"/>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27188B" w:rsidRPr="00CC4FCD" w:rsidTr="00D12A42">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(наименование органа местного самоуправления, органа</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p>
        </w:tc>
      </w:tr>
      <w:tr w:rsidR="0027188B" w:rsidRPr="00CC4FCD" w:rsidTr="00D12A42">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 "__" ____________ ____ г.</w:t>
            </w:r>
          </w:p>
        </w:tc>
      </w:tr>
      <w:tr w:rsidR="0027188B" w:rsidRPr="00CC4FCD" w:rsidTr="00D12A42">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27188B" w:rsidRPr="00CC4FCD" w:rsidTr="00D12A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27188B" w:rsidRPr="00CC4FCD" w:rsidTr="00D12A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27188B" w:rsidRPr="00CC4FCD" w:rsidTr="00D12A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раздела земельного участка</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27188B" w:rsidRPr="00CC4FCD" w:rsidTr="00D12A42">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9639" w:type="dxa"/>
            <w:gridSpan w:val="6"/>
            <w:tcBorders>
              <w:top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выдела из земельного участка</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22"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27188B" w:rsidRPr="00CC4FCD" w:rsidTr="00D12A42">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9639" w:type="dxa"/>
            <w:gridSpan w:val="13"/>
            <w:tcBorders>
              <w:top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здания, сооружения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помещения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27188B" w:rsidRPr="00CC4FCD" w:rsidTr="00D12A42">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6316" w:type="dxa"/>
            <w:gridSpan w:val="4"/>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9"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10"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7188B" w:rsidRPr="00CC4FCD" w:rsidTr="00D12A42">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9639" w:type="dxa"/>
            <w:gridSpan w:val="15"/>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27188B" w:rsidRPr="00CC4FCD" w:rsidTr="00D12A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27188B" w:rsidRPr="00CC4FCD" w:rsidTr="00D12A42">
        <w:tc>
          <w:tcPr>
            <w:tcW w:w="558"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27188B" w:rsidRPr="00CC4FCD" w:rsidTr="00D12A42">
        <w:tc>
          <w:tcPr>
            <w:tcW w:w="558"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27188B" w:rsidRPr="00CC4FCD" w:rsidTr="00D12A42">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27188B" w:rsidRPr="00CC4FCD" w:rsidTr="00D12A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7188B" w:rsidRPr="00CC4FCD" w:rsidTr="00D12A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27188B" w:rsidRPr="00CC4FCD" w:rsidTr="00D12A42">
        <w:tc>
          <w:tcPr>
            <w:tcW w:w="558" w:type="dxa"/>
            <w:vMerge w:val="restart"/>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7188B" w:rsidRPr="00CC4FCD" w:rsidTr="00D12A42">
        <w:tc>
          <w:tcPr>
            <w:tcW w:w="558"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27188B" w:rsidRPr="00CC4FCD" w:rsidTr="00D12A42">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27188B" w:rsidRPr="00CC4FCD" w:rsidTr="00D12A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27188B" w:rsidRPr="00CC4FCD" w:rsidRDefault="0027188B" w:rsidP="00D12A42">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27188B" w:rsidRPr="00CC4FCD" w:rsidTr="00D12A42">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27188B" w:rsidRPr="00CC4FCD" w:rsidTr="00D12A42">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9639" w:type="dxa"/>
            <w:gridSpan w:val="13"/>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27188B" w:rsidRPr="00CC4FCD" w:rsidTr="00D12A42">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27188B" w:rsidRPr="00CC4FCD" w:rsidTr="00D12A42">
        <w:tc>
          <w:tcPr>
            <w:tcW w:w="537"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27188B" w:rsidRPr="00CC4FCD" w:rsidTr="00D12A42">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27188B" w:rsidRPr="00CC4FCD" w:rsidTr="00D12A42">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27188B" w:rsidRPr="00CC4FCD" w:rsidTr="00D12A42">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27188B" w:rsidRPr="00CC4FCD" w:rsidTr="00D12A42">
        <w:tc>
          <w:tcPr>
            <w:tcW w:w="6284" w:type="dxa"/>
            <w:gridSpan w:val="3"/>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7188B" w:rsidRPr="00CC4FCD" w:rsidTr="00D12A4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7188B" w:rsidRPr="00CC4FCD" w:rsidTr="00D12A4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27188B" w:rsidRPr="00CC4FCD" w:rsidTr="00D12A4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188B" w:rsidRPr="00CC4FCD" w:rsidRDefault="0027188B" w:rsidP="00D12A42">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27188B" w:rsidRPr="00CC4FCD" w:rsidTr="00D12A4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27188B" w:rsidRPr="00CC4FCD" w:rsidTr="00D12A42">
        <w:tc>
          <w:tcPr>
            <w:tcW w:w="537"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tcBorders>
              <w:left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r w:rsidR="0027188B" w:rsidRPr="00CC4FCD" w:rsidTr="00D12A4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88B" w:rsidRPr="00CC4FCD" w:rsidRDefault="0027188B" w:rsidP="00D12A42">
            <w:pPr>
              <w:autoSpaceDE w:val="0"/>
              <w:autoSpaceDN w:val="0"/>
              <w:adjustRightInd w:val="0"/>
              <w:spacing w:after="0"/>
              <w:rPr>
                <w:rFonts w:ascii="Times New Roman" w:hAnsi="Times New Roman" w:cs="Times New Roman"/>
                <w:sz w:val="20"/>
                <w:szCs w:val="20"/>
              </w:rPr>
            </w:pPr>
          </w:p>
        </w:tc>
      </w:tr>
    </w:tbl>
    <w:p w:rsidR="0027188B" w:rsidRPr="00CC4FCD" w:rsidRDefault="0027188B" w:rsidP="0027188B">
      <w:pPr>
        <w:autoSpaceDE w:val="0"/>
        <w:autoSpaceDN w:val="0"/>
        <w:adjustRightInd w:val="0"/>
        <w:spacing w:after="0"/>
        <w:jc w:val="both"/>
        <w:rPr>
          <w:rFonts w:ascii="Times New Roman" w:hAnsi="Times New Roman" w:cs="Times New Roman"/>
          <w:sz w:val="20"/>
          <w:szCs w:val="20"/>
        </w:rPr>
      </w:pPr>
    </w:p>
    <w:p w:rsidR="0027188B" w:rsidRPr="00CC4FCD" w:rsidRDefault="0027188B" w:rsidP="0027188B">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27188B" w:rsidRPr="00CC4FCD" w:rsidRDefault="0027188B" w:rsidP="0027188B">
      <w:pPr>
        <w:autoSpaceDE w:val="0"/>
        <w:autoSpaceDN w:val="0"/>
        <w:adjustRightInd w:val="0"/>
        <w:spacing w:after="0"/>
        <w:ind w:firstLine="540"/>
        <w:jc w:val="both"/>
        <w:rPr>
          <w:rFonts w:ascii="Times New Roman" w:hAnsi="Times New Roman" w:cs="Times New Roman"/>
          <w:sz w:val="20"/>
          <w:szCs w:val="20"/>
        </w:rPr>
      </w:pPr>
      <w:bookmarkStart w:id="0" w:name="Par552"/>
      <w:bookmarkEnd w:id="0"/>
      <w:r w:rsidRPr="00CC4FCD">
        <w:rPr>
          <w:rFonts w:ascii="Times New Roman" w:hAnsi="Times New Roman" w:cs="Times New Roman"/>
          <w:sz w:val="20"/>
          <w:szCs w:val="20"/>
        </w:rPr>
        <w:t>&lt;1&gt; Строка дублируется для каждого объединенного земельного участка.</w:t>
      </w:r>
    </w:p>
    <w:p w:rsidR="0027188B" w:rsidRPr="00CC4FCD" w:rsidRDefault="0027188B" w:rsidP="0027188B">
      <w:pPr>
        <w:autoSpaceDE w:val="0"/>
        <w:autoSpaceDN w:val="0"/>
        <w:adjustRightInd w:val="0"/>
        <w:spacing w:after="0"/>
        <w:ind w:firstLine="540"/>
        <w:jc w:val="both"/>
        <w:rPr>
          <w:rFonts w:ascii="Times New Roman" w:hAnsi="Times New Roman" w:cs="Times New Roman"/>
          <w:sz w:val="20"/>
          <w:szCs w:val="20"/>
        </w:rPr>
      </w:pPr>
      <w:bookmarkStart w:id="1" w:name="Par553"/>
      <w:bookmarkEnd w:id="1"/>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27188B" w:rsidRPr="00CC4FCD" w:rsidRDefault="0027188B" w:rsidP="0027188B">
      <w:pPr>
        <w:autoSpaceDE w:val="0"/>
        <w:autoSpaceDN w:val="0"/>
        <w:adjustRightInd w:val="0"/>
        <w:spacing w:after="0"/>
        <w:ind w:firstLine="540"/>
        <w:jc w:val="both"/>
        <w:rPr>
          <w:rFonts w:ascii="Times New Roman" w:hAnsi="Times New Roman" w:cs="Times New Roman"/>
          <w:sz w:val="20"/>
          <w:szCs w:val="20"/>
        </w:rPr>
      </w:pPr>
      <w:bookmarkStart w:id="2" w:name="Par554"/>
      <w:bookmarkEnd w:id="2"/>
      <w:r w:rsidRPr="00CC4FCD">
        <w:rPr>
          <w:rFonts w:ascii="Times New Roman" w:hAnsi="Times New Roman" w:cs="Times New Roman"/>
          <w:sz w:val="20"/>
          <w:szCs w:val="20"/>
        </w:rPr>
        <w:t>&lt;3&gt; Строка дублируется для каждого разделенного помещения.</w:t>
      </w:r>
    </w:p>
    <w:p w:rsidR="00D12A42" w:rsidRDefault="0027188B" w:rsidP="003030AE">
      <w:pPr>
        <w:autoSpaceDE w:val="0"/>
        <w:autoSpaceDN w:val="0"/>
        <w:adjustRightInd w:val="0"/>
        <w:spacing w:after="0"/>
        <w:ind w:firstLine="540"/>
        <w:jc w:val="both"/>
        <w:rPr>
          <w:rFonts w:ascii="Times New Roman" w:hAnsi="Times New Roman" w:cs="Times New Roman"/>
          <w:sz w:val="20"/>
          <w:szCs w:val="20"/>
        </w:rPr>
      </w:pPr>
      <w:bookmarkStart w:id="3" w:name="Par555"/>
      <w:bookmarkEnd w:id="3"/>
      <w:r w:rsidRPr="00CC4FCD">
        <w:rPr>
          <w:rFonts w:ascii="Times New Roman" w:hAnsi="Times New Roman" w:cs="Times New Roman"/>
          <w:sz w:val="20"/>
          <w:szCs w:val="20"/>
        </w:rPr>
        <w:t>&lt;4&gt; Строка дублируется для каждого объединенного помещения.</w:t>
      </w:r>
    </w:p>
    <w:p w:rsidR="003030AE" w:rsidRDefault="003030AE" w:rsidP="003030AE">
      <w:pPr>
        <w:autoSpaceDE w:val="0"/>
        <w:autoSpaceDN w:val="0"/>
        <w:adjustRightInd w:val="0"/>
        <w:spacing w:after="0"/>
        <w:ind w:firstLine="540"/>
        <w:jc w:val="both"/>
        <w:rPr>
          <w:rFonts w:ascii="Times New Roman" w:hAnsi="Times New Roman" w:cs="Times New Roman"/>
          <w:sz w:val="20"/>
          <w:szCs w:val="20"/>
        </w:rPr>
      </w:pPr>
    </w:p>
    <w:p w:rsidR="003030AE" w:rsidRPr="003030AE" w:rsidRDefault="003030AE" w:rsidP="003030AE">
      <w:pPr>
        <w:autoSpaceDE w:val="0"/>
        <w:autoSpaceDN w:val="0"/>
        <w:adjustRightInd w:val="0"/>
        <w:spacing w:after="0"/>
        <w:ind w:firstLine="540"/>
        <w:jc w:val="both"/>
        <w:rPr>
          <w:rFonts w:ascii="Times New Roman" w:hAnsi="Times New Roman" w:cs="Times New Roman"/>
          <w:sz w:val="20"/>
          <w:szCs w:val="20"/>
        </w:rPr>
      </w:pPr>
    </w:p>
    <w:p w:rsidR="00F05159" w:rsidRPr="00CC4FCD" w:rsidRDefault="00D12A42" w:rsidP="00F05159">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r w:rsidR="00F05159">
        <w:rPr>
          <w:rFonts w:ascii="Times New Roman" w:hAnsi="Times New Roman" w:cs="Times New Roman"/>
          <w:sz w:val="24"/>
          <w:szCs w:val="24"/>
        </w:rPr>
        <w:t xml:space="preserve">  </w:t>
      </w:r>
      <w:r w:rsidR="00F05159" w:rsidRPr="00CC4FCD">
        <w:rPr>
          <w:rFonts w:ascii="Times New Roman" w:hAnsi="Times New Roman" w:cs="Times New Roman"/>
          <w:sz w:val="24"/>
          <w:szCs w:val="24"/>
        </w:rPr>
        <w:t>Приложение</w:t>
      </w:r>
      <w:r w:rsidR="00F05159">
        <w:rPr>
          <w:rFonts w:ascii="Times New Roman" w:hAnsi="Times New Roman" w:cs="Times New Roman"/>
          <w:sz w:val="24"/>
          <w:szCs w:val="24"/>
        </w:rPr>
        <w:t xml:space="preserve"> № 3</w:t>
      </w:r>
      <w:r w:rsidR="00F05159" w:rsidRPr="00CC4FCD">
        <w:rPr>
          <w:rFonts w:ascii="Times New Roman" w:hAnsi="Times New Roman" w:cs="Times New Roman"/>
          <w:sz w:val="24"/>
          <w:szCs w:val="24"/>
        </w:rPr>
        <w:t xml:space="preserve"> </w:t>
      </w:r>
    </w:p>
    <w:p w:rsidR="00F05159" w:rsidRPr="00CC4FCD" w:rsidRDefault="00F05159" w:rsidP="00F05159">
      <w:pPr>
        <w:autoSpaceDE w:val="0"/>
        <w:autoSpaceDN w:val="0"/>
        <w:adjustRightInd w:val="0"/>
        <w:spacing w:after="0"/>
        <w:ind w:left="5954"/>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F05159" w:rsidRPr="00CC4FCD" w:rsidRDefault="00F05159" w:rsidP="00F05159">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F05159" w:rsidRDefault="00F05159" w:rsidP="00F05159">
      <w:pPr>
        <w:autoSpaceDE w:val="0"/>
        <w:autoSpaceDN w:val="0"/>
        <w:adjustRightInd w:val="0"/>
        <w:spacing w:after="0"/>
        <w:ind w:left="5954"/>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F05159" w:rsidRDefault="00F05159" w:rsidP="00F05159">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участку</w:t>
      </w:r>
      <w:r w:rsidRPr="00CC4FCD">
        <w:rPr>
          <w:rFonts w:ascii="Times New Roman" w:hAnsi="Times New Roman" w:cs="Times New Roman"/>
          <w:sz w:val="24"/>
          <w:szCs w:val="24"/>
        </w:rPr>
        <w:t xml:space="preserve"> </w:t>
      </w:r>
      <w:r>
        <w:rPr>
          <w:rFonts w:ascii="Times New Roman" w:hAnsi="Times New Roman" w:cs="Times New Roman"/>
          <w:sz w:val="24"/>
          <w:szCs w:val="24"/>
        </w:rPr>
        <w:t>и объекту недвижимости и внесения его в федеральную информационную</w:t>
      </w:r>
      <w:r w:rsidRPr="009426C4">
        <w:rPr>
          <w:rFonts w:ascii="Times New Roman" w:hAnsi="Times New Roman" w:cs="Times New Roman"/>
          <w:sz w:val="24"/>
          <w:szCs w:val="24"/>
        </w:rPr>
        <w:t xml:space="preserve"> </w:t>
      </w:r>
      <w:r>
        <w:rPr>
          <w:rFonts w:ascii="Times New Roman" w:hAnsi="Times New Roman" w:cs="Times New Roman"/>
          <w:sz w:val="24"/>
          <w:szCs w:val="24"/>
        </w:rPr>
        <w:t>адресную систему».</w:t>
      </w:r>
    </w:p>
    <w:p w:rsidR="00F05159" w:rsidRDefault="00F05159" w:rsidP="00F05159">
      <w:pPr>
        <w:autoSpaceDE w:val="0"/>
        <w:autoSpaceDN w:val="0"/>
        <w:adjustRightInd w:val="0"/>
        <w:spacing w:after="0"/>
        <w:ind w:left="5954"/>
        <w:jc w:val="center"/>
        <w:rPr>
          <w:rFonts w:ascii="Times New Roman" w:eastAsia="Calibri" w:hAnsi="Times New Roman" w:cs="Times New Roman"/>
          <w:sz w:val="28"/>
          <w:szCs w:val="28"/>
        </w:rPr>
      </w:pPr>
    </w:p>
    <w:p w:rsidR="00484542" w:rsidRDefault="00484542" w:rsidP="009907B9">
      <w:pPr>
        <w:autoSpaceDE w:val="0"/>
        <w:autoSpaceDN w:val="0"/>
        <w:adjustRightInd w:val="0"/>
        <w:spacing w:after="0" w:line="240" w:lineRule="auto"/>
        <w:jc w:val="center"/>
        <w:rPr>
          <w:rFonts w:ascii="Arial" w:hAnsi="Arial" w:cs="Arial"/>
          <w:sz w:val="20"/>
          <w:szCs w:val="20"/>
        </w:rPr>
      </w:pPr>
    </w:p>
    <w:p w:rsidR="00484542" w:rsidRDefault="009907B9" w:rsidP="009907B9">
      <w:pPr>
        <w:tabs>
          <w:tab w:val="left" w:pos="1935"/>
        </w:tabs>
        <w:rPr>
          <w:rFonts w:ascii="Courier New" w:hAnsi="Courier New" w:cs="Courier New"/>
          <w:sz w:val="20"/>
          <w:szCs w:val="20"/>
        </w:rPr>
      </w:pPr>
      <w:r>
        <w:rPr>
          <w:rFonts w:ascii="Times New Roman" w:eastAsia="Times New Roman" w:hAnsi="Times New Roman"/>
          <w:sz w:val="26"/>
          <w:szCs w:val="26"/>
        </w:rPr>
        <w:t xml:space="preserve">                         </w:t>
      </w:r>
      <w:r w:rsidR="00484542">
        <w:rPr>
          <w:rFonts w:ascii="Courier New" w:hAnsi="Courier New" w:cs="Courier New"/>
          <w:sz w:val="20"/>
          <w:szCs w:val="20"/>
        </w:rPr>
        <w:t xml:space="preserve">                                             </w:t>
      </w:r>
      <w:r>
        <w:rPr>
          <w:rFonts w:ascii="Courier New" w:hAnsi="Courier New" w:cs="Courier New"/>
          <w:sz w:val="20"/>
          <w:szCs w:val="20"/>
        </w:rPr>
        <w:t xml:space="preserve">      </w:t>
      </w:r>
    </w:p>
    <w:p w:rsidR="00F05159" w:rsidRPr="00927D21" w:rsidRDefault="009907B9" w:rsidP="00F05159">
      <w:pPr>
        <w:pStyle w:val="pcenter"/>
        <w:spacing w:before="0" w:beforeAutospacing="0" w:after="0" w:afterAutospacing="0" w:line="330" w:lineRule="atLeast"/>
        <w:jc w:val="center"/>
        <w:textAlignment w:val="baseline"/>
        <w:rPr>
          <w:b/>
          <w:color w:val="000000"/>
          <w:sz w:val="23"/>
          <w:szCs w:val="23"/>
        </w:rPr>
      </w:pPr>
      <w:r>
        <w:rPr>
          <w:rFonts w:ascii="Courier New" w:hAnsi="Courier New" w:cs="Courier New"/>
          <w:sz w:val="20"/>
          <w:szCs w:val="20"/>
        </w:rPr>
        <w:tab/>
      </w:r>
      <w:r w:rsidR="00F05159" w:rsidRPr="00927D21">
        <w:rPr>
          <w:b/>
          <w:color w:val="000000"/>
          <w:sz w:val="23"/>
          <w:szCs w:val="23"/>
        </w:rPr>
        <w:t>ФОРМА РЕШЕНИЯ</w:t>
      </w:r>
    </w:p>
    <w:p w:rsidR="00F05159" w:rsidRPr="00927D21" w:rsidRDefault="00F05159" w:rsidP="00F05159">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F05159" w:rsidRPr="00927D21" w:rsidRDefault="00F05159" w:rsidP="00F05159">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F05159" w:rsidRDefault="00F05159" w:rsidP="00F05159">
      <w:pPr>
        <w:pStyle w:val="HTML"/>
        <w:ind w:firstLine="4111"/>
        <w:rPr>
          <w:rFonts w:ascii="Times New Roman" w:hAnsi="Times New Roman" w:cs="Times New Roman"/>
          <w:color w:val="000000"/>
          <w:sz w:val="23"/>
          <w:szCs w:val="23"/>
        </w:rPr>
      </w:pPr>
      <w:bookmarkStart w:id="4" w:name="100233"/>
      <w:bookmarkEnd w:id="4"/>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p>
    <w:p w:rsidR="00F05159" w:rsidRDefault="00F05159" w:rsidP="00F05159">
      <w:pPr>
        <w:pStyle w:val="HTML"/>
        <w:ind w:firstLine="4111"/>
        <w:rPr>
          <w:rFonts w:ascii="Times New Roman" w:hAnsi="Times New Roman" w:cs="Times New Roman"/>
          <w:color w:val="000000"/>
          <w:sz w:val="23"/>
          <w:szCs w:val="23"/>
        </w:rPr>
      </w:pPr>
      <w:r>
        <w:rPr>
          <w:rFonts w:ascii="Times New Roman" w:hAnsi="Times New Roman" w:cs="Times New Roman"/>
          <w:color w:val="000000"/>
          <w:sz w:val="23"/>
          <w:szCs w:val="23"/>
        </w:rPr>
        <w:t xml:space="preserve">                                  ______________________</w:t>
      </w:r>
    </w:p>
    <w:p w:rsidR="00F05159" w:rsidRDefault="00F05159" w:rsidP="00F05159">
      <w:pPr>
        <w:pStyle w:val="HTML"/>
        <w:ind w:firstLine="4111"/>
        <w:rPr>
          <w:rFonts w:ascii="Times New Roman" w:hAnsi="Times New Roman" w:cs="Times New Roman"/>
          <w:color w:val="000000"/>
          <w:sz w:val="23"/>
          <w:szCs w:val="23"/>
        </w:rPr>
      </w:pPr>
      <w:r>
        <w:rPr>
          <w:rFonts w:ascii="Times New Roman" w:hAnsi="Times New Roman" w:cs="Times New Roman"/>
          <w:color w:val="000000"/>
          <w:sz w:val="23"/>
          <w:szCs w:val="23"/>
        </w:rPr>
        <w:t xml:space="preserve">                                  ______________________</w:t>
      </w:r>
    </w:p>
    <w:p w:rsidR="00F05159" w:rsidRPr="00927D21" w:rsidRDefault="00F05159" w:rsidP="00F05159">
      <w:pPr>
        <w:pStyle w:val="HTML"/>
        <w:ind w:firstLine="4111"/>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w:t>
      </w:r>
    </w:p>
    <w:p w:rsidR="00F05159" w:rsidRPr="00927D21" w:rsidRDefault="00F05159" w:rsidP="00F05159">
      <w:pPr>
        <w:pStyle w:val="HTML"/>
        <w:ind w:firstLine="4111"/>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(Ф.И.О., адрес заявителя</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(представителя) заявителя)</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______________________</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заявления о присвоении</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F05159" w:rsidRPr="00927D21" w:rsidRDefault="00F05159" w:rsidP="00F05159">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или аннулировании его </w:t>
      </w:r>
      <w:r>
        <w:rPr>
          <w:rFonts w:ascii="Times New Roman" w:hAnsi="Times New Roman" w:cs="Times New Roman"/>
          <w:color w:val="000000"/>
          <w:sz w:val="23"/>
          <w:szCs w:val="23"/>
        </w:rPr>
        <w:t>адреса)</w:t>
      </w:r>
      <w:bookmarkStart w:id="5" w:name="_GoBack"/>
      <w:bookmarkEnd w:id="5"/>
    </w:p>
    <w:p w:rsidR="00F05159" w:rsidRPr="00927D21" w:rsidRDefault="00F05159" w:rsidP="00F05159">
      <w:pPr>
        <w:pStyle w:val="HTML"/>
        <w:rPr>
          <w:rFonts w:ascii="Times New Roman" w:hAnsi="Times New Roman" w:cs="Times New Roman"/>
          <w:color w:val="000000"/>
          <w:sz w:val="23"/>
          <w:szCs w:val="23"/>
        </w:rPr>
      </w:pPr>
    </w:p>
    <w:p w:rsidR="00F05159" w:rsidRPr="00927D21" w:rsidRDefault="00F05159" w:rsidP="00F05159">
      <w:pPr>
        <w:pStyle w:val="HTML"/>
        <w:jc w:val="center"/>
        <w:rPr>
          <w:rFonts w:ascii="Times New Roman" w:hAnsi="Times New Roman" w:cs="Times New Roman"/>
          <w:color w:val="000000"/>
          <w:sz w:val="23"/>
          <w:szCs w:val="23"/>
        </w:rPr>
      </w:pPr>
      <w:bookmarkStart w:id="6" w:name="100234"/>
      <w:bookmarkEnd w:id="6"/>
      <w:r w:rsidRPr="00927D21">
        <w:rPr>
          <w:rFonts w:ascii="Times New Roman" w:hAnsi="Times New Roman" w:cs="Times New Roman"/>
          <w:color w:val="000000"/>
          <w:sz w:val="23"/>
          <w:szCs w:val="23"/>
        </w:rPr>
        <w:t>Решение</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F05159" w:rsidRPr="00927D21" w:rsidRDefault="00F05159" w:rsidP="00F05159">
      <w:pPr>
        <w:pStyle w:val="HTML"/>
        <w:jc w:val="center"/>
        <w:rPr>
          <w:rFonts w:ascii="Times New Roman" w:hAnsi="Times New Roman" w:cs="Times New Roman"/>
          <w:color w:val="000000"/>
          <w:sz w:val="23"/>
          <w:szCs w:val="23"/>
        </w:rPr>
      </w:pP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F05159" w:rsidRPr="00927D21" w:rsidRDefault="00F05159" w:rsidP="00F05159">
      <w:pPr>
        <w:pStyle w:val="HTML"/>
        <w:jc w:val="center"/>
        <w:rPr>
          <w:rFonts w:ascii="Times New Roman" w:hAnsi="Times New Roman" w:cs="Times New Roman"/>
          <w:color w:val="000000"/>
          <w:sz w:val="23"/>
          <w:szCs w:val="23"/>
        </w:rPr>
      </w:pPr>
    </w:p>
    <w:p w:rsidR="00F05159" w:rsidRPr="00927D21" w:rsidRDefault="00F05159" w:rsidP="00F05159">
      <w:pPr>
        <w:pStyle w:val="HTML"/>
        <w:jc w:val="center"/>
        <w:rPr>
          <w:rFonts w:ascii="Times New Roman" w:hAnsi="Times New Roman" w:cs="Times New Roman"/>
          <w:color w:val="000000"/>
          <w:sz w:val="23"/>
          <w:szCs w:val="23"/>
        </w:rPr>
      </w:pPr>
      <w:bookmarkStart w:id="7" w:name="100235"/>
      <w:bookmarkEnd w:id="7"/>
      <w:r w:rsidRPr="00927D21">
        <w:rPr>
          <w:rFonts w:ascii="Times New Roman" w:hAnsi="Times New Roman" w:cs="Times New Roman"/>
          <w:color w:val="000000"/>
          <w:sz w:val="23"/>
          <w:szCs w:val="23"/>
        </w:rPr>
        <w:t>_______________________________________________________</w:t>
      </w:r>
      <w:r w:rsidR="003030AE">
        <w:rPr>
          <w:rFonts w:ascii="Times New Roman" w:hAnsi="Times New Roman" w:cs="Times New Roman"/>
          <w:color w:val="000000"/>
          <w:sz w:val="23"/>
          <w:szCs w:val="23"/>
        </w:rPr>
        <w:t>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w:t>
      </w:r>
      <w:r w:rsidR="003030AE">
        <w:rPr>
          <w:rFonts w:ascii="Times New Roman" w:hAnsi="Times New Roman" w:cs="Times New Roman"/>
          <w:color w:val="000000"/>
          <w:sz w:val="23"/>
          <w:szCs w:val="23"/>
        </w:rPr>
        <w:t>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w:t>
      </w:r>
      <w:r w:rsidR="003030AE">
        <w:rPr>
          <w:rFonts w:ascii="Times New Roman" w:hAnsi="Times New Roman" w:cs="Times New Roman"/>
          <w:color w:val="000000"/>
          <w:sz w:val="23"/>
          <w:szCs w:val="23"/>
        </w:rPr>
        <w:t>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F05159" w:rsidRPr="00927D21" w:rsidRDefault="00F05159" w:rsidP="00F05159">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Pr="00927D21">
        <w:rPr>
          <w:rFonts w:ascii="Times New Roman" w:hAnsi="Times New Roman" w:cs="Times New Roman"/>
          <w:color w:val="000000"/>
          <w:sz w:val="23"/>
          <w:szCs w:val="23"/>
        </w:rPr>
        <w:t xml:space="preserve"> </w:t>
      </w:r>
      <w:hyperlink r:id="rId11" w:anchor="100015" w:history="1">
        <w:r w:rsidRPr="005230AB">
          <w:rPr>
            <w:rStyle w:val="a3"/>
            <w:rFonts w:ascii="Times New Roman" w:hAnsi="Times New Roman" w:cs="Times New Roman"/>
            <w:color w:val="auto"/>
            <w:sz w:val="23"/>
            <w:szCs w:val="23"/>
            <w:bdr w:val="none" w:sz="0" w:space="0" w:color="auto" w:frame="1"/>
          </w:rPr>
          <w:t>Правил</w:t>
        </w:r>
      </w:hyperlink>
      <w:r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Pr="00927D21">
        <w:rPr>
          <w:rFonts w:ascii="Times New Roman" w:hAnsi="Times New Roman" w:cs="Times New Roman"/>
          <w:color w:val="000000"/>
          <w:sz w:val="23"/>
          <w:szCs w:val="23"/>
        </w:rPr>
        <w:t>присвоении (аннулировании) адреса следующему</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местонахождения объекта адресации в случае обращения заявителя</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 присвоении объекту адресации адреса,</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w:t>
      </w:r>
      <w:r w:rsidR="003030AE">
        <w:rPr>
          <w:rFonts w:ascii="Times New Roman" w:hAnsi="Times New Roman" w:cs="Times New Roman"/>
          <w:color w:val="000000"/>
          <w:sz w:val="23"/>
          <w:szCs w:val="23"/>
        </w:rPr>
        <w:t>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_____________________________________________________________________________</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w:t>
      </w:r>
      <w:r w:rsidR="003030AE">
        <w:rPr>
          <w:rFonts w:ascii="Times New Roman" w:hAnsi="Times New Roman" w:cs="Times New Roman"/>
          <w:color w:val="000000"/>
          <w:sz w:val="23"/>
          <w:szCs w:val="23"/>
        </w:rPr>
        <w:t>____________________________</w:t>
      </w:r>
      <w:r w:rsidRPr="00927D21">
        <w:rPr>
          <w:rFonts w:ascii="Times New Roman" w:hAnsi="Times New Roman" w:cs="Times New Roman"/>
          <w:color w:val="000000"/>
          <w:sz w:val="23"/>
          <w:szCs w:val="23"/>
        </w:rPr>
        <w:t>.</w:t>
      </w:r>
    </w:p>
    <w:p w:rsidR="00F05159" w:rsidRPr="00927D21" w:rsidRDefault="00F05159" w:rsidP="00F05159">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D12A42" w:rsidRDefault="00F05159" w:rsidP="00F05159">
      <w:pPr>
        <w:pStyle w:val="HTML"/>
        <w:jc w:val="both"/>
        <w:rPr>
          <w:rFonts w:ascii="Times New Roman" w:hAnsi="Times New Roman" w:cs="Times New Roman"/>
          <w:color w:val="000000"/>
          <w:sz w:val="23"/>
          <w:szCs w:val="23"/>
        </w:rPr>
      </w:pPr>
      <w:bookmarkStart w:id="8" w:name="100236"/>
      <w:bookmarkEnd w:id="8"/>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D12A42" w:rsidRDefault="00D12A42" w:rsidP="00F05159">
      <w:pPr>
        <w:pStyle w:val="HTML"/>
        <w:jc w:val="both"/>
        <w:rPr>
          <w:rFonts w:ascii="Times New Roman" w:hAnsi="Times New Roman" w:cs="Times New Roman"/>
          <w:color w:val="000000"/>
          <w:sz w:val="23"/>
          <w:szCs w:val="23"/>
        </w:rPr>
      </w:pPr>
    </w:p>
    <w:p w:rsidR="00F05159" w:rsidRPr="00927D21" w:rsidRDefault="00F05159" w:rsidP="00F05159">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F05159" w:rsidRPr="00927D21" w:rsidRDefault="00D12A42" w:rsidP="00D12A42">
      <w:pPr>
        <w:pStyle w:val="HTML"/>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0515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(должность, </w:t>
      </w:r>
      <w:r w:rsidR="00F05159" w:rsidRPr="00927D21">
        <w:rPr>
          <w:rFonts w:ascii="Times New Roman" w:hAnsi="Times New Roman" w:cs="Times New Roman"/>
          <w:color w:val="000000"/>
          <w:sz w:val="23"/>
          <w:szCs w:val="23"/>
        </w:rPr>
        <w:t xml:space="preserve">Ф.И.О.)                                   </w:t>
      </w:r>
      <w:r w:rsidR="00F0515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00F05159">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(подпись)</w:t>
      </w:r>
      <w:r w:rsidR="00F05159">
        <w:rPr>
          <w:rFonts w:ascii="Times New Roman" w:hAnsi="Times New Roman" w:cs="Times New Roman"/>
          <w:color w:val="000000"/>
          <w:sz w:val="23"/>
          <w:szCs w:val="23"/>
        </w:rPr>
        <w:t xml:space="preserve">               </w:t>
      </w:r>
      <w:r w:rsidR="00F05159" w:rsidRPr="00927D21">
        <w:rPr>
          <w:rFonts w:ascii="Times New Roman" w:hAnsi="Times New Roman" w:cs="Times New Roman"/>
          <w:color w:val="000000"/>
          <w:sz w:val="23"/>
          <w:szCs w:val="23"/>
        </w:rPr>
        <w:t xml:space="preserve"> </w:t>
      </w:r>
    </w:p>
    <w:p w:rsidR="00F05159" w:rsidRPr="00927D21" w:rsidRDefault="00F05159" w:rsidP="00F05159">
      <w:pPr>
        <w:pStyle w:val="HTML"/>
        <w:jc w:val="center"/>
        <w:rPr>
          <w:rFonts w:ascii="Times New Roman" w:hAnsi="Times New Roman" w:cs="Times New Roman"/>
          <w:color w:val="000000"/>
          <w:sz w:val="23"/>
          <w:szCs w:val="23"/>
        </w:rPr>
      </w:pPr>
    </w:p>
    <w:p w:rsidR="00F05159" w:rsidRPr="00927D21" w:rsidRDefault="00F05159" w:rsidP="00F05159">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F05159" w:rsidRDefault="00F05159" w:rsidP="00F05159">
      <w:pPr>
        <w:autoSpaceDE w:val="0"/>
        <w:autoSpaceDN w:val="0"/>
        <w:adjustRightInd w:val="0"/>
        <w:spacing w:after="0"/>
        <w:jc w:val="right"/>
        <w:rPr>
          <w:rFonts w:ascii="Times New Roman" w:eastAsia="Calibri" w:hAnsi="Times New Roman" w:cs="Times New Roman"/>
          <w:sz w:val="28"/>
          <w:szCs w:val="28"/>
        </w:rPr>
      </w:pPr>
    </w:p>
    <w:p w:rsidR="00484542" w:rsidRPr="00484542" w:rsidRDefault="00484542" w:rsidP="00F05159">
      <w:pPr>
        <w:tabs>
          <w:tab w:val="left" w:pos="5775"/>
        </w:tabs>
        <w:rPr>
          <w:rFonts w:ascii="Times New Roman" w:eastAsia="Times New Roman" w:hAnsi="Times New Roman"/>
          <w:sz w:val="26"/>
          <w:szCs w:val="26"/>
        </w:rPr>
      </w:pPr>
    </w:p>
    <w:sectPr w:rsidR="00484542" w:rsidRPr="00484542" w:rsidSect="0018558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C8F" w:rsidRDefault="00AF1C8F" w:rsidP="00970177">
      <w:pPr>
        <w:spacing w:after="0" w:line="240" w:lineRule="auto"/>
      </w:pPr>
      <w:r>
        <w:separator/>
      </w:r>
    </w:p>
  </w:endnote>
  <w:endnote w:type="continuationSeparator" w:id="1">
    <w:p w:rsidR="00AF1C8F" w:rsidRDefault="00AF1C8F" w:rsidP="00970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7754"/>
      <w:docPartObj>
        <w:docPartGallery w:val="Page Numbers (Bottom of Page)"/>
        <w:docPartUnique/>
      </w:docPartObj>
    </w:sdtPr>
    <w:sdtContent>
      <w:p w:rsidR="003030AE" w:rsidRDefault="00C3687A">
        <w:pPr>
          <w:pStyle w:val="a6"/>
          <w:jc w:val="right"/>
        </w:pPr>
        <w:fldSimple w:instr=" PAGE   \* MERGEFORMAT ">
          <w:r w:rsidR="00AF1C8F">
            <w:rPr>
              <w:noProof/>
            </w:rPr>
            <w:t>1</w:t>
          </w:r>
        </w:fldSimple>
      </w:p>
    </w:sdtContent>
  </w:sdt>
  <w:p w:rsidR="003030AE" w:rsidRDefault="003030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C8F" w:rsidRDefault="00AF1C8F" w:rsidP="00970177">
      <w:pPr>
        <w:spacing w:after="0" w:line="240" w:lineRule="auto"/>
      </w:pPr>
      <w:r>
        <w:separator/>
      </w:r>
    </w:p>
  </w:footnote>
  <w:footnote w:type="continuationSeparator" w:id="1">
    <w:p w:rsidR="00AF1C8F" w:rsidRDefault="00AF1C8F" w:rsidP="00970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1688"/>
    <w:multiLevelType w:val="multilevel"/>
    <w:tmpl w:val="5DA4E00E"/>
    <w:lvl w:ilvl="0">
      <w:start w:val="1"/>
      <w:numFmt w:val="decimal"/>
      <w:lvlText w:val="%1."/>
      <w:lvlJc w:val="left"/>
      <w:pPr>
        <w:ind w:left="450" w:hanging="450"/>
      </w:pPr>
      <w:rPr>
        <w:rFonts w:eastAsiaTheme="minorHAnsi" w:cstheme="minorBidi" w:hint="default"/>
        <w:b/>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970177"/>
    <w:rsid w:val="00036AB9"/>
    <w:rsid w:val="000519FF"/>
    <w:rsid w:val="00053D26"/>
    <w:rsid w:val="00065B8D"/>
    <w:rsid w:val="0009207A"/>
    <w:rsid w:val="000A70DF"/>
    <w:rsid w:val="000C6B6B"/>
    <w:rsid w:val="00103DB4"/>
    <w:rsid w:val="0013367D"/>
    <w:rsid w:val="001574F0"/>
    <w:rsid w:val="0018558D"/>
    <w:rsid w:val="00185B4F"/>
    <w:rsid w:val="00192548"/>
    <w:rsid w:val="001B3F89"/>
    <w:rsid w:val="001E324A"/>
    <w:rsid w:val="0022463B"/>
    <w:rsid w:val="002402E8"/>
    <w:rsid w:val="00263185"/>
    <w:rsid w:val="0027188B"/>
    <w:rsid w:val="00286D0B"/>
    <w:rsid w:val="003030AE"/>
    <w:rsid w:val="00307CBD"/>
    <w:rsid w:val="0031661A"/>
    <w:rsid w:val="003274E5"/>
    <w:rsid w:val="00390E18"/>
    <w:rsid w:val="003B7B23"/>
    <w:rsid w:val="003C7961"/>
    <w:rsid w:val="003D57F8"/>
    <w:rsid w:val="003E0B33"/>
    <w:rsid w:val="00444C4A"/>
    <w:rsid w:val="00480C24"/>
    <w:rsid w:val="00484542"/>
    <w:rsid w:val="004A1FA0"/>
    <w:rsid w:val="004B260D"/>
    <w:rsid w:val="004C2700"/>
    <w:rsid w:val="00526FD6"/>
    <w:rsid w:val="00537E8B"/>
    <w:rsid w:val="0054183F"/>
    <w:rsid w:val="00594BF0"/>
    <w:rsid w:val="005A4C98"/>
    <w:rsid w:val="005E4A70"/>
    <w:rsid w:val="005F244D"/>
    <w:rsid w:val="00605852"/>
    <w:rsid w:val="00635DD9"/>
    <w:rsid w:val="00672501"/>
    <w:rsid w:val="0068208D"/>
    <w:rsid w:val="006A64DF"/>
    <w:rsid w:val="006D291D"/>
    <w:rsid w:val="00706E69"/>
    <w:rsid w:val="007071CA"/>
    <w:rsid w:val="007222E3"/>
    <w:rsid w:val="007A409E"/>
    <w:rsid w:val="007B20E7"/>
    <w:rsid w:val="007E20BC"/>
    <w:rsid w:val="00801A6D"/>
    <w:rsid w:val="008367C7"/>
    <w:rsid w:val="00842CA2"/>
    <w:rsid w:val="008E2DF7"/>
    <w:rsid w:val="00907396"/>
    <w:rsid w:val="00970177"/>
    <w:rsid w:val="00973614"/>
    <w:rsid w:val="00976E2A"/>
    <w:rsid w:val="00981779"/>
    <w:rsid w:val="009907B9"/>
    <w:rsid w:val="009A61F0"/>
    <w:rsid w:val="009D5E2C"/>
    <w:rsid w:val="00A37C2D"/>
    <w:rsid w:val="00AA41EF"/>
    <w:rsid w:val="00AD207B"/>
    <w:rsid w:val="00AD7D37"/>
    <w:rsid w:val="00AF1C8F"/>
    <w:rsid w:val="00B00BA3"/>
    <w:rsid w:val="00B347B3"/>
    <w:rsid w:val="00B54737"/>
    <w:rsid w:val="00BD75B7"/>
    <w:rsid w:val="00BF2A9D"/>
    <w:rsid w:val="00C05B27"/>
    <w:rsid w:val="00C24117"/>
    <w:rsid w:val="00C3687A"/>
    <w:rsid w:val="00C445AD"/>
    <w:rsid w:val="00C97BF7"/>
    <w:rsid w:val="00D12A42"/>
    <w:rsid w:val="00D251F2"/>
    <w:rsid w:val="00D468C9"/>
    <w:rsid w:val="00D978BB"/>
    <w:rsid w:val="00DB658A"/>
    <w:rsid w:val="00DC6E55"/>
    <w:rsid w:val="00DE136B"/>
    <w:rsid w:val="00DF056C"/>
    <w:rsid w:val="00DF3FD9"/>
    <w:rsid w:val="00E133D0"/>
    <w:rsid w:val="00E43035"/>
    <w:rsid w:val="00E7465E"/>
    <w:rsid w:val="00EE7AAF"/>
    <w:rsid w:val="00F05159"/>
    <w:rsid w:val="00F117E1"/>
    <w:rsid w:val="00F61FD3"/>
    <w:rsid w:val="00FA10E1"/>
    <w:rsid w:val="00FA4E1D"/>
    <w:rsid w:val="00FB5ABB"/>
    <w:rsid w:val="00FF21D9"/>
    <w:rsid w:val="00FF4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0177"/>
    <w:rPr>
      <w:color w:val="0000FF"/>
      <w:u w:val="single"/>
    </w:rPr>
  </w:style>
  <w:style w:type="paragraph" w:styleId="a4">
    <w:name w:val="header"/>
    <w:basedOn w:val="a"/>
    <w:link w:val="a5"/>
    <w:uiPriority w:val="99"/>
    <w:semiHidden/>
    <w:unhideWhenUsed/>
    <w:rsid w:val="009701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0177"/>
  </w:style>
  <w:style w:type="paragraph" w:styleId="a6">
    <w:name w:val="footer"/>
    <w:basedOn w:val="a"/>
    <w:link w:val="a7"/>
    <w:uiPriority w:val="99"/>
    <w:unhideWhenUsed/>
    <w:rsid w:val="009701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177"/>
  </w:style>
  <w:style w:type="paragraph" w:styleId="a8">
    <w:name w:val="Normal (Web)"/>
    <w:basedOn w:val="a"/>
    <w:rsid w:val="00E746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484542"/>
    <w:pPr>
      <w:spacing w:after="160" w:line="256" w:lineRule="auto"/>
      <w:ind w:left="720"/>
      <w:contextualSpacing/>
    </w:pPr>
    <w:rPr>
      <w:rFonts w:eastAsiaTheme="minorHAnsi"/>
      <w:lang w:eastAsia="en-US"/>
    </w:rPr>
  </w:style>
  <w:style w:type="paragraph" w:styleId="HTML">
    <w:name w:val="HTML Preformatted"/>
    <w:basedOn w:val="a"/>
    <w:link w:val="HTML0"/>
    <w:uiPriority w:val="99"/>
    <w:semiHidden/>
    <w:unhideWhenUsed/>
    <w:rsid w:val="00F0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05159"/>
    <w:rPr>
      <w:rFonts w:ascii="Courier New" w:eastAsia="Times New Roman" w:hAnsi="Courier New" w:cs="Courier New"/>
      <w:sz w:val="20"/>
      <w:szCs w:val="20"/>
    </w:rPr>
  </w:style>
  <w:style w:type="paragraph" w:customStyle="1" w:styleId="pcenter">
    <w:name w:val="pcenter"/>
    <w:basedOn w:val="a"/>
    <w:rsid w:val="00F0515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B26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2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367425">
      <w:bodyDiv w:val="1"/>
      <w:marLeft w:val="0"/>
      <w:marRight w:val="0"/>
      <w:marTop w:val="0"/>
      <w:marBottom w:val="0"/>
      <w:divBdr>
        <w:top w:val="none" w:sz="0" w:space="0" w:color="auto"/>
        <w:left w:val="none" w:sz="0" w:space="0" w:color="auto"/>
        <w:bottom w:val="none" w:sz="0" w:space="0" w:color="auto"/>
        <w:right w:val="none" w:sz="0" w:space="0" w:color="auto"/>
      </w:divBdr>
    </w:div>
    <w:div w:id="538861989">
      <w:bodyDiv w:val="1"/>
      <w:marLeft w:val="0"/>
      <w:marRight w:val="0"/>
      <w:marTop w:val="0"/>
      <w:marBottom w:val="0"/>
      <w:divBdr>
        <w:top w:val="none" w:sz="0" w:space="0" w:color="auto"/>
        <w:left w:val="none" w:sz="0" w:space="0" w:color="auto"/>
        <w:bottom w:val="none" w:sz="0" w:space="0" w:color="auto"/>
        <w:right w:val="none" w:sz="0" w:space="0" w:color="auto"/>
      </w:divBdr>
    </w:div>
    <w:div w:id="679507929">
      <w:bodyDiv w:val="1"/>
      <w:marLeft w:val="0"/>
      <w:marRight w:val="0"/>
      <w:marTop w:val="0"/>
      <w:marBottom w:val="0"/>
      <w:divBdr>
        <w:top w:val="none" w:sz="0" w:space="0" w:color="auto"/>
        <w:left w:val="none" w:sz="0" w:space="0" w:color="auto"/>
        <w:bottom w:val="none" w:sz="0" w:space="0" w:color="auto"/>
        <w:right w:val="none" w:sz="0" w:space="0" w:color="auto"/>
      </w:divBdr>
    </w:div>
    <w:div w:id="852961867">
      <w:bodyDiv w:val="1"/>
      <w:marLeft w:val="0"/>
      <w:marRight w:val="0"/>
      <w:marTop w:val="0"/>
      <w:marBottom w:val="0"/>
      <w:divBdr>
        <w:top w:val="none" w:sz="0" w:space="0" w:color="auto"/>
        <w:left w:val="none" w:sz="0" w:space="0" w:color="auto"/>
        <w:bottom w:val="none" w:sz="0" w:space="0" w:color="auto"/>
        <w:right w:val="none" w:sz="0" w:space="0" w:color="auto"/>
      </w:divBdr>
      <w:divsChild>
        <w:div w:id="1717704121">
          <w:marLeft w:val="0"/>
          <w:marRight w:val="0"/>
          <w:marTop w:val="192"/>
          <w:marBottom w:val="0"/>
          <w:divBdr>
            <w:top w:val="none" w:sz="0" w:space="0" w:color="auto"/>
            <w:left w:val="none" w:sz="0" w:space="0" w:color="auto"/>
            <w:bottom w:val="none" w:sz="0" w:space="0" w:color="auto"/>
            <w:right w:val="none" w:sz="0" w:space="0" w:color="auto"/>
          </w:divBdr>
        </w:div>
        <w:div w:id="1686860956">
          <w:marLeft w:val="0"/>
          <w:marRight w:val="0"/>
          <w:marTop w:val="192"/>
          <w:marBottom w:val="0"/>
          <w:divBdr>
            <w:top w:val="none" w:sz="0" w:space="0" w:color="auto"/>
            <w:left w:val="none" w:sz="0" w:space="0" w:color="auto"/>
            <w:bottom w:val="none" w:sz="0" w:space="0" w:color="auto"/>
            <w:right w:val="none" w:sz="0" w:space="0" w:color="auto"/>
          </w:divBdr>
        </w:div>
        <w:div w:id="654142533">
          <w:marLeft w:val="0"/>
          <w:marRight w:val="0"/>
          <w:marTop w:val="192"/>
          <w:marBottom w:val="0"/>
          <w:divBdr>
            <w:top w:val="none" w:sz="0" w:space="0" w:color="auto"/>
            <w:left w:val="none" w:sz="0" w:space="0" w:color="auto"/>
            <w:bottom w:val="none" w:sz="0" w:space="0" w:color="auto"/>
            <w:right w:val="none" w:sz="0" w:space="0" w:color="auto"/>
          </w:divBdr>
        </w:div>
      </w:divsChild>
    </w:div>
    <w:div w:id="1130436250">
      <w:bodyDiv w:val="1"/>
      <w:marLeft w:val="0"/>
      <w:marRight w:val="0"/>
      <w:marTop w:val="0"/>
      <w:marBottom w:val="0"/>
      <w:divBdr>
        <w:top w:val="none" w:sz="0" w:space="0" w:color="auto"/>
        <w:left w:val="none" w:sz="0" w:space="0" w:color="auto"/>
        <w:bottom w:val="none" w:sz="0" w:space="0" w:color="auto"/>
        <w:right w:val="none" w:sz="0" w:space="0" w:color="auto"/>
      </w:divBdr>
      <w:divsChild>
        <w:div w:id="1852064454">
          <w:marLeft w:val="0"/>
          <w:marRight w:val="0"/>
          <w:marTop w:val="192"/>
          <w:marBottom w:val="0"/>
          <w:divBdr>
            <w:top w:val="none" w:sz="0" w:space="0" w:color="auto"/>
            <w:left w:val="none" w:sz="0" w:space="0" w:color="auto"/>
            <w:bottom w:val="none" w:sz="0" w:space="0" w:color="auto"/>
            <w:right w:val="none" w:sz="0" w:space="0" w:color="auto"/>
          </w:divBdr>
        </w:div>
        <w:div w:id="1223562978">
          <w:marLeft w:val="0"/>
          <w:marRight w:val="0"/>
          <w:marTop w:val="0"/>
          <w:marBottom w:val="0"/>
          <w:divBdr>
            <w:top w:val="none" w:sz="0" w:space="0" w:color="auto"/>
            <w:left w:val="none" w:sz="0" w:space="0" w:color="auto"/>
            <w:bottom w:val="none" w:sz="0" w:space="0" w:color="auto"/>
            <w:right w:val="none" w:sz="0" w:space="0" w:color="auto"/>
          </w:divBdr>
          <w:divsChild>
            <w:div w:id="930506721">
              <w:marLeft w:val="0"/>
              <w:marRight w:val="0"/>
              <w:marTop w:val="192"/>
              <w:marBottom w:val="0"/>
              <w:divBdr>
                <w:top w:val="none" w:sz="0" w:space="0" w:color="auto"/>
                <w:left w:val="none" w:sz="0" w:space="0" w:color="auto"/>
                <w:bottom w:val="none" w:sz="0" w:space="0" w:color="auto"/>
                <w:right w:val="none" w:sz="0" w:space="0" w:color="auto"/>
              </w:divBdr>
            </w:div>
          </w:divsChild>
        </w:div>
        <w:div w:id="1975133017">
          <w:marLeft w:val="0"/>
          <w:marRight w:val="0"/>
          <w:marTop w:val="0"/>
          <w:marBottom w:val="0"/>
          <w:divBdr>
            <w:top w:val="none" w:sz="0" w:space="0" w:color="auto"/>
            <w:left w:val="none" w:sz="0" w:space="0" w:color="auto"/>
            <w:bottom w:val="none" w:sz="0" w:space="0" w:color="auto"/>
            <w:right w:val="none" w:sz="0" w:space="0" w:color="auto"/>
          </w:divBdr>
        </w:div>
        <w:div w:id="235940857">
          <w:marLeft w:val="0"/>
          <w:marRight w:val="0"/>
          <w:marTop w:val="192"/>
          <w:marBottom w:val="0"/>
          <w:divBdr>
            <w:top w:val="none" w:sz="0" w:space="0" w:color="auto"/>
            <w:left w:val="none" w:sz="0" w:space="0" w:color="auto"/>
            <w:bottom w:val="none" w:sz="0" w:space="0" w:color="auto"/>
            <w:right w:val="none" w:sz="0" w:space="0" w:color="auto"/>
          </w:divBdr>
        </w:div>
        <w:div w:id="1856965659">
          <w:marLeft w:val="0"/>
          <w:marRight w:val="0"/>
          <w:marTop w:val="0"/>
          <w:marBottom w:val="0"/>
          <w:divBdr>
            <w:top w:val="none" w:sz="0" w:space="0" w:color="auto"/>
            <w:left w:val="none" w:sz="0" w:space="0" w:color="auto"/>
            <w:bottom w:val="none" w:sz="0" w:space="0" w:color="auto"/>
            <w:right w:val="none" w:sz="0" w:space="0" w:color="auto"/>
          </w:divBdr>
          <w:divsChild>
            <w:div w:id="1950232175">
              <w:marLeft w:val="0"/>
              <w:marRight w:val="0"/>
              <w:marTop w:val="192"/>
              <w:marBottom w:val="0"/>
              <w:divBdr>
                <w:top w:val="none" w:sz="0" w:space="0" w:color="auto"/>
                <w:left w:val="none" w:sz="0" w:space="0" w:color="auto"/>
                <w:bottom w:val="none" w:sz="0" w:space="0" w:color="auto"/>
                <w:right w:val="none" w:sz="0" w:space="0" w:color="auto"/>
              </w:divBdr>
            </w:div>
          </w:divsChild>
        </w:div>
        <w:div w:id="104083427">
          <w:marLeft w:val="0"/>
          <w:marRight w:val="0"/>
          <w:marTop w:val="0"/>
          <w:marBottom w:val="0"/>
          <w:divBdr>
            <w:top w:val="none" w:sz="0" w:space="0" w:color="auto"/>
            <w:left w:val="none" w:sz="0" w:space="0" w:color="auto"/>
            <w:bottom w:val="none" w:sz="0" w:space="0" w:color="auto"/>
            <w:right w:val="none" w:sz="0" w:space="0" w:color="auto"/>
          </w:divBdr>
        </w:div>
        <w:div w:id="785464138">
          <w:marLeft w:val="0"/>
          <w:marRight w:val="0"/>
          <w:marTop w:val="192"/>
          <w:marBottom w:val="0"/>
          <w:divBdr>
            <w:top w:val="none" w:sz="0" w:space="0" w:color="auto"/>
            <w:left w:val="none" w:sz="0" w:space="0" w:color="auto"/>
            <w:bottom w:val="none" w:sz="0" w:space="0" w:color="auto"/>
            <w:right w:val="none" w:sz="0" w:space="0" w:color="auto"/>
          </w:divBdr>
        </w:div>
        <w:div w:id="876359938">
          <w:marLeft w:val="0"/>
          <w:marRight w:val="0"/>
          <w:marTop w:val="0"/>
          <w:marBottom w:val="0"/>
          <w:divBdr>
            <w:top w:val="none" w:sz="0" w:space="0" w:color="auto"/>
            <w:left w:val="none" w:sz="0" w:space="0" w:color="auto"/>
            <w:bottom w:val="none" w:sz="0" w:space="0" w:color="auto"/>
            <w:right w:val="none" w:sz="0" w:space="0" w:color="auto"/>
          </w:divBdr>
          <w:divsChild>
            <w:div w:id="415174565">
              <w:marLeft w:val="0"/>
              <w:marRight w:val="0"/>
              <w:marTop w:val="192"/>
              <w:marBottom w:val="0"/>
              <w:divBdr>
                <w:top w:val="none" w:sz="0" w:space="0" w:color="auto"/>
                <w:left w:val="none" w:sz="0" w:space="0" w:color="auto"/>
                <w:bottom w:val="none" w:sz="0" w:space="0" w:color="auto"/>
                <w:right w:val="none" w:sz="0" w:space="0" w:color="auto"/>
              </w:divBdr>
            </w:div>
          </w:divsChild>
        </w:div>
        <w:div w:id="628321466">
          <w:marLeft w:val="0"/>
          <w:marRight w:val="0"/>
          <w:marTop w:val="0"/>
          <w:marBottom w:val="0"/>
          <w:divBdr>
            <w:top w:val="none" w:sz="0" w:space="0" w:color="auto"/>
            <w:left w:val="none" w:sz="0" w:space="0" w:color="auto"/>
            <w:bottom w:val="none" w:sz="0" w:space="0" w:color="auto"/>
            <w:right w:val="none" w:sz="0" w:space="0" w:color="auto"/>
          </w:divBdr>
        </w:div>
        <w:div w:id="1404374777">
          <w:marLeft w:val="0"/>
          <w:marRight w:val="0"/>
          <w:marTop w:val="192"/>
          <w:marBottom w:val="0"/>
          <w:divBdr>
            <w:top w:val="none" w:sz="0" w:space="0" w:color="auto"/>
            <w:left w:val="none" w:sz="0" w:space="0" w:color="auto"/>
            <w:bottom w:val="none" w:sz="0" w:space="0" w:color="auto"/>
            <w:right w:val="none" w:sz="0" w:space="0" w:color="auto"/>
          </w:divBdr>
        </w:div>
        <w:div w:id="1895962655">
          <w:marLeft w:val="0"/>
          <w:marRight w:val="0"/>
          <w:marTop w:val="192"/>
          <w:marBottom w:val="0"/>
          <w:divBdr>
            <w:top w:val="none" w:sz="0" w:space="0" w:color="auto"/>
            <w:left w:val="none" w:sz="0" w:space="0" w:color="auto"/>
            <w:bottom w:val="none" w:sz="0" w:space="0" w:color="auto"/>
            <w:right w:val="none" w:sz="0" w:space="0" w:color="auto"/>
          </w:divBdr>
        </w:div>
        <w:div w:id="582958555">
          <w:marLeft w:val="0"/>
          <w:marRight w:val="0"/>
          <w:marTop w:val="0"/>
          <w:marBottom w:val="0"/>
          <w:divBdr>
            <w:top w:val="none" w:sz="0" w:space="0" w:color="auto"/>
            <w:left w:val="none" w:sz="0" w:space="0" w:color="auto"/>
            <w:bottom w:val="none" w:sz="0" w:space="0" w:color="auto"/>
            <w:right w:val="none" w:sz="0" w:space="0" w:color="auto"/>
          </w:divBdr>
          <w:divsChild>
            <w:div w:id="1697928933">
              <w:marLeft w:val="0"/>
              <w:marRight w:val="0"/>
              <w:marTop w:val="192"/>
              <w:marBottom w:val="0"/>
              <w:divBdr>
                <w:top w:val="none" w:sz="0" w:space="0" w:color="auto"/>
                <w:left w:val="none" w:sz="0" w:space="0" w:color="auto"/>
                <w:bottom w:val="none" w:sz="0" w:space="0" w:color="auto"/>
                <w:right w:val="none" w:sz="0" w:space="0" w:color="auto"/>
              </w:divBdr>
            </w:div>
          </w:divsChild>
        </w:div>
        <w:div w:id="481235341">
          <w:marLeft w:val="0"/>
          <w:marRight w:val="0"/>
          <w:marTop w:val="0"/>
          <w:marBottom w:val="0"/>
          <w:divBdr>
            <w:top w:val="none" w:sz="0" w:space="0" w:color="auto"/>
            <w:left w:val="none" w:sz="0" w:space="0" w:color="auto"/>
            <w:bottom w:val="none" w:sz="0" w:space="0" w:color="auto"/>
            <w:right w:val="none" w:sz="0" w:space="0" w:color="auto"/>
          </w:divBdr>
        </w:div>
        <w:div w:id="1813672232">
          <w:marLeft w:val="0"/>
          <w:marRight w:val="0"/>
          <w:marTop w:val="192"/>
          <w:marBottom w:val="0"/>
          <w:divBdr>
            <w:top w:val="none" w:sz="0" w:space="0" w:color="auto"/>
            <w:left w:val="none" w:sz="0" w:space="0" w:color="auto"/>
            <w:bottom w:val="none" w:sz="0" w:space="0" w:color="auto"/>
            <w:right w:val="none" w:sz="0" w:space="0" w:color="auto"/>
          </w:divBdr>
        </w:div>
        <w:div w:id="887304602">
          <w:marLeft w:val="0"/>
          <w:marRight w:val="0"/>
          <w:marTop w:val="192"/>
          <w:marBottom w:val="0"/>
          <w:divBdr>
            <w:top w:val="none" w:sz="0" w:space="0" w:color="auto"/>
            <w:left w:val="none" w:sz="0" w:space="0" w:color="auto"/>
            <w:bottom w:val="none" w:sz="0" w:space="0" w:color="auto"/>
            <w:right w:val="none" w:sz="0" w:space="0" w:color="auto"/>
          </w:divBdr>
        </w:div>
        <w:div w:id="743180766">
          <w:marLeft w:val="0"/>
          <w:marRight w:val="0"/>
          <w:marTop w:val="0"/>
          <w:marBottom w:val="0"/>
          <w:divBdr>
            <w:top w:val="none" w:sz="0" w:space="0" w:color="auto"/>
            <w:left w:val="none" w:sz="0" w:space="0" w:color="auto"/>
            <w:bottom w:val="none" w:sz="0" w:space="0" w:color="auto"/>
            <w:right w:val="none" w:sz="0" w:space="0" w:color="auto"/>
          </w:divBdr>
          <w:divsChild>
            <w:div w:id="1723018524">
              <w:marLeft w:val="0"/>
              <w:marRight w:val="0"/>
              <w:marTop w:val="192"/>
              <w:marBottom w:val="0"/>
              <w:divBdr>
                <w:top w:val="none" w:sz="0" w:space="0" w:color="auto"/>
                <w:left w:val="none" w:sz="0" w:space="0" w:color="auto"/>
                <w:bottom w:val="none" w:sz="0" w:space="0" w:color="auto"/>
                <w:right w:val="none" w:sz="0" w:space="0" w:color="auto"/>
              </w:divBdr>
            </w:div>
          </w:divsChild>
        </w:div>
        <w:div w:id="217328001">
          <w:marLeft w:val="0"/>
          <w:marRight w:val="0"/>
          <w:marTop w:val="0"/>
          <w:marBottom w:val="0"/>
          <w:divBdr>
            <w:top w:val="none" w:sz="0" w:space="0" w:color="auto"/>
            <w:left w:val="none" w:sz="0" w:space="0" w:color="auto"/>
            <w:bottom w:val="none" w:sz="0" w:space="0" w:color="auto"/>
            <w:right w:val="none" w:sz="0" w:space="0" w:color="auto"/>
          </w:divBdr>
        </w:div>
        <w:div w:id="1129938823">
          <w:marLeft w:val="0"/>
          <w:marRight w:val="0"/>
          <w:marTop w:val="192"/>
          <w:marBottom w:val="0"/>
          <w:divBdr>
            <w:top w:val="none" w:sz="0" w:space="0" w:color="auto"/>
            <w:left w:val="none" w:sz="0" w:space="0" w:color="auto"/>
            <w:bottom w:val="none" w:sz="0" w:space="0" w:color="auto"/>
            <w:right w:val="none" w:sz="0" w:space="0" w:color="auto"/>
          </w:divBdr>
        </w:div>
        <w:div w:id="1107116900">
          <w:marLeft w:val="0"/>
          <w:marRight w:val="0"/>
          <w:marTop w:val="0"/>
          <w:marBottom w:val="0"/>
          <w:divBdr>
            <w:top w:val="none" w:sz="0" w:space="0" w:color="auto"/>
            <w:left w:val="none" w:sz="0" w:space="0" w:color="auto"/>
            <w:bottom w:val="none" w:sz="0" w:space="0" w:color="auto"/>
            <w:right w:val="none" w:sz="0" w:space="0" w:color="auto"/>
          </w:divBdr>
          <w:divsChild>
            <w:div w:id="403988345">
              <w:marLeft w:val="0"/>
              <w:marRight w:val="0"/>
              <w:marTop w:val="192"/>
              <w:marBottom w:val="0"/>
              <w:divBdr>
                <w:top w:val="none" w:sz="0" w:space="0" w:color="auto"/>
                <w:left w:val="none" w:sz="0" w:space="0" w:color="auto"/>
                <w:bottom w:val="none" w:sz="0" w:space="0" w:color="auto"/>
                <w:right w:val="none" w:sz="0" w:space="0" w:color="auto"/>
              </w:divBdr>
            </w:div>
          </w:divsChild>
        </w:div>
        <w:div w:id="1951010966">
          <w:marLeft w:val="0"/>
          <w:marRight w:val="0"/>
          <w:marTop w:val="192"/>
          <w:marBottom w:val="0"/>
          <w:divBdr>
            <w:top w:val="none" w:sz="0" w:space="0" w:color="auto"/>
            <w:left w:val="none" w:sz="0" w:space="0" w:color="auto"/>
            <w:bottom w:val="none" w:sz="0" w:space="0" w:color="auto"/>
            <w:right w:val="none" w:sz="0" w:space="0" w:color="auto"/>
          </w:divBdr>
        </w:div>
        <w:div w:id="2079092808">
          <w:marLeft w:val="0"/>
          <w:marRight w:val="0"/>
          <w:marTop w:val="0"/>
          <w:marBottom w:val="0"/>
          <w:divBdr>
            <w:top w:val="none" w:sz="0" w:space="0" w:color="auto"/>
            <w:left w:val="none" w:sz="0" w:space="0" w:color="auto"/>
            <w:bottom w:val="none" w:sz="0" w:space="0" w:color="auto"/>
            <w:right w:val="none" w:sz="0" w:space="0" w:color="auto"/>
          </w:divBdr>
          <w:divsChild>
            <w:div w:id="1329166171">
              <w:marLeft w:val="0"/>
              <w:marRight w:val="0"/>
              <w:marTop w:val="192"/>
              <w:marBottom w:val="0"/>
              <w:divBdr>
                <w:top w:val="none" w:sz="0" w:space="0" w:color="auto"/>
                <w:left w:val="none" w:sz="0" w:space="0" w:color="auto"/>
                <w:bottom w:val="none" w:sz="0" w:space="0" w:color="auto"/>
                <w:right w:val="none" w:sz="0" w:space="0" w:color="auto"/>
              </w:divBdr>
            </w:div>
          </w:divsChild>
        </w:div>
        <w:div w:id="281694128">
          <w:marLeft w:val="0"/>
          <w:marRight w:val="0"/>
          <w:marTop w:val="192"/>
          <w:marBottom w:val="0"/>
          <w:divBdr>
            <w:top w:val="none" w:sz="0" w:space="0" w:color="auto"/>
            <w:left w:val="none" w:sz="0" w:space="0" w:color="auto"/>
            <w:bottom w:val="none" w:sz="0" w:space="0" w:color="auto"/>
            <w:right w:val="none" w:sz="0" w:space="0" w:color="auto"/>
          </w:divBdr>
        </w:div>
      </w:divsChild>
    </w:div>
    <w:div w:id="1550728191">
      <w:bodyDiv w:val="1"/>
      <w:marLeft w:val="0"/>
      <w:marRight w:val="0"/>
      <w:marTop w:val="0"/>
      <w:marBottom w:val="0"/>
      <w:divBdr>
        <w:top w:val="none" w:sz="0" w:space="0" w:color="auto"/>
        <w:left w:val="none" w:sz="0" w:space="0" w:color="auto"/>
        <w:bottom w:val="none" w:sz="0" w:space="0" w:color="auto"/>
        <w:right w:val="none" w:sz="0" w:space="0" w:color="auto"/>
      </w:divBdr>
      <w:divsChild>
        <w:div w:id="831721104">
          <w:marLeft w:val="0"/>
          <w:marRight w:val="0"/>
          <w:marTop w:val="192"/>
          <w:marBottom w:val="0"/>
          <w:divBdr>
            <w:top w:val="none" w:sz="0" w:space="0" w:color="auto"/>
            <w:left w:val="none" w:sz="0" w:space="0" w:color="auto"/>
            <w:bottom w:val="none" w:sz="0" w:space="0" w:color="auto"/>
            <w:right w:val="none" w:sz="0" w:space="0" w:color="auto"/>
          </w:divBdr>
        </w:div>
        <w:div w:id="1144737839">
          <w:marLeft w:val="0"/>
          <w:marRight w:val="0"/>
          <w:marTop w:val="192"/>
          <w:marBottom w:val="0"/>
          <w:divBdr>
            <w:top w:val="none" w:sz="0" w:space="0" w:color="auto"/>
            <w:left w:val="none" w:sz="0" w:space="0" w:color="auto"/>
            <w:bottom w:val="none" w:sz="0" w:space="0" w:color="auto"/>
            <w:right w:val="none" w:sz="0" w:space="0" w:color="auto"/>
          </w:divBdr>
        </w:div>
        <w:div w:id="1004824779">
          <w:marLeft w:val="0"/>
          <w:marRight w:val="0"/>
          <w:marTop w:val="192"/>
          <w:marBottom w:val="0"/>
          <w:divBdr>
            <w:top w:val="none" w:sz="0" w:space="0" w:color="auto"/>
            <w:left w:val="none" w:sz="0" w:space="0" w:color="auto"/>
            <w:bottom w:val="none" w:sz="0" w:space="0" w:color="auto"/>
            <w:right w:val="none" w:sz="0" w:space="0" w:color="auto"/>
          </w:divBdr>
        </w:div>
        <w:div w:id="1536310619">
          <w:marLeft w:val="0"/>
          <w:marRight w:val="0"/>
          <w:marTop w:val="192"/>
          <w:marBottom w:val="0"/>
          <w:divBdr>
            <w:top w:val="none" w:sz="0" w:space="0" w:color="auto"/>
            <w:left w:val="none" w:sz="0" w:space="0" w:color="auto"/>
            <w:bottom w:val="none" w:sz="0" w:space="0" w:color="auto"/>
            <w:right w:val="none" w:sz="0" w:space="0" w:color="auto"/>
          </w:divBdr>
        </w:div>
      </w:divsChild>
    </w:div>
    <w:div w:id="1883204654">
      <w:bodyDiv w:val="1"/>
      <w:marLeft w:val="0"/>
      <w:marRight w:val="0"/>
      <w:marTop w:val="0"/>
      <w:marBottom w:val="0"/>
      <w:divBdr>
        <w:top w:val="none" w:sz="0" w:space="0" w:color="auto"/>
        <w:left w:val="none" w:sz="0" w:space="0" w:color="auto"/>
        <w:bottom w:val="none" w:sz="0" w:space="0" w:color="auto"/>
        <w:right w:val="none" w:sz="0" w:space="0" w:color="auto"/>
      </w:divBdr>
      <w:divsChild>
        <w:div w:id="698090657">
          <w:marLeft w:val="0"/>
          <w:marRight w:val="0"/>
          <w:marTop w:val="192"/>
          <w:marBottom w:val="0"/>
          <w:divBdr>
            <w:top w:val="none" w:sz="0" w:space="0" w:color="auto"/>
            <w:left w:val="none" w:sz="0" w:space="0" w:color="auto"/>
            <w:bottom w:val="none" w:sz="0" w:space="0" w:color="auto"/>
            <w:right w:val="none" w:sz="0" w:space="0" w:color="auto"/>
          </w:divBdr>
        </w:div>
        <w:div w:id="1820153542">
          <w:marLeft w:val="0"/>
          <w:marRight w:val="0"/>
          <w:marTop w:val="0"/>
          <w:marBottom w:val="0"/>
          <w:divBdr>
            <w:top w:val="none" w:sz="0" w:space="0" w:color="auto"/>
            <w:left w:val="none" w:sz="0" w:space="0" w:color="auto"/>
            <w:bottom w:val="none" w:sz="0" w:space="0" w:color="auto"/>
            <w:right w:val="none" w:sz="0" w:space="0" w:color="auto"/>
          </w:divBdr>
          <w:divsChild>
            <w:div w:id="252402043">
              <w:marLeft w:val="0"/>
              <w:marRight w:val="0"/>
              <w:marTop w:val="192"/>
              <w:marBottom w:val="0"/>
              <w:divBdr>
                <w:top w:val="none" w:sz="0" w:space="0" w:color="auto"/>
                <w:left w:val="none" w:sz="0" w:space="0" w:color="auto"/>
                <w:bottom w:val="none" w:sz="0" w:space="0" w:color="auto"/>
                <w:right w:val="none" w:sz="0" w:space="0" w:color="auto"/>
              </w:divBdr>
            </w:div>
          </w:divsChild>
        </w:div>
        <w:div w:id="41710702">
          <w:marLeft w:val="0"/>
          <w:marRight w:val="0"/>
          <w:marTop w:val="192"/>
          <w:marBottom w:val="0"/>
          <w:divBdr>
            <w:top w:val="none" w:sz="0" w:space="0" w:color="auto"/>
            <w:left w:val="none" w:sz="0" w:space="0" w:color="auto"/>
            <w:bottom w:val="none" w:sz="0" w:space="0" w:color="auto"/>
            <w:right w:val="none" w:sz="0" w:space="0" w:color="auto"/>
          </w:divBdr>
        </w:div>
        <w:div w:id="1735204242">
          <w:marLeft w:val="0"/>
          <w:marRight w:val="0"/>
          <w:marTop w:val="0"/>
          <w:marBottom w:val="0"/>
          <w:divBdr>
            <w:top w:val="none" w:sz="0" w:space="0" w:color="auto"/>
            <w:left w:val="none" w:sz="0" w:space="0" w:color="auto"/>
            <w:bottom w:val="none" w:sz="0" w:space="0" w:color="auto"/>
            <w:right w:val="none" w:sz="0" w:space="0" w:color="auto"/>
          </w:divBdr>
          <w:divsChild>
            <w:div w:id="1188905491">
              <w:marLeft w:val="0"/>
              <w:marRight w:val="0"/>
              <w:marTop w:val="192"/>
              <w:marBottom w:val="0"/>
              <w:divBdr>
                <w:top w:val="none" w:sz="0" w:space="0" w:color="auto"/>
                <w:left w:val="none" w:sz="0" w:space="0" w:color="auto"/>
                <w:bottom w:val="none" w:sz="0" w:space="0" w:color="auto"/>
                <w:right w:val="none" w:sz="0" w:space="0" w:color="auto"/>
              </w:divBdr>
            </w:div>
          </w:divsChild>
        </w:div>
        <w:div w:id="2014140348">
          <w:marLeft w:val="0"/>
          <w:marRight w:val="0"/>
          <w:marTop w:val="192"/>
          <w:marBottom w:val="0"/>
          <w:divBdr>
            <w:top w:val="none" w:sz="0" w:space="0" w:color="auto"/>
            <w:left w:val="none" w:sz="0" w:space="0" w:color="auto"/>
            <w:bottom w:val="none" w:sz="0" w:space="0" w:color="auto"/>
            <w:right w:val="none" w:sz="0" w:space="0" w:color="auto"/>
          </w:divBdr>
        </w:div>
      </w:divsChild>
    </w:div>
    <w:div w:id="1913151779">
      <w:bodyDiv w:val="1"/>
      <w:marLeft w:val="0"/>
      <w:marRight w:val="0"/>
      <w:marTop w:val="0"/>
      <w:marBottom w:val="0"/>
      <w:divBdr>
        <w:top w:val="none" w:sz="0" w:space="0" w:color="auto"/>
        <w:left w:val="none" w:sz="0" w:space="0" w:color="auto"/>
        <w:bottom w:val="none" w:sz="0" w:space="0" w:color="auto"/>
        <w:right w:val="none" w:sz="0" w:space="0" w:color="auto"/>
      </w:divBdr>
    </w:div>
    <w:div w:id="2017532660">
      <w:bodyDiv w:val="1"/>
      <w:marLeft w:val="0"/>
      <w:marRight w:val="0"/>
      <w:marTop w:val="0"/>
      <w:marBottom w:val="0"/>
      <w:divBdr>
        <w:top w:val="none" w:sz="0" w:space="0" w:color="auto"/>
        <w:left w:val="none" w:sz="0" w:space="0" w:color="auto"/>
        <w:bottom w:val="none" w:sz="0" w:space="0" w:color="auto"/>
        <w:right w:val="none" w:sz="0" w:space="0" w:color="auto"/>
      </w:divBdr>
      <w:divsChild>
        <w:div w:id="563101224">
          <w:marLeft w:val="0"/>
          <w:marRight w:val="0"/>
          <w:marTop w:val="120"/>
          <w:marBottom w:val="0"/>
          <w:divBdr>
            <w:top w:val="none" w:sz="0" w:space="0" w:color="auto"/>
            <w:left w:val="none" w:sz="0" w:space="0" w:color="auto"/>
            <w:bottom w:val="none" w:sz="0" w:space="0" w:color="auto"/>
            <w:right w:val="none" w:sz="0" w:space="0" w:color="auto"/>
          </w:divBdr>
        </w:div>
        <w:div w:id="453718756">
          <w:marLeft w:val="0"/>
          <w:marRight w:val="0"/>
          <w:marTop w:val="120"/>
          <w:marBottom w:val="0"/>
          <w:divBdr>
            <w:top w:val="none" w:sz="0" w:space="0" w:color="auto"/>
            <w:left w:val="none" w:sz="0" w:space="0" w:color="auto"/>
            <w:bottom w:val="none" w:sz="0" w:space="0" w:color="auto"/>
            <w:right w:val="none" w:sz="0" w:space="0" w:color="auto"/>
          </w:divBdr>
        </w:div>
        <w:div w:id="2055107956">
          <w:marLeft w:val="0"/>
          <w:marRight w:val="0"/>
          <w:marTop w:val="120"/>
          <w:marBottom w:val="0"/>
          <w:divBdr>
            <w:top w:val="none" w:sz="0" w:space="0" w:color="auto"/>
            <w:left w:val="none" w:sz="0" w:space="0" w:color="auto"/>
            <w:bottom w:val="none" w:sz="0" w:space="0" w:color="auto"/>
            <w:right w:val="none" w:sz="0" w:space="0" w:color="auto"/>
          </w:divBdr>
        </w:div>
        <w:div w:id="433401519">
          <w:marLeft w:val="0"/>
          <w:marRight w:val="0"/>
          <w:marTop w:val="120"/>
          <w:marBottom w:val="0"/>
          <w:divBdr>
            <w:top w:val="none" w:sz="0" w:space="0" w:color="auto"/>
            <w:left w:val="none" w:sz="0" w:space="0" w:color="auto"/>
            <w:bottom w:val="none" w:sz="0" w:space="0" w:color="auto"/>
            <w:right w:val="none" w:sz="0" w:space="0" w:color="auto"/>
          </w:divBdr>
        </w:div>
        <w:div w:id="2070880448">
          <w:marLeft w:val="0"/>
          <w:marRight w:val="0"/>
          <w:marTop w:val="120"/>
          <w:marBottom w:val="0"/>
          <w:divBdr>
            <w:top w:val="none" w:sz="0" w:space="0" w:color="auto"/>
            <w:left w:val="none" w:sz="0" w:space="0" w:color="auto"/>
            <w:bottom w:val="none" w:sz="0" w:space="0" w:color="auto"/>
            <w:right w:val="none" w:sz="0" w:space="0" w:color="auto"/>
          </w:divBdr>
        </w:div>
      </w:divsChild>
    </w:div>
    <w:div w:id="20470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postanovlenie-pravitelstva-rf-ot-19112014-n-1221/" TargetMode="External"/><Relationship Id="rId5" Type="http://schemas.openxmlformats.org/officeDocument/2006/relationships/webSettings" Target="webSettings.xml"/><Relationship Id="rId10" Type="http://schemas.openxmlformats.org/officeDocument/2006/relationships/hyperlink" Target="consultantplus://offline/ref=BA5A1C880647B6AB4990BAE7A6B1C511175746A778452DBEAD75D3F29738A99C7325C50AB0EEE" TargetMode="External"/><Relationship Id="rId4" Type="http://schemas.openxmlformats.org/officeDocument/2006/relationships/settings" Target="settings.xml"/><Relationship Id="rId9" Type="http://schemas.openxmlformats.org/officeDocument/2006/relationships/hyperlink" Target="consultantplus://offline/ref=BA5A1C880647B6AB4990BAE7A6B1C511175746A778452DBEAD75D3F29738A99C7325C50A0EA68418BFE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0A0E-6275-4D82-81DD-80DBCC6C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5</cp:revision>
  <cp:lastPrinted>2020-11-06T08:43:00Z</cp:lastPrinted>
  <dcterms:created xsi:type="dcterms:W3CDTF">2020-11-06T07:46:00Z</dcterms:created>
  <dcterms:modified xsi:type="dcterms:W3CDTF">2020-11-06T08:45:00Z</dcterms:modified>
</cp:coreProperties>
</file>