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54" w:rsidRDefault="00C67D54"/>
    <w:p w:rsidR="00C67D54" w:rsidRDefault="00C67D54" w:rsidP="008C08A5">
      <w:pPr>
        <w:shd w:val="clear" w:color="auto" w:fill="FFFFFF"/>
        <w:jc w:val="center"/>
      </w:pPr>
      <w:r>
        <w:rPr>
          <w:b/>
          <w:noProof/>
          <w:szCs w:val="28"/>
        </w:rPr>
        <w:drawing>
          <wp:inline distT="0" distB="0" distL="0" distR="0">
            <wp:extent cx="781050" cy="828675"/>
            <wp:effectExtent l="19050" t="0" r="0" b="0"/>
            <wp:docPr id="2" name="Рисунок 1" descr="http://goldenkorona.ru/pic/krasnoyar_kray_ar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ldenkorona.ru/pic/krasnoyar_kray_arms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54" w:rsidRPr="00C67D54" w:rsidRDefault="00C67D54" w:rsidP="00C67D54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7D54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C67D54">
        <w:rPr>
          <w:rFonts w:ascii="Arial" w:hAnsi="Arial" w:cs="Arial"/>
          <w:b/>
          <w:sz w:val="24"/>
          <w:szCs w:val="24"/>
        </w:rPr>
        <w:t>Чалбышевского</w:t>
      </w:r>
      <w:proofErr w:type="spellEnd"/>
      <w:r w:rsidRPr="00C67D54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C67D54" w:rsidRPr="00C67D54" w:rsidRDefault="00C67D54" w:rsidP="00C67D54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C67D54" w:rsidRPr="00C67D54" w:rsidRDefault="00C67D54" w:rsidP="00C67D54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Красноярского края</w:t>
      </w:r>
    </w:p>
    <w:p w:rsidR="00C67D54" w:rsidRPr="00C67D54" w:rsidRDefault="00C67D54" w:rsidP="00C67D54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C67D54" w:rsidRPr="00C67D54" w:rsidRDefault="008C08A5" w:rsidP="00C67D5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31.07.2020</w:t>
      </w:r>
      <w:r w:rsidR="00C67D54" w:rsidRPr="00C67D54">
        <w:rPr>
          <w:rFonts w:ascii="Arial" w:hAnsi="Arial" w:cs="Arial"/>
          <w:b/>
          <w:sz w:val="24"/>
          <w:szCs w:val="24"/>
        </w:rPr>
        <w:t xml:space="preserve">                                      ПОСТАНОВЛЕНИЕ                                       №</w:t>
      </w:r>
      <w:r>
        <w:rPr>
          <w:rFonts w:ascii="Arial" w:hAnsi="Arial" w:cs="Arial"/>
          <w:b/>
          <w:sz w:val="24"/>
          <w:szCs w:val="24"/>
        </w:rPr>
        <w:t>28</w:t>
      </w:r>
      <w:r w:rsidR="00C67D54" w:rsidRPr="00C67D54">
        <w:rPr>
          <w:rFonts w:ascii="Arial" w:hAnsi="Arial" w:cs="Arial"/>
          <w:b/>
          <w:sz w:val="24"/>
          <w:szCs w:val="24"/>
        </w:rPr>
        <w:t>-п</w:t>
      </w:r>
    </w:p>
    <w:p w:rsidR="00C67D54" w:rsidRPr="00C67D54" w:rsidRDefault="00C67D54" w:rsidP="00C67D54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C67D54" w:rsidRPr="00C67D54" w:rsidRDefault="00C67D54" w:rsidP="00C67D54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C67D54">
        <w:rPr>
          <w:rFonts w:ascii="Arial" w:hAnsi="Arial" w:cs="Arial"/>
          <w:sz w:val="24"/>
          <w:szCs w:val="24"/>
        </w:rPr>
        <w:t>с</w:t>
      </w:r>
      <w:proofErr w:type="gramStart"/>
      <w:r w:rsidRPr="00C67D54">
        <w:rPr>
          <w:rFonts w:ascii="Arial" w:hAnsi="Arial" w:cs="Arial"/>
          <w:sz w:val="24"/>
          <w:szCs w:val="24"/>
        </w:rPr>
        <w:t>.Ч</w:t>
      </w:r>
      <w:proofErr w:type="gramEnd"/>
      <w:r w:rsidRPr="00C67D54">
        <w:rPr>
          <w:rFonts w:ascii="Arial" w:hAnsi="Arial" w:cs="Arial"/>
          <w:sz w:val="24"/>
          <w:szCs w:val="24"/>
        </w:rPr>
        <w:t>албышево</w:t>
      </w:r>
      <w:proofErr w:type="spellEnd"/>
    </w:p>
    <w:p w:rsidR="00C67D54" w:rsidRPr="00C67D54" w:rsidRDefault="00C67D54" w:rsidP="00C67D54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</w:tblGrid>
      <w:tr w:rsidR="00C67D54" w:rsidRPr="00C67D54" w:rsidTr="005372F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67D54" w:rsidRPr="00C67D54" w:rsidRDefault="00C67D54" w:rsidP="00C67D54">
            <w:pPr>
              <w:spacing w:after="0"/>
              <w:ind w:left="-1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D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утверждении Положения о работе комиссии по проверке и проведению инвентаризации муниципального жилищного фонда 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Чалбышевского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  <w:r w:rsidRPr="00C67D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67D54" w:rsidRPr="00C67D54" w:rsidRDefault="00C67D54" w:rsidP="00C67D54">
      <w:pPr>
        <w:tabs>
          <w:tab w:val="left" w:pos="9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8C08A5">
      <w:pPr>
        <w:spacing w:after="0"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 xml:space="preserve">         В целях обеспечения достоверности данных реестра муниципальной собственности, проверки законности проживания, выявления свободных жилых помещений, руководствуясь ст. 14 Жилищного кодекса Российской Федерации, уставом </w:t>
      </w:r>
      <w:proofErr w:type="spellStart"/>
      <w:r>
        <w:rPr>
          <w:rFonts w:ascii="Arial" w:hAnsi="Arial" w:cs="Arial"/>
          <w:sz w:val="24"/>
          <w:szCs w:val="24"/>
        </w:rPr>
        <w:t>Чалбышевского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</w:t>
      </w:r>
      <w:r w:rsidRPr="00C67D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8C08A5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ПОСТАНОВЛЯЮ</w:t>
      </w:r>
      <w:r w:rsidRPr="00C67D54">
        <w:rPr>
          <w:rFonts w:ascii="Arial" w:hAnsi="Arial" w:cs="Arial"/>
          <w:sz w:val="24"/>
          <w:szCs w:val="24"/>
        </w:rPr>
        <w:t xml:space="preserve">:  </w:t>
      </w:r>
    </w:p>
    <w:p w:rsidR="00C67D54" w:rsidRPr="00C67D54" w:rsidRDefault="00C67D54" w:rsidP="008C08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8C08A5" w:rsidP="008C08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67D54" w:rsidRPr="00C67D54">
        <w:rPr>
          <w:rFonts w:ascii="Arial" w:hAnsi="Arial" w:cs="Arial"/>
          <w:sz w:val="24"/>
          <w:szCs w:val="24"/>
        </w:rPr>
        <w:t xml:space="preserve">. Утвердить Положение о работе комиссии по проверке и проведению инвентаризации муниципального жилищного фонда </w:t>
      </w:r>
      <w:proofErr w:type="spellStart"/>
      <w:r w:rsidR="00C67D54" w:rsidRPr="00C67D54">
        <w:rPr>
          <w:rFonts w:ascii="Arial" w:hAnsi="Arial" w:cs="Arial"/>
          <w:bCs/>
          <w:sz w:val="24"/>
          <w:szCs w:val="24"/>
        </w:rPr>
        <w:t>Чалбышевского</w:t>
      </w:r>
      <w:proofErr w:type="spellEnd"/>
      <w:r w:rsidR="00C67D54" w:rsidRPr="00C67D54">
        <w:rPr>
          <w:rFonts w:ascii="Arial" w:hAnsi="Arial" w:cs="Arial"/>
          <w:bCs/>
          <w:sz w:val="24"/>
          <w:szCs w:val="24"/>
        </w:rPr>
        <w:t xml:space="preserve"> сельсовета</w:t>
      </w:r>
      <w:r w:rsidR="00C67D54" w:rsidRPr="00C67D54">
        <w:rPr>
          <w:rFonts w:ascii="Arial" w:hAnsi="Arial" w:cs="Arial"/>
          <w:b/>
          <w:bCs/>
          <w:sz w:val="24"/>
          <w:szCs w:val="24"/>
        </w:rPr>
        <w:t xml:space="preserve"> </w:t>
      </w:r>
      <w:r w:rsidR="00C67D54" w:rsidRPr="00C67D54">
        <w:rPr>
          <w:rFonts w:ascii="Arial" w:hAnsi="Arial" w:cs="Arial"/>
          <w:sz w:val="24"/>
          <w:szCs w:val="24"/>
        </w:rPr>
        <w:t>согласно приложению 1.</w:t>
      </w:r>
    </w:p>
    <w:p w:rsidR="00C67D54" w:rsidRPr="00C67D54" w:rsidRDefault="008C08A5" w:rsidP="008C08A5">
      <w:pPr>
        <w:shd w:val="clear" w:color="auto" w:fill="FFFFFF"/>
        <w:spacing w:after="0" w:line="240" w:lineRule="auto"/>
        <w:ind w:right="2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67D54" w:rsidRPr="00C67D54">
        <w:rPr>
          <w:rFonts w:ascii="Arial" w:hAnsi="Arial" w:cs="Arial"/>
          <w:sz w:val="24"/>
          <w:szCs w:val="24"/>
        </w:rPr>
        <w:t xml:space="preserve">. Утвердить состав комиссии по проверке и проведению инвентаризации муниципального жилищного фонда </w:t>
      </w:r>
      <w:proofErr w:type="spellStart"/>
      <w:r w:rsidR="00C67D54" w:rsidRPr="00C67D54">
        <w:rPr>
          <w:rFonts w:ascii="Arial" w:hAnsi="Arial" w:cs="Arial"/>
          <w:bCs/>
          <w:sz w:val="24"/>
          <w:szCs w:val="24"/>
        </w:rPr>
        <w:t>Чалбышевского</w:t>
      </w:r>
      <w:proofErr w:type="spellEnd"/>
      <w:r w:rsidR="00C67D54" w:rsidRPr="00C67D54">
        <w:rPr>
          <w:rFonts w:ascii="Arial" w:hAnsi="Arial" w:cs="Arial"/>
          <w:bCs/>
          <w:sz w:val="24"/>
          <w:szCs w:val="24"/>
        </w:rPr>
        <w:t xml:space="preserve"> сельсовета</w:t>
      </w:r>
      <w:r w:rsidR="00C67D54" w:rsidRPr="00C67D54">
        <w:rPr>
          <w:rFonts w:ascii="Arial" w:hAnsi="Arial" w:cs="Arial"/>
          <w:b/>
          <w:bCs/>
          <w:sz w:val="24"/>
          <w:szCs w:val="24"/>
        </w:rPr>
        <w:t xml:space="preserve"> </w:t>
      </w:r>
      <w:r w:rsidR="00C67D54" w:rsidRPr="00C67D54">
        <w:rPr>
          <w:rFonts w:ascii="Arial" w:hAnsi="Arial" w:cs="Arial"/>
          <w:sz w:val="24"/>
          <w:szCs w:val="24"/>
        </w:rPr>
        <w:t>согласно приложению 2.</w:t>
      </w:r>
    </w:p>
    <w:p w:rsidR="00C67D54" w:rsidRPr="00C67D54" w:rsidRDefault="008C08A5" w:rsidP="008C08A5">
      <w:pPr>
        <w:shd w:val="clear" w:color="auto" w:fill="FFFFFF"/>
        <w:spacing w:after="0" w:line="240" w:lineRule="auto"/>
        <w:ind w:right="2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67D54" w:rsidRPr="00C67D54">
        <w:rPr>
          <w:rFonts w:ascii="Arial" w:hAnsi="Arial" w:cs="Arial"/>
          <w:sz w:val="24"/>
          <w:szCs w:val="24"/>
        </w:rPr>
        <w:t xml:space="preserve">. Назначить ответственного за  подготовку и  проведение инвентаризации муниципального жилищного фонда специалиста местной администрации  </w:t>
      </w:r>
      <w:proofErr w:type="spellStart"/>
      <w:r w:rsidR="00C67D54">
        <w:rPr>
          <w:rFonts w:ascii="Arial" w:hAnsi="Arial" w:cs="Arial"/>
          <w:sz w:val="24"/>
          <w:szCs w:val="24"/>
        </w:rPr>
        <w:t>Г.В.Яричину</w:t>
      </w:r>
      <w:proofErr w:type="spellEnd"/>
    </w:p>
    <w:p w:rsidR="00C67D54" w:rsidRPr="00C67D54" w:rsidRDefault="008C08A5" w:rsidP="008C08A5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4</w:t>
      </w:r>
      <w:r w:rsidR="00C67D54" w:rsidRPr="00C67D54">
        <w:rPr>
          <w:rFonts w:ascii="Arial" w:eastAsia="Arial Unicode MS" w:hAnsi="Arial" w:cs="Arial"/>
          <w:sz w:val="24"/>
          <w:szCs w:val="24"/>
        </w:rPr>
        <w:t>.</w:t>
      </w:r>
      <w:proofErr w:type="gramStart"/>
      <w:r w:rsidR="00C67D54" w:rsidRPr="00C67D54">
        <w:rPr>
          <w:rFonts w:ascii="Arial" w:eastAsia="Arial Unicode MS" w:hAnsi="Arial" w:cs="Arial"/>
          <w:sz w:val="24"/>
          <w:szCs w:val="24"/>
        </w:rPr>
        <w:t>Контроль за</w:t>
      </w:r>
      <w:proofErr w:type="gramEnd"/>
      <w:r w:rsidR="00C67D54" w:rsidRPr="00C67D54">
        <w:rPr>
          <w:rFonts w:ascii="Arial" w:eastAsia="Arial Unicode MS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67D54" w:rsidRPr="00C67D54" w:rsidRDefault="008C08A5" w:rsidP="008C08A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  <w:t>5</w:t>
      </w:r>
      <w:r w:rsidR="00C67D54" w:rsidRPr="00C67D54">
        <w:rPr>
          <w:rFonts w:ascii="Arial" w:eastAsia="Arial Unicode MS" w:hAnsi="Arial" w:cs="Arial"/>
          <w:sz w:val="24"/>
          <w:szCs w:val="24"/>
        </w:rPr>
        <w:t xml:space="preserve">.Настоящее постановление вступает в силу со дня  подписания и подлежит  размещению на официальном информационном Интернет- сайте администрации </w:t>
      </w:r>
      <w:proofErr w:type="spellStart"/>
      <w:r w:rsidR="00C67D54" w:rsidRPr="00C67D54">
        <w:rPr>
          <w:rFonts w:ascii="Arial" w:eastAsia="Arial Unicode MS" w:hAnsi="Arial" w:cs="Arial"/>
          <w:sz w:val="24"/>
          <w:szCs w:val="24"/>
        </w:rPr>
        <w:t>Чалбышевского</w:t>
      </w:r>
      <w:proofErr w:type="spellEnd"/>
      <w:r w:rsidR="00C67D54" w:rsidRPr="00C67D54">
        <w:rPr>
          <w:rFonts w:ascii="Arial" w:eastAsia="Arial Unicode MS" w:hAnsi="Arial" w:cs="Arial"/>
          <w:sz w:val="24"/>
          <w:szCs w:val="24"/>
        </w:rPr>
        <w:t xml:space="preserve"> сельсовета.</w:t>
      </w:r>
    </w:p>
    <w:p w:rsidR="00C67D54" w:rsidRPr="00C67D54" w:rsidRDefault="00C67D54" w:rsidP="008C08A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C67D54">
        <w:rPr>
          <w:rFonts w:ascii="Arial" w:eastAsia="Arial Unicode MS" w:hAnsi="Arial" w:cs="Arial"/>
          <w:sz w:val="24"/>
          <w:szCs w:val="24"/>
        </w:rPr>
        <w:t xml:space="preserve">  </w:t>
      </w:r>
    </w:p>
    <w:p w:rsidR="00C67D54" w:rsidRPr="00C67D54" w:rsidRDefault="00C67D54" w:rsidP="008C08A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8C08A5" w:rsidRDefault="008C08A5" w:rsidP="008C08A5">
      <w:pPr>
        <w:tabs>
          <w:tab w:val="left" w:pos="1230"/>
        </w:tabs>
        <w:spacing w:after="0" w:line="240" w:lineRule="auto"/>
        <w:jc w:val="both"/>
        <w:outlineLvl w:val="0"/>
        <w:rPr>
          <w:rFonts w:ascii="Arial" w:eastAsia="Arial Unicode MS" w:hAnsi="Arial" w:cs="Arial"/>
          <w:sz w:val="24"/>
          <w:szCs w:val="24"/>
        </w:rPr>
      </w:pPr>
    </w:p>
    <w:p w:rsidR="00C67D54" w:rsidRPr="00C67D54" w:rsidRDefault="00C67D54" w:rsidP="008C08A5">
      <w:pPr>
        <w:tabs>
          <w:tab w:val="left" w:pos="1230"/>
        </w:tabs>
        <w:spacing w:after="0" w:line="240" w:lineRule="auto"/>
        <w:jc w:val="both"/>
        <w:outlineLvl w:val="0"/>
        <w:rPr>
          <w:rFonts w:ascii="Arial" w:eastAsia="Arial Unicode MS" w:hAnsi="Arial" w:cs="Arial"/>
          <w:sz w:val="24"/>
          <w:szCs w:val="24"/>
        </w:rPr>
      </w:pPr>
      <w:r w:rsidRPr="00C67D54">
        <w:rPr>
          <w:rFonts w:ascii="Arial" w:eastAsia="Arial Unicode MS" w:hAnsi="Arial" w:cs="Arial"/>
          <w:sz w:val="24"/>
          <w:szCs w:val="24"/>
        </w:rPr>
        <w:tab/>
      </w:r>
    </w:p>
    <w:p w:rsidR="00C67D54" w:rsidRDefault="00C67D54" w:rsidP="008C08A5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4"/>
          <w:szCs w:val="24"/>
        </w:rPr>
      </w:pPr>
      <w:r w:rsidRPr="00C67D54">
        <w:rPr>
          <w:rFonts w:ascii="Arial" w:eastAsia="Arial Unicode MS" w:hAnsi="Arial" w:cs="Arial"/>
          <w:sz w:val="24"/>
          <w:szCs w:val="24"/>
        </w:rPr>
        <w:t xml:space="preserve"> Глава сельсовета                                                                                 </w:t>
      </w:r>
      <w:proofErr w:type="spellStart"/>
      <w:r w:rsidRPr="00C67D54">
        <w:rPr>
          <w:rFonts w:ascii="Arial" w:eastAsia="Arial Unicode MS" w:hAnsi="Arial" w:cs="Arial"/>
          <w:sz w:val="24"/>
          <w:szCs w:val="24"/>
        </w:rPr>
        <w:t>А.В.Бродников</w:t>
      </w:r>
      <w:proofErr w:type="spellEnd"/>
    </w:p>
    <w:p w:rsidR="008C08A5" w:rsidRDefault="008C08A5" w:rsidP="008C08A5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4"/>
          <w:szCs w:val="24"/>
        </w:rPr>
      </w:pPr>
    </w:p>
    <w:p w:rsidR="008C08A5" w:rsidRDefault="008C08A5" w:rsidP="00C67D54">
      <w:pPr>
        <w:spacing w:after="0" w:line="240" w:lineRule="auto"/>
        <w:outlineLvl w:val="0"/>
        <w:rPr>
          <w:rFonts w:ascii="Arial" w:eastAsia="Arial Unicode MS" w:hAnsi="Arial" w:cs="Arial"/>
          <w:sz w:val="24"/>
          <w:szCs w:val="24"/>
        </w:rPr>
      </w:pPr>
    </w:p>
    <w:p w:rsidR="008C08A5" w:rsidRDefault="008C08A5" w:rsidP="00C67D54">
      <w:pPr>
        <w:spacing w:after="0" w:line="240" w:lineRule="auto"/>
        <w:outlineLvl w:val="0"/>
        <w:rPr>
          <w:rFonts w:ascii="Arial" w:eastAsia="Arial Unicode MS" w:hAnsi="Arial" w:cs="Arial"/>
          <w:sz w:val="24"/>
          <w:szCs w:val="24"/>
        </w:rPr>
      </w:pPr>
    </w:p>
    <w:p w:rsidR="008C08A5" w:rsidRDefault="008C08A5" w:rsidP="00C67D54">
      <w:pPr>
        <w:spacing w:after="0" w:line="240" w:lineRule="auto"/>
        <w:outlineLvl w:val="0"/>
        <w:rPr>
          <w:rFonts w:ascii="Arial" w:eastAsia="Arial Unicode MS" w:hAnsi="Arial" w:cs="Arial"/>
          <w:sz w:val="24"/>
          <w:szCs w:val="24"/>
        </w:rPr>
      </w:pPr>
    </w:p>
    <w:p w:rsidR="008C08A5" w:rsidRDefault="008C08A5" w:rsidP="00C67D54">
      <w:pPr>
        <w:spacing w:after="0" w:line="240" w:lineRule="auto"/>
        <w:outlineLvl w:val="0"/>
        <w:rPr>
          <w:rFonts w:ascii="Arial" w:eastAsia="Arial Unicode MS" w:hAnsi="Arial" w:cs="Arial"/>
          <w:sz w:val="24"/>
          <w:szCs w:val="24"/>
        </w:rPr>
      </w:pPr>
    </w:p>
    <w:p w:rsidR="008C08A5" w:rsidRPr="00C67D54" w:rsidRDefault="008C08A5" w:rsidP="00C67D54">
      <w:pPr>
        <w:spacing w:after="0" w:line="240" w:lineRule="auto"/>
        <w:outlineLvl w:val="0"/>
        <w:rPr>
          <w:rFonts w:ascii="Arial" w:eastAsia="Arial Unicode MS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5"/>
      </w:tblGrid>
      <w:tr w:rsidR="00C67D54" w:rsidRPr="00C67D54" w:rsidTr="005372F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67D54" w:rsidRPr="00C67D54" w:rsidRDefault="00C67D54" w:rsidP="005372FA">
            <w:pPr>
              <w:spacing w:after="0"/>
              <w:jc w:val="right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7D54">
              <w:rPr>
                <w:rFonts w:ascii="Arial" w:hAnsi="Arial" w:cs="Arial"/>
                <w:sz w:val="24"/>
                <w:szCs w:val="24"/>
                <w:lang w:eastAsia="en-US"/>
              </w:rPr>
              <w:t>Приложение 1</w:t>
            </w:r>
          </w:p>
          <w:p w:rsidR="00C67D54" w:rsidRPr="00C67D54" w:rsidRDefault="008C08A5" w:rsidP="005372FA">
            <w:pPr>
              <w:spacing w:after="0"/>
              <w:jc w:val="right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постановлении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C67D54" w:rsidRPr="00C67D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   </w:t>
            </w:r>
          </w:p>
          <w:p w:rsidR="00C67D54" w:rsidRPr="00C67D54" w:rsidRDefault="00C67D54" w:rsidP="005372F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7D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8C08A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Чалбышевского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C67D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</w:p>
          <w:p w:rsidR="00C67D54" w:rsidRPr="00C67D54" w:rsidRDefault="00C67D54" w:rsidP="008C08A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7D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8C08A5">
              <w:rPr>
                <w:rFonts w:ascii="Arial" w:hAnsi="Arial" w:cs="Arial"/>
                <w:sz w:val="24"/>
                <w:szCs w:val="24"/>
                <w:lang w:eastAsia="en-US"/>
              </w:rPr>
              <w:t>от 31.07.2020 № 28-п</w:t>
            </w:r>
            <w:r w:rsidRPr="00C67D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:rsidR="00C67D54" w:rsidRPr="00C67D54" w:rsidRDefault="00C67D54" w:rsidP="00C67D54">
      <w:pPr>
        <w:tabs>
          <w:tab w:val="left" w:pos="7245"/>
        </w:tabs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r w:rsidRPr="00C67D54">
        <w:rPr>
          <w:rFonts w:ascii="Arial" w:hAnsi="Arial" w:cs="Arial"/>
          <w:sz w:val="24"/>
          <w:szCs w:val="24"/>
          <w:lang w:eastAsia="en-US"/>
        </w:rPr>
        <w:br w:type="textWrapping" w:clear="all"/>
      </w:r>
    </w:p>
    <w:p w:rsidR="00C67D54" w:rsidRPr="00C67D54" w:rsidRDefault="00C67D54" w:rsidP="00C67D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7D54">
        <w:rPr>
          <w:rFonts w:ascii="Arial" w:hAnsi="Arial" w:cs="Arial"/>
          <w:b/>
          <w:bCs/>
          <w:sz w:val="24"/>
          <w:szCs w:val="24"/>
        </w:rPr>
        <w:t xml:space="preserve">Положение о работе комиссии </w:t>
      </w:r>
    </w:p>
    <w:p w:rsidR="00C67D54" w:rsidRPr="00C67D54" w:rsidRDefault="00C67D54" w:rsidP="00C67D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7D54">
        <w:rPr>
          <w:rFonts w:ascii="Arial" w:hAnsi="Arial" w:cs="Arial"/>
          <w:b/>
          <w:bCs/>
          <w:sz w:val="24"/>
          <w:szCs w:val="24"/>
        </w:rPr>
        <w:t xml:space="preserve">по проверке и проведению инвентаризации муниципального жилищного фонда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Чалбышевского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67D54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1.1. Комиссия создана в соответствии со ст. 14 Жилищного кодекса Российской Федерации, с целью проведения проверки и инвентаризации муниципального жилищного фонда на предмет соответствия данных реестра муниципальной собственности с фактическими данными, проверки законности проживания, выявления свободных муниципальных жилых помещений.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 законодательством РФ, законами и иными нормативными правовыми актами РФ и </w:t>
      </w:r>
      <w:r w:rsidR="00DB4ED3">
        <w:rPr>
          <w:rFonts w:ascii="Arial" w:hAnsi="Arial" w:cs="Arial"/>
          <w:sz w:val="24"/>
          <w:szCs w:val="24"/>
        </w:rPr>
        <w:t>Красноярского края</w:t>
      </w:r>
      <w:r w:rsidRPr="00C67D54">
        <w:rPr>
          <w:rFonts w:ascii="Arial" w:hAnsi="Arial" w:cs="Arial"/>
          <w:sz w:val="24"/>
          <w:szCs w:val="24"/>
        </w:rPr>
        <w:t xml:space="preserve">, уставом МО </w:t>
      </w:r>
      <w:proofErr w:type="spellStart"/>
      <w:r w:rsidR="00DB4ED3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DB4ED3">
        <w:rPr>
          <w:rFonts w:ascii="Arial" w:hAnsi="Arial" w:cs="Arial"/>
          <w:sz w:val="24"/>
          <w:szCs w:val="24"/>
        </w:rPr>
        <w:t xml:space="preserve"> сельсовет.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1.3. Результат деятельности комиссии оформляется в виде отчета.</w:t>
      </w:r>
    </w:p>
    <w:p w:rsidR="00C67D54" w:rsidRPr="00C67D54" w:rsidRDefault="00C67D54" w:rsidP="00C67D5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67D54">
        <w:rPr>
          <w:rFonts w:ascii="Arial" w:hAnsi="Arial" w:cs="Arial"/>
          <w:b/>
          <w:bCs/>
          <w:sz w:val="24"/>
          <w:szCs w:val="24"/>
        </w:rPr>
        <w:t>2. Организация деятельности комиссии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2.1. Комиссия формируется из представителей  администрации</w:t>
      </w:r>
      <w:r w:rsidR="00DB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ED3">
        <w:rPr>
          <w:rFonts w:ascii="Arial" w:hAnsi="Arial" w:cs="Arial"/>
          <w:sz w:val="24"/>
          <w:szCs w:val="24"/>
        </w:rPr>
        <w:t>Чалбышевского</w:t>
      </w:r>
      <w:proofErr w:type="spellEnd"/>
      <w:r w:rsidR="00DB4ED3">
        <w:rPr>
          <w:rFonts w:ascii="Arial" w:hAnsi="Arial" w:cs="Arial"/>
          <w:sz w:val="24"/>
          <w:szCs w:val="24"/>
        </w:rPr>
        <w:t xml:space="preserve"> сельсовета</w:t>
      </w:r>
      <w:r w:rsidRPr="00C67D54">
        <w:rPr>
          <w:rFonts w:ascii="Arial" w:hAnsi="Arial" w:cs="Arial"/>
          <w:sz w:val="24"/>
          <w:szCs w:val="24"/>
        </w:rPr>
        <w:t>, специалиста по учету регистрации граждан по месту пребывания и месту жительства, участкового уполномоченного полиции</w:t>
      </w:r>
      <w:r w:rsidR="008C08A5">
        <w:rPr>
          <w:rFonts w:ascii="Arial" w:hAnsi="Arial" w:cs="Arial"/>
          <w:sz w:val="24"/>
          <w:szCs w:val="24"/>
        </w:rPr>
        <w:t xml:space="preserve">, депутата </w:t>
      </w:r>
      <w:proofErr w:type="spellStart"/>
      <w:r w:rsidR="008C08A5">
        <w:rPr>
          <w:rFonts w:ascii="Arial" w:hAnsi="Arial" w:cs="Arial"/>
          <w:sz w:val="24"/>
          <w:szCs w:val="24"/>
        </w:rPr>
        <w:t>Чалбышевского</w:t>
      </w:r>
      <w:proofErr w:type="spellEnd"/>
      <w:r w:rsidR="008C08A5">
        <w:rPr>
          <w:rFonts w:ascii="Arial" w:hAnsi="Arial" w:cs="Arial"/>
          <w:sz w:val="24"/>
          <w:szCs w:val="24"/>
        </w:rPr>
        <w:t xml:space="preserve"> сельского Совета депутатов.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 xml:space="preserve">2.2. Председателем комиссии является  глава местной администрации. 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 xml:space="preserve">2.3. Председатель комиссии руководит деятельностью комиссии, председательствует на заседаниях, осуществляет общий </w:t>
      </w:r>
      <w:proofErr w:type="gramStart"/>
      <w:r w:rsidRPr="00C67D5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7D54">
        <w:rPr>
          <w:rFonts w:ascii="Arial" w:hAnsi="Arial" w:cs="Arial"/>
          <w:sz w:val="24"/>
          <w:szCs w:val="24"/>
        </w:rPr>
        <w:t xml:space="preserve"> проведением заседания комиссии.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2.4. Секретарем является ведущий специалист местной администрации. Секретарь организует сбор и подготовку материалов к заседаниям комиссии, информирует членов комиссии о месте и времени проведения очередного заседания, обеспечивает их необходимыми справочно-информационными материалами, оформляет протоколы заседаний комиссии.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2.5. Заседания комиссии проводятся по мере необходимости, но не реже одного раза в квартал.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2.6. Заседания комиссии проводит председатель, а в его отсутствие заместитель председателя комиссии.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2.7. Заседание комиссии считается правомочным, если на нем присутствует более половины состава лиц, входящих в комиссию.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2.8. Заседания комиссии оформляются протоколом заседания, который подписывают председатель комиссии (в его отсутствие - заместитель председателя комиссии), секретарь комиссии. На основании протоколов комиссия готовит отчет о результатах деятельности комиссии.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2.9. Решения комиссии принимаются простым большинством голосов присутствующих на заседании лиц, входящих в состав комиссии.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67D54">
        <w:rPr>
          <w:rFonts w:ascii="Arial" w:hAnsi="Arial" w:cs="Arial"/>
          <w:b/>
          <w:bCs/>
          <w:sz w:val="24"/>
          <w:szCs w:val="24"/>
        </w:rPr>
        <w:t>3. Обязанности и задачи комиссии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3.1. Проверка соответствия данных реестра муниципальной собственности с фактическими данными.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3.2. Проверка законности проживания граждан в муниципальных жилых помещениях в соответствии с представленными данными специалистом по учёту и регистрации граждан по месту пребывания</w:t>
      </w:r>
      <w:proofErr w:type="gramStart"/>
      <w:r w:rsidRPr="00C67D5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 xml:space="preserve">3.3. Выявление свободных муниципальных жилых помещений. 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67D54">
        <w:rPr>
          <w:rFonts w:ascii="Arial" w:hAnsi="Arial" w:cs="Arial"/>
          <w:b/>
          <w:bCs/>
          <w:sz w:val="24"/>
          <w:szCs w:val="24"/>
        </w:rPr>
        <w:t>4. Права комиссии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4.1. Входить в муниципальные жилые помещения для проведения проверки регистрации граждан и правоустанавливающих документов на жилое помещение.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>4.2. Организовывать запросы в государственные и муниципальные органы власти  и иные организации  для получения информации необходимой  для выполнения инвентаризации муниципального жилищного фонда.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 xml:space="preserve">4.3. Вносить предложения по результатам заседаний комиссии на рассмотрение главе муниципального образования  </w:t>
      </w:r>
      <w:proofErr w:type="spellStart"/>
      <w:r w:rsidR="00DB4ED3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DB4ED3">
        <w:rPr>
          <w:rFonts w:ascii="Arial" w:hAnsi="Arial" w:cs="Arial"/>
          <w:sz w:val="24"/>
          <w:szCs w:val="24"/>
        </w:rPr>
        <w:t xml:space="preserve"> сельсовет</w:t>
      </w:r>
      <w:r w:rsidRPr="00C67D54">
        <w:rPr>
          <w:rFonts w:ascii="Arial" w:hAnsi="Arial" w:cs="Arial"/>
          <w:sz w:val="24"/>
          <w:szCs w:val="24"/>
        </w:rPr>
        <w:t>.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 xml:space="preserve"> 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54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5"/>
      </w:tblGrid>
      <w:tr w:rsidR="00C67D54" w:rsidRPr="00C67D54" w:rsidTr="005372F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67D54" w:rsidRPr="00C67D54" w:rsidRDefault="00C67D54" w:rsidP="005372FA">
            <w:pPr>
              <w:spacing w:after="0"/>
              <w:jc w:val="right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7D54">
              <w:rPr>
                <w:rFonts w:ascii="Arial" w:hAnsi="Arial" w:cs="Arial"/>
                <w:sz w:val="24"/>
                <w:szCs w:val="24"/>
                <w:lang w:eastAsia="en-US"/>
              </w:rPr>
              <w:t>Приложение 2</w:t>
            </w:r>
          </w:p>
          <w:p w:rsidR="008C08A5" w:rsidRPr="00C67D54" w:rsidRDefault="008C08A5" w:rsidP="008C08A5">
            <w:pPr>
              <w:spacing w:after="0"/>
              <w:jc w:val="right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постановлении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C67D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   </w:t>
            </w:r>
          </w:p>
          <w:p w:rsidR="008C08A5" w:rsidRPr="00C67D54" w:rsidRDefault="008C08A5" w:rsidP="008C08A5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7D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Чалбышевского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C67D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</w:p>
          <w:p w:rsidR="008C08A5" w:rsidRDefault="008C08A5" w:rsidP="008C08A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7D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от 31.07.2020 № 28-п</w:t>
            </w:r>
            <w:r w:rsidRPr="00C67D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C67D54" w:rsidRPr="00C67D54" w:rsidRDefault="00C67D54" w:rsidP="008C08A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7D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 </w:t>
            </w:r>
          </w:p>
        </w:tc>
      </w:tr>
    </w:tbl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7D54" w:rsidRDefault="00C67D54" w:rsidP="00C67D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C08A5" w:rsidRPr="00C67D54" w:rsidRDefault="008C08A5" w:rsidP="00C67D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67D54" w:rsidRPr="00C67D54" w:rsidRDefault="008C08A5" w:rsidP="008C08A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C67D54" w:rsidRPr="00C67D54">
        <w:rPr>
          <w:rFonts w:ascii="Arial" w:hAnsi="Arial" w:cs="Arial"/>
          <w:b/>
          <w:bCs/>
          <w:sz w:val="24"/>
          <w:szCs w:val="24"/>
        </w:rPr>
        <w:t>Состав ко</w:t>
      </w:r>
      <w:r>
        <w:rPr>
          <w:rFonts w:ascii="Arial" w:hAnsi="Arial" w:cs="Arial"/>
          <w:b/>
          <w:bCs/>
          <w:sz w:val="24"/>
          <w:szCs w:val="24"/>
        </w:rPr>
        <w:t xml:space="preserve">миссии по проверке и проведению   </w:t>
      </w:r>
      <w:r w:rsidR="00C67D54" w:rsidRPr="00C67D54">
        <w:rPr>
          <w:rFonts w:ascii="Arial" w:hAnsi="Arial" w:cs="Arial"/>
          <w:b/>
          <w:bCs/>
          <w:sz w:val="24"/>
          <w:szCs w:val="24"/>
        </w:rPr>
        <w:t>инвентаризации</w:t>
      </w:r>
    </w:p>
    <w:p w:rsidR="00C67D54" w:rsidRPr="00C67D54" w:rsidRDefault="00C67D54" w:rsidP="008C08A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7D54">
        <w:rPr>
          <w:rFonts w:ascii="Arial" w:hAnsi="Arial" w:cs="Arial"/>
          <w:b/>
          <w:bCs/>
          <w:sz w:val="24"/>
          <w:szCs w:val="24"/>
        </w:rPr>
        <w:t>муниципального жилищного фонда  муниципального образования</w:t>
      </w:r>
    </w:p>
    <w:p w:rsidR="00C67D54" w:rsidRPr="00C67D54" w:rsidRDefault="00DB4ED3" w:rsidP="008C08A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Чалбышевский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сельсовет</w:t>
      </w:r>
    </w:p>
    <w:p w:rsidR="00C67D54" w:rsidRPr="00C67D54" w:rsidRDefault="00C67D54" w:rsidP="008C08A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0031" w:type="dxa"/>
        <w:tblInd w:w="2" w:type="dxa"/>
        <w:tblLook w:val="00A0"/>
      </w:tblPr>
      <w:tblGrid>
        <w:gridCol w:w="4361"/>
        <w:gridCol w:w="5670"/>
      </w:tblGrid>
      <w:tr w:rsidR="00C67D54" w:rsidRPr="00C67D54" w:rsidTr="005372FA">
        <w:tc>
          <w:tcPr>
            <w:tcW w:w="4361" w:type="dxa"/>
          </w:tcPr>
          <w:p w:rsidR="00C67D54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Бродников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5670" w:type="dxa"/>
          </w:tcPr>
          <w:p w:rsidR="00C67D54" w:rsidRPr="00C67D54" w:rsidRDefault="00C67D54" w:rsidP="00DB4E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D5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DB4ED3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C67D54">
              <w:rPr>
                <w:rFonts w:ascii="Arial" w:hAnsi="Arial" w:cs="Arial"/>
                <w:sz w:val="24"/>
                <w:szCs w:val="24"/>
              </w:rPr>
              <w:t>, председатель комиссии;</w:t>
            </w:r>
          </w:p>
        </w:tc>
      </w:tr>
      <w:tr w:rsidR="00C67D54" w:rsidRPr="00C67D54" w:rsidTr="005372FA">
        <w:tc>
          <w:tcPr>
            <w:tcW w:w="4361" w:type="dxa"/>
          </w:tcPr>
          <w:p w:rsidR="00C67D54" w:rsidRPr="00C67D54" w:rsidRDefault="00C67D54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67D54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Анцигин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5670" w:type="dxa"/>
          </w:tcPr>
          <w:p w:rsidR="00C67D54" w:rsidRPr="00C67D54" w:rsidRDefault="00C67D54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67D54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Чалбышевского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депутатов, </w:t>
            </w:r>
            <w:r w:rsidR="00C67D54" w:rsidRPr="00C67D54">
              <w:rPr>
                <w:rFonts w:ascii="Arial" w:hAnsi="Arial" w:cs="Arial"/>
                <w:sz w:val="24"/>
                <w:szCs w:val="24"/>
              </w:rPr>
              <w:t xml:space="preserve"> председателя комиссии;</w:t>
            </w:r>
          </w:p>
        </w:tc>
      </w:tr>
      <w:tr w:rsidR="00C67D54" w:rsidRPr="00C67D54" w:rsidTr="005372FA">
        <w:tc>
          <w:tcPr>
            <w:tcW w:w="4361" w:type="dxa"/>
          </w:tcPr>
          <w:p w:rsidR="00C67D54" w:rsidRPr="00C67D54" w:rsidRDefault="00C67D54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67D54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Яричина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5670" w:type="dxa"/>
          </w:tcPr>
          <w:p w:rsidR="00C67D54" w:rsidRPr="00C67D54" w:rsidRDefault="00C67D54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67D54" w:rsidRPr="00C67D54" w:rsidRDefault="00C67D54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67D54">
              <w:rPr>
                <w:rFonts w:ascii="Arial" w:hAnsi="Arial" w:cs="Arial"/>
                <w:sz w:val="24"/>
                <w:szCs w:val="24"/>
              </w:rPr>
              <w:t xml:space="preserve">специалист местной администрации </w:t>
            </w:r>
          </w:p>
          <w:p w:rsidR="00C67D54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Чалбышевского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C67D54" w:rsidRPr="00C67D54">
              <w:rPr>
                <w:rFonts w:ascii="Arial" w:hAnsi="Arial" w:cs="Arial"/>
                <w:sz w:val="24"/>
                <w:szCs w:val="24"/>
              </w:rPr>
              <w:t>, секретарь комиссии;</w:t>
            </w:r>
          </w:p>
        </w:tc>
      </w:tr>
      <w:tr w:rsidR="00C67D54" w:rsidRPr="00C67D54" w:rsidTr="005372FA">
        <w:tc>
          <w:tcPr>
            <w:tcW w:w="4361" w:type="dxa"/>
          </w:tcPr>
          <w:p w:rsidR="00C67D54" w:rsidRPr="00C67D54" w:rsidRDefault="00C67D54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67D54" w:rsidRPr="00C67D54" w:rsidRDefault="00C67D54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67D54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C67D54" w:rsidRPr="00C67D54" w:rsidRDefault="00C67D54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7D54" w:rsidRPr="00C67D54" w:rsidRDefault="00C67D54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D54" w:rsidRPr="00C67D54" w:rsidTr="005372FA">
        <w:tc>
          <w:tcPr>
            <w:tcW w:w="4361" w:type="dxa"/>
          </w:tcPr>
          <w:p w:rsidR="00C67D54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Рихмайер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5670" w:type="dxa"/>
          </w:tcPr>
          <w:p w:rsidR="00DB4ED3" w:rsidRPr="00C67D54" w:rsidRDefault="00DB4ED3" w:rsidP="00DB4E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  <w:r w:rsidRPr="00C67D54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C67D54" w:rsidRPr="00C67D54" w:rsidRDefault="00DB4ED3" w:rsidP="00DB4E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Чалбышевского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C67D54" w:rsidRPr="00C67D54" w:rsidRDefault="00C67D54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D3" w:rsidRPr="00C67D54" w:rsidTr="005372FA">
        <w:tc>
          <w:tcPr>
            <w:tcW w:w="4361" w:type="dxa"/>
          </w:tcPr>
          <w:p w:rsidR="00DB4ED3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67D54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5670" w:type="dxa"/>
          </w:tcPr>
          <w:p w:rsidR="00DB4ED3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67D54">
              <w:rPr>
                <w:rFonts w:ascii="Arial" w:hAnsi="Arial" w:cs="Arial"/>
                <w:sz w:val="24"/>
                <w:szCs w:val="24"/>
              </w:rPr>
              <w:t xml:space="preserve">Участковый уполномоченный полиции </w:t>
            </w:r>
          </w:p>
        </w:tc>
      </w:tr>
      <w:tr w:rsidR="00DB4ED3" w:rsidRPr="00C67D54" w:rsidTr="005372FA">
        <w:trPr>
          <w:trHeight w:val="531"/>
        </w:trPr>
        <w:tc>
          <w:tcPr>
            <w:tcW w:w="4361" w:type="dxa"/>
          </w:tcPr>
          <w:p w:rsidR="00DB4ED3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ED3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D3" w:rsidRPr="00C67D54" w:rsidTr="005372FA">
        <w:tc>
          <w:tcPr>
            <w:tcW w:w="4361" w:type="dxa"/>
          </w:tcPr>
          <w:p w:rsidR="00DB4ED3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ED3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ED3" w:rsidRPr="00C67D54" w:rsidTr="005372FA">
        <w:tc>
          <w:tcPr>
            <w:tcW w:w="4361" w:type="dxa"/>
          </w:tcPr>
          <w:p w:rsidR="00DB4ED3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ED3" w:rsidRPr="00C67D54" w:rsidRDefault="00DB4ED3" w:rsidP="005372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7D54" w:rsidRPr="00C67D54" w:rsidRDefault="00C67D54" w:rsidP="00C67D54">
      <w:pPr>
        <w:spacing w:after="0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C67D54" w:rsidRPr="00C67D54" w:rsidRDefault="00C67D54" w:rsidP="00C67D54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C67D54" w:rsidRPr="00C67D54" w:rsidRDefault="00C67D54" w:rsidP="00C67D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C67D54" w:rsidRPr="00C67D54" w:rsidRDefault="00C67D54" w:rsidP="00C67D54">
      <w:pPr>
        <w:spacing w:after="0" w:line="240" w:lineRule="auto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C67D54" w:rsidRPr="00C67D54" w:rsidRDefault="00C67D54" w:rsidP="00C67D54">
      <w:pPr>
        <w:spacing w:after="0" w:line="240" w:lineRule="auto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C67D54" w:rsidRPr="00C67D54" w:rsidRDefault="00C67D54" w:rsidP="00C67D54">
      <w:pPr>
        <w:spacing w:after="0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C67D54" w:rsidRPr="00C67D54" w:rsidRDefault="00C67D54" w:rsidP="00C67D54">
      <w:pPr>
        <w:spacing w:after="0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C67D54" w:rsidRPr="00C67D54" w:rsidRDefault="00C67D54" w:rsidP="00C67D54">
      <w:pPr>
        <w:spacing w:after="0" w:line="360" w:lineRule="auto"/>
        <w:ind w:right="425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 w:line="360" w:lineRule="auto"/>
        <w:ind w:right="425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ind w:right="425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ind w:right="425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ind w:right="425"/>
        <w:rPr>
          <w:rFonts w:ascii="Arial" w:hAnsi="Arial" w:cs="Arial"/>
          <w:sz w:val="24"/>
          <w:szCs w:val="24"/>
        </w:rPr>
      </w:pPr>
    </w:p>
    <w:p w:rsidR="00C67D54" w:rsidRPr="00C67D54" w:rsidRDefault="00C67D54" w:rsidP="00C67D54">
      <w:pPr>
        <w:spacing w:after="0"/>
        <w:outlineLvl w:val="0"/>
        <w:rPr>
          <w:rFonts w:ascii="Arial" w:hAnsi="Arial" w:cs="Arial"/>
          <w:sz w:val="24"/>
          <w:szCs w:val="24"/>
          <w:lang w:eastAsia="en-US"/>
        </w:rPr>
        <w:sectPr w:rsidR="00C67D54" w:rsidRPr="00C67D54" w:rsidSect="00116B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7EBA" w:rsidRPr="00C67D54" w:rsidRDefault="00547EBA" w:rsidP="008C08A5">
      <w:pPr>
        <w:spacing w:after="0"/>
        <w:rPr>
          <w:rFonts w:ascii="Arial" w:hAnsi="Arial" w:cs="Arial"/>
          <w:sz w:val="24"/>
          <w:szCs w:val="24"/>
        </w:rPr>
      </w:pPr>
    </w:p>
    <w:sectPr w:rsidR="00547EBA" w:rsidRPr="00C6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67D54"/>
    <w:rsid w:val="00547EBA"/>
    <w:rsid w:val="008C08A5"/>
    <w:rsid w:val="00C67D54"/>
    <w:rsid w:val="00DB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goldenkorona.ru/pic/krasnoyar_kray_arms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>Глава сельсовета                                                               </vt:lpstr>
      <vt:lpstr/>
      <vt:lpstr/>
      <vt:lpstr/>
      <vt:lpstr/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2020-08-07T03:09:00Z</dcterms:created>
  <dcterms:modified xsi:type="dcterms:W3CDTF">2020-08-07T03:09:00Z</dcterms:modified>
</cp:coreProperties>
</file>