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F6" w:rsidRPr="006D3CF6" w:rsidRDefault="006D3CF6" w:rsidP="006C37EB">
      <w:pPr>
        <w:jc w:val="center"/>
      </w:pPr>
      <w:r>
        <w:rPr>
          <w:noProof/>
          <w:lang w:eastAsia="ru-RU"/>
        </w:rPr>
        <w:drawing>
          <wp:inline distT="0" distB="0" distL="0" distR="0">
            <wp:extent cx="785495" cy="83502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5495" cy="835025"/>
                    </a:xfrm>
                    <a:prstGeom prst="rect">
                      <a:avLst/>
                    </a:prstGeom>
                    <a:noFill/>
                    <a:ln w="9525">
                      <a:noFill/>
                      <a:miter lim="800000"/>
                      <a:headEnd/>
                      <a:tailEnd/>
                    </a:ln>
                  </pic:spPr>
                </pic:pic>
              </a:graphicData>
            </a:graphic>
          </wp:inline>
        </w:drawing>
      </w:r>
    </w:p>
    <w:p w:rsidR="002A696B" w:rsidRDefault="002A696B" w:rsidP="002A696B">
      <w:pPr>
        <w:shd w:val="clear" w:color="auto" w:fill="FFFFFF"/>
        <w:spacing w:after="0"/>
        <w:jc w:val="center"/>
        <w:rPr>
          <w:rFonts w:ascii="Arial" w:hAnsi="Arial" w:cs="Arial"/>
          <w:b/>
        </w:rPr>
      </w:pPr>
      <w:r>
        <w:rPr>
          <w:rFonts w:ascii="Arial" w:hAnsi="Arial" w:cs="Arial"/>
          <w:b/>
        </w:rPr>
        <w:t xml:space="preserve">Администрация Чалбышевского сельсовета </w:t>
      </w:r>
    </w:p>
    <w:p w:rsidR="002A696B" w:rsidRDefault="002A696B" w:rsidP="002A696B">
      <w:pPr>
        <w:shd w:val="clear" w:color="auto" w:fill="FFFFFF"/>
        <w:spacing w:after="0"/>
        <w:jc w:val="center"/>
        <w:rPr>
          <w:rFonts w:ascii="Arial" w:hAnsi="Arial" w:cs="Arial"/>
        </w:rPr>
      </w:pPr>
      <w:r>
        <w:rPr>
          <w:rFonts w:ascii="Arial" w:hAnsi="Arial" w:cs="Arial"/>
        </w:rPr>
        <w:t xml:space="preserve">Енисейского района </w:t>
      </w:r>
    </w:p>
    <w:p w:rsidR="002A696B" w:rsidRDefault="002A696B" w:rsidP="002A696B">
      <w:pPr>
        <w:shd w:val="clear" w:color="auto" w:fill="FFFFFF"/>
        <w:spacing w:after="0"/>
        <w:jc w:val="center"/>
        <w:rPr>
          <w:rFonts w:ascii="Arial" w:hAnsi="Arial" w:cs="Arial"/>
        </w:rPr>
      </w:pPr>
      <w:r>
        <w:rPr>
          <w:rFonts w:ascii="Arial" w:hAnsi="Arial" w:cs="Arial"/>
        </w:rPr>
        <w:t>Красноярского края</w:t>
      </w:r>
    </w:p>
    <w:p w:rsidR="002A696B" w:rsidRDefault="002A696B" w:rsidP="002A696B">
      <w:pPr>
        <w:spacing w:after="0"/>
        <w:jc w:val="center"/>
        <w:outlineLvl w:val="0"/>
        <w:rPr>
          <w:rFonts w:ascii="Arial" w:hAnsi="Arial" w:cs="Arial"/>
        </w:rPr>
      </w:pPr>
    </w:p>
    <w:p w:rsidR="002A696B" w:rsidRDefault="002A696B" w:rsidP="002A696B">
      <w:pPr>
        <w:spacing w:after="0"/>
        <w:jc w:val="center"/>
        <w:rPr>
          <w:rFonts w:ascii="Arial" w:hAnsi="Arial" w:cs="Arial"/>
        </w:rPr>
      </w:pPr>
      <w:r>
        <w:rPr>
          <w:rFonts w:ascii="Arial" w:hAnsi="Arial" w:cs="Arial"/>
        </w:rPr>
        <w:t>ПОСТАНОВЛЕНИЕ</w:t>
      </w:r>
    </w:p>
    <w:p w:rsidR="002A696B" w:rsidRPr="003C36D0" w:rsidRDefault="002A696B" w:rsidP="002A696B">
      <w:pPr>
        <w:spacing w:after="0"/>
        <w:rPr>
          <w:rFonts w:ascii="Arial" w:hAnsi="Arial" w:cs="Arial"/>
          <w:sz w:val="24"/>
          <w:szCs w:val="24"/>
        </w:rPr>
      </w:pPr>
      <w:r>
        <w:rPr>
          <w:rFonts w:ascii="Arial" w:hAnsi="Arial" w:cs="Arial"/>
          <w:sz w:val="24"/>
          <w:szCs w:val="24"/>
        </w:rPr>
        <w:t>24.12.2021</w:t>
      </w:r>
      <w:r w:rsidRPr="003C36D0">
        <w:rPr>
          <w:rFonts w:ascii="Arial" w:hAnsi="Arial" w:cs="Arial"/>
          <w:sz w:val="24"/>
          <w:szCs w:val="24"/>
        </w:rPr>
        <w:t xml:space="preserve">                            </w:t>
      </w:r>
      <w:r>
        <w:rPr>
          <w:rFonts w:ascii="Arial" w:hAnsi="Arial" w:cs="Arial"/>
          <w:sz w:val="24"/>
          <w:szCs w:val="24"/>
        </w:rPr>
        <w:t xml:space="preserve">           </w:t>
      </w:r>
      <w:r w:rsidRPr="003C36D0">
        <w:rPr>
          <w:rFonts w:ascii="Arial" w:hAnsi="Arial" w:cs="Arial"/>
          <w:sz w:val="24"/>
          <w:szCs w:val="24"/>
        </w:rPr>
        <w:t xml:space="preserve"> с.Чалбышево                             </w:t>
      </w:r>
      <w:r w:rsidR="00DD3634">
        <w:rPr>
          <w:rFonts w:ascii="Arial" w:hAnsi="Arial" w:cs="Arial"/>
          <w:sz w:val="24"/>
          <w:szCs w:val="24"/>
        </w:rPr>
        <w:t xml:space="preserve">                 № 59</w:t>
      </w:r>
      <w:r w:rsidRPr="003C36D0">
        <w:rPr>
          <w:rFonts w:ascii="Arial" w:hAnsi="Arial" w:cs="Arial"/>
          <w:sz w:val="24"/>
          <w:szCs w:val="24"/>
        </w:rPr>
        <w:t xml:space="preserve">-п </w:t>
      </w:r>
    </w:p>
    <w:p w:rsidR="006D3CF6" w:rsidRPr="000C5F42" w:rsidRDefault="006D3CF6" w:rsidP="002A696B">
      <w:pPr>
        <w:spacing w:after="0"/>
        <w:jc w:val="center"/>
        <w:rPr>
          <w:rFonts w:ascii="Arial" w:hAnsi="Arial" w:cs="Arial"/>
          <w:sz w:val="24"/>
          <w:szCs w:val="24"/>
        </w:rPr>
      </w:pPr>
    </w:p>
    <w:p w:rsidR="006D3CF6" w:rsidRPr="000C5F42" w:rsidRDefault="006D3CF6" w:rsidP="006D3CF6">
      <w:pPr>
        <w:pStyle w:val="ConsPlusTitle"/>
        <w:widowControl/>
        <w:rPr>
          <w:rFonts w:ascii="Arial" w:hAnsi="Arial" w:cs="Arial"/>
          <w:sz w:val="24"/>
          <w:szCs w:val="24"/>
        </w:rPr>
      </w:pPr>
      <w:r w:rsidRPr="000C5F42">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6D3CF6" w:rsidRPr="000C5F42" w:rsidRDefault="006D3CF6" w:rsidP="006D3CF6">
      <w:pPr>
        <w:pStyle w:val="ConsPlusNormal"/>
        <w:rPr>
          <w:sz w:val="24"/>
          <w:szCs w:val="24"/>
        </w:rPr>
      </w:pPr>
    </w:p>
    <w:p w:rsidR="006D3CF6" w:rsidRPr="000C5F42" w:rsidRDefault="006D3CF6" w:rsidP="006D3CF6">
      <w:pPr>
        <w:pStyle w:val="af3"/>
        <w:ind w:firstLine="540"/>
        <w:jc w:val="both"/>
        <w:rPr>
          <w:rFonts w:ascii="Arial" w:hAnsi="Arial" w:cs="Arial"/>
          <w:sz w:val="24"/>
          <w:szCs w:val="24"/>
        </w:rPr>
      </w:pPr>
      <w:r w:rsidRPr="000C5F42">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6D3CF6" w:rsidRPr="000C5F42" w:rsidRDefault="006D3CF6" w:rsidP="006D3CF6">
      <w:pPr>
        <w:pStyle w:val="ConsPlusNormal"/>
        <w:ind w:firstLine="540"/>
        <w:jc w:val="both"/>
        <w:rPr>
          <w:sz w:val="24"/>
          <w:szCs w:val="24"/>
        </w:rPr>
      </w:pPr>
      <w:r w:rsidRPr="000C5F42">
        <w:rPr>
          <w:sz w:val="24"/>
          <w:szCs w:val="24"/>
        </w:rPr>
        <w:t>ПОСТАНОВЛЯЮ:</w:t>
      </w:r>
    </w:p>
    <w:p w:rsidR="006D3CF6" w:rsidRPr="000C5F42" w:rsidRDefault="006D3CF6" w:rsidP="006D3CF6">
      <w:pPr>
        <w:pStyle w:val="ConsPlusNormal"/>
        <w:ind w:firstLine="540"/>
        <w:jc w:val="both"/>
        <w:rPr>
          <w:sz w:val="24"/>
          <w:szCs w:val="24"/>
        </w:rPr>
      </w:pPr>
    </w:p>
    <w:p w:rsidR="006D3CF6" w:rsidRPr="000C5F42" w:rsidRDefault="006D3CF6" w:rsidP="006C37EB">
      <w:pPr>
        <w:pStyle w:val="a4"/>
        <w:ind w:left="0" w:firstLine="720"/>
        <w:jc w:val="both"/>
        <w:rPr>
          <w:rFonts w:ascii="Arial" w:hAnsi="Arial" w:cs="Arial"/>
          <w:sz w:val="24"/>
          <w:szCs w:val="24"/>
        </w:rPr>
      </w:pPr>
      <w:r w:rsidRPr="000C5F42">
        <w:rPr>
          <w:rFonts w:ascii="Arial" w:hAnsi="Arial" w:cs="Arial"/>
          <w:sz w:val="24"/>
          <w:szCs w:val="24"/>
        </w:rPr>
        <w:t xml:space="preserve">     1.Внести в постановление администра</w:t>
      </w:r>
      <w:r w:rsidR="006C37EB" w:rsidRPr="000C5F42">
        <w:rPr>
          <w:rFonts w:ascii="Arial" w:hAnsi="Arial" w:cs="Arial"/>
          <w:sz w:val="24"/>
          <w:szCs w:val="24"/>
        </w:rPr>
        <w:t xml:space="preserve">ции Чалбышевского сельсовета от  </w:t>
      </w:r>
      <w:r w:rsidRPr="000C5F42">
        <w:rPr>
          <w:rFonts w:ascii="Arial" w:hAnsi="Arial" w:cs="Arial"/>
          <w:sz w:val="24"/>
          <w:szCs w:val="24"/>
        </w:rPr>
        <w:t xml:space="preserve">30.09.2013 </w:t>
      </w:r>
      <w:r w:rsidR="006C37EB" w:rsidRPr="000C5F42">
        <w:rPr>
          <w:rFonts w:ascii="Arial" w:hAnsi="Arial" w:cs="Arial"/>
          <w:sz w:val="24"/>
          <w:szCs w:val="24"/>
        </w:rPr>
        <w:t xml:space="preserve">  </w:t>
      </w:r>
      <w:r w:rsidRPr="000C5F42">
        <w:rPr>
          <w:rFonts w:ascii="Arial" w:hAnsi="Arial" w:cs="Arial"/>
          <w:sz w:val="24"/>
          <w:szCs w:val="24"/>
        </w:rPr>
        <w:t xml:space="preserve">№ 48/1-п  «Об утверждении муниципальных программ Чалбышевского сельсовета» следующие изменения: </w:t>
      </w:r>
    </w:p>
    <w:p w:rsidR="000F65E3" w:rsidRDefault="000F65E3" w:rsidP="000F65E3">
      <w:pPr>
        <w:ind w:firstLine="708"/>
        <w:jc w:val="both"/>
        <w:rPr>
          <w:rFonts w:ascii="Arial" w:hAnsi="Arial" w:cs="Arial"/>
          <w:sz w:val="24"/>
          <w:szCs w:val="24"/>
        </w:rPr>
      </w:pPr>
      <w:r>
        <w:rPr>
          <w:rFonts w:ascii="Arial" w:hAnsi="Arial" w:cs="Arial"/>
          <w:sz w:val="24"/>
          <w:szCs w:val="24"/>
        </w:rPr>
        <w:t xml:space="preserve">  </w:t>
      </w:r>
      <w:r w:rsidR="006D3CF6" w:rsidRPr="000C5F42">
        <w:rPr>
          <w:rFonts w:ascii="Arial" w:hAnsi="Arial" w:cs="Arial"/>
          <w:sz w:val="24"/>
          <w:szCs w:val="24"/>
        </w:rPr>
        <w:t xml:space="preserve"> 1.1.</w:t>
      </w:r>
      <w:r w:rsidRPr="000F65E3">
        <w:rPr>
          <w:rFonts w:ascii="Arial" w:hAnsi="Arial" w:cs="Arial"/>
          <w:sz w:val="24"/>
          <w:szCs w:val="24"/>
        </w:rPr>
        <w:t xml:space="preserve"> </w:t>
      </w:r>
      <w:r w:rsidRPr="000C5F42">
        <w:rPr>
          <w:rFonts w:ascii="Arial" w:hAnsi="Arial" w:cs="Arial"/>
          <w:sz w:val="24"/>
          <w:szCs w:val="24"/>
        </w:rPr>
        <w:t>Муниципальную программу «</w:t>
      </w:r>
      <w:r>
        <w:rPr>
          <w:rFonts w:ascii="Arial" w:hAnsi="Arial" w:cs="Arial"/>
          <w:sz w:val="24"/>
          <w:szCs w:val="24"/>
        </w:rPr>
        <w:t>Развитие территории</w:t>
      </w:r>
      <w:r w:rsidRPr="000C5F42">
        <w:rPr>
          <w:rFonts w:ascii="Arial" w:hAnsi="Arial" w:cs="Arial"/>
          <w:sz w:val="24"/>
          <w:szCs w:val="24"/>
        </w:rPr>
        <w:t xml:space="preserve"> </w:t>
      </w:r>
      <w:r w:rsidR="001420B1">
        <w:rPr>
          <w:rFonts w:ascii="Arial" w:hAnsi="Arial" w:cs="Arial"/>
          <w:sz w:val="24"/>
          <w:szCs w:val="24"/>
        </w:rPr>
        <w:t>МО</w:t>
      </w:r>
      <w:r w:rsidRPr="000C5F42">
        <w:rPr>
          <w:rFonts w:ascii="Arial" w:hAnsi="Arial" w:cs="Arial"/>
          <w:sz w:val="24"/>
          <w:szCs w:val="24"/>
        </w:rPr>
        <w:t xml:space="preserve"> Чалбышевский сельсовет» изложить в редакци</w:t>
      </w:r>
      <w:r>
        <w:rPr>
          <w:rFonts w:ascii="Arial" w:hAnsi="Arial" w:cs="Arial"/>
          <w:sz w:val="24"/>
          <w:szCs w:val="24"/>
        </w:rPr>
        <w:t>и согласно приложению №1</w:t>
      </w:r>
      <w:r w:rsidR="00A124A7">
        <w:rPr>
          <w:rFonts w:ascii="Arial" w:hAnsi="Arial" w:cs="Arial"/>
          <w:sz w:val="24"/>
          <w:szCs w:val="24"/>
        </w:rPr>
        <w:t xml:space="preserve"> к постановлению</w:t>
      </w:r>
    </w:p>
    <w:p w:rsidR="006D3CF6" w:rsidRPr="000C5F42" w:rsidRDefault="006D3CF6" w:rsidP="000F65E3">
      <w:pPr>
        <w:ind w:firstLine="708"/>
        <w:jc w:val="both"/>
        <w:rPr>
          <w:rFonts w:ascii="Arial" w:hAnsi="Arial" w:cs="Arial"/>
          <w:sz w:val="24"/>
          <w:szCs w:val="24"/>
        </w:rPr>
      </w:pPr>
      <w:r w:rsidRPr="000C5F42">
        <w:rPr>
          <w:rFonts w:ascii="Arial" w:hAnsi="Arial" w:cs="Arial"/>
          <w:sz w:val="24"/>
          <w:szCs w:val="24"/>
        </w:rPr>
        <w:t xml:space="preserve"> </w:t>
      </w:r>
      <w:r w:rsidR="001420B1">
        <w:rPr>
          <w:rFonts w:ascii="Arial" w:hAnsi="Arial" w:cs="Arial"/>
          <w:sz w:val="24"/>
          <w:szCs w:val="24"/>
        </w:rPr>
        <w:t xml:space="preserve">  1.2. </w:t>
      </w:r>
      <w:r w:rsidRPr="000C5F42">
        <w:rPr>
          <w:rFonts w:ascii="Arial" w:hAnsi="Arial" w:cs="Arial"/>
          <w:sz w:val="24"/>
          <w:szCs w:val="24"/>
        </w:rPr>
        <w:t xml:space="preserve">Муниципальную программу «Улучшение качества жизни населения </w:t>
      </w:r>
      <w:r w:rsidR="001420B1">
        <w:rPr>
          <w:rFonts w:ascii="Arial" w:hAnsi="Arial" w:cs="Arial"/>
          <w:sz w:val="24"/>
          <w:szCs w:val="24"/>
        </w:rPr>
        <w:t>МО</w:t>
      </w:r>
      <w:r w:rsidR="002A696B">
        <w:rPr>
          <w:rFonts w:ascii="Arial" w:hAnsi="Arial" w:cs="Arial"/>
          <w:sz w:val="24"/>
          <w:szCs w:val="24"/>
        </w:rPr>
        <w:t xml:space="preserve"> </w:t>
      </w:r>
      <w:r w:rsidRPr="000C5F42">
        <w:rPr>
          <w:rFonts w:ascii="Arial" w:hAnsi="Arial" w:cs="Arial"/>
          <w:sz w:val="24"/>
          <w:szCs w:val="24"/>
        </w:rPr>
        <w:t>Чалбышевский сельсовет» изложить в редакци</w:t>
      </w:r>
      <w:r w:rsidR="000F65E3">
        <w:rPr>
          <w:rFonts w:ascii="Arial" w:hAnsi="Arial" w:cs="Arial"/>
          <w:sz w:val="24"/>
          <w:szCs w:val="24"/>
        </w:rPr>
        <w:t>и согласно приложению №2</w:t>
      </w:r>
      <w:r w:rsidR="00A124A7">
        <w:rPr>
          <w:rFonts w:ascii="Arial" w:hAnsi="Arial" w:cs="Arial"/>
          <w:sz w:val="24"/>
          <w:szCs w:val="24"/>
        </w:rPr>
        <w:t xml:space="preserve"> к постановлению</w:t>
      </w:r>
      <w:r w:rsidRPr="000C5F42">
        <w:rPr>
          <w:rFonts w:ascii="Arial" w:hAnsi="Arial" w:cs="Arial"/>
          <w:sz w:val="24"/>
          <w:szCs w:val="24"/>
        </w:rPr>
        <w:t>.</w:t>
      </w:r>
    </w:p>
    <w:p w:rsidR="006D3CF6" w:rsidRPr="000F65E3" w:rsidRDefault="006D3CF6" w:rsidP="000F65E3">
      <w:pPr>
        <w:rPr>
          <w:rFonts w:ascii="Arial" w:hAnsi="Arial" w:cs="Arial"/>
          <w:sz w:val="24"/>
          <w:szCs w:val="24"/>
        </w:rPr>
      </w:pPr>
      <w:r w:rsidRPr="000C5F42">
        <w:rPr>
          <w:rFonts w:ascii="Arial" w:hAnsi="Arial" w:cs="Arial"/>
          <w:sz w:val="24"/>
          <w:szCs w:val="24"/>
        </w:rPr>
        <w:t xml:space="preserve">          </w:t>
      </w:r>
      <w:r w:rsidR="000F65E3">
        <w:rPr>
          <w:sz w:val="24"/>
          <w:szCs w:val="24"/>
        </w:rPr>
        <w:t xml:space="preserve">     </w:t>
      </w:r>
      <w:r w:rsidRPr="000C5F42">
        <w:rPr>
          <w:sz w:val="24"/>
          <w:szCs w:val="24"/>
        </w:rPr>
        <w:t xml:space="preserve">  </w:t>
      </w:r>
      <w:r w:rsidRPr="000F65E3">
        <w:rPr>
          <w:rFonts w:ascii="Arial" w:hAnsi="Arial" w:cs="Arial"/>
          <w:sz w:val="24"/>
          <w:szCs w:val="24"/>
        </w:rPr>
        <w:t>2.    Постановление вступает в силу  со дня  подписания и подлежит опубликованию в периодическом печатном  издании «Чалбышевский вестник».</w:t>
      </w:r>
    </w:p>
    <w:p w:rsidR="006D3CF6" w:rsidRPr="000C5F42" w:rsidRDefault="006D3CF6" w:rsidP="006D3CF6">
      <w:pPr>
        <w:pStyle w:val="ConsPlusNormal"/>
        <w:jc w:val="both"/>
        <w:rPr>
          <w:sz w:val="24"/>
          <w:szCs w:val="24"/>
        </w:rPr>
      </w:pPr>
    </w:p>
    <w:p w:rsidR="006D3CF6" w:rsidRPr="000C5F42" w:rsidRDefault="006D3CF6" w:rsidP="006D3CF6">
      <w:pPr>
        <w:pStyle w:val="ConsPlusNormal"/>
        <w:jc w:val="both"/>
        <w:rPr>
          <w:sz w:val="24"/>
          <w:szCs w:val="24"/>
        </w:rPr>
      </w:pPr>
    </w:p>
    <w:p w:rsidR="006D3CF6" w:rsidRPr="000C5F42" w:rsidRDefault="006D3CF6" w:rsidP="006D3CF6">
      <w:pPr>
        <w:pStyle w:val="ConsPlusNormal"/>
        <w:jc w:val="both"/>
        <w:rPr>
          <w:sz w:val="24"/>
          <w:szCs w:val="24"/>
        </w:rPr>
      </w:pPr>
    </w:p>
    <w:p w:rsidR="006D3CF6" w:rsidRPr="000C5F42" w:rsidRDefault="006D3CF6" w:rsidP="006D3CF6">
      <w:pPr>
        <w:pStyle w:val="ConsPlusNormal"/>
        <w:jc w:val="both"/>
        <w:rPr>
          <w:sz w:val="24"/>
          <w:szCs w:val="24"/>
        </w:rPr>
      </w:pPr>
    </w:p>
    <w:p w:rsidR="006D3CF6" w:rsidRPr="000C5F42" w:rsidRDefault="006D3CF6" w:rsidP="006D3CF6">
      <w:pPr>
        <w:pStyle w:val="ConsPlusNormal"/>
        <w:jc w:val="both"/>
        <w:rPr>
          <w:sz w:val="24"/>
          <w:szCs w:val="24"/>
        </w:rPr>
      </w:pPr>
      <w:r w:rsidRPr="000C5F42">
        <w:rPr>
          <w:sz w:val="24"/>
          <w:szCs w:val="24"/>
        </w:rPr>
        <w:t>Глава   сельсовета                                                                           А.Е.Анцигин</w:t>
      </w:r>
    </w:p>
    <w:p w:rsidR="004E485C" w:rsidRPr="000C5F42" w:rsidRDefault="004E485C" w:rsidP="006C37EB">
      <w:pPr>
        <w:rPr>
          <w:rFonts w:ascii="Arial" w:hAnsi="Arial" w:cs="Arial"/>
          <w:sz w:val="24"/>
          <w:szCs w:val="24"/>
        </w:rPr>
      </w:pPr>
    </w:p>
    <w:p w:rsidR="006C37EB" w:rsidRPr="000C5F42" w:rsidRDefault="006C37EB" w:rsidP="006C37EB">
      <w:pPr>
        <w:rPr>
          <w:rFonts w:ascii="Arial" w:hAnsi="Arial" w:cs="Arial"/>
          <w:sz w:val="24"/>
          <w:szCs w:val="24"/>
        </w:rPr>
      </w:pPr>
    </w:p>
    <w:p w:rsidR="00743D6B" w:rsidRDefault="00743D6B" w:rsidP="006C37EB"/>
    <w:p w:rsidR="00D51D63" w:rsidRPr="000C5F42" w:rsidRDefault="00D51D63" w:rsidP="006C37EB"/>
    <w:p w:rsidR="00635126" w:rsidRPr="000C5F42" w:rsidRDefault="00635126" w:rsidP="006C37EB">
      <w:pPr>
        <w:pStyle w:val="a4"/>
        <w:jc w:val="right"/>
        <w:rPr>
          <w:rFonts w:ascii="Arial" w:hAnsi="Arial" w:cs="Arial"/>
          <w:sz w:val="24"/>
          <w:szCs w:val="24"/>
        </w:rPr>
      </w:pPr>
      <w:r w:rsidRPr="000C5F42">
        <w:rPr>
          <w:rFonts w:ascii="Arial" w:hAnsi="Arial" w:cs="Arial"/>
          <w:sz w:val="24"/>
          <w:szCs w:val="24"/>
        </w:rPr>
        <w:t xml:space="preserve">Приложение </w:t>
      </w:r>
      <w:r w:rsidR="000F65E3">
        <w:rPr>
          <w:rFonts w:ascii="Arial" w:hAnsi="Arial" w:cs="Arial"/>
          <w:sz w:val="24"/>
          <w:szCs w:val="24"/>
        </w:rPr>
        <w:t xml:space="preserve">№1 </w:t>
      </w:r>
      <w:r w:rsidRPr="000C5F42">
        <w:rPr>
          <w:rFonts w:ascii="Arial" w:hAnsi="Arial" w:cs="Arial"/>
          <w:sz w:val="24"/>
          <w:szCs w:val="24"/>
        </w:rPr>
        <w:t xml:space="preserve">к постановлению </w:t>
      </w:r>
    </w:p>
    <w:p w:rsidR="00635126" w:rsidRPr="000C5F42" w:rsidRDefault="000F65E3" w:rsidP="006C37EB">
      <w:pPr>
        <w:pStyle w:val="a4"/>
        <w:jc w:val="right"/>
        <w:rPr>
          <w:rFonts w:ascii="Arial" w:hAnsi="Arial" w:cs="Arial"/>
          <w:sz w:val="24"/>
          <w:szCs w:val="24"/>
        </w:rPr>
      </w:pPr>
      <w:r>
        <w:rPr>
          <w:rFonts w:ascii="Arial" w:hAnsi="Arial" w:cs="Arial"/>
          <w:sz w:val="24"/>
          <w:szCs w:val="24"/>
        </w:rPr>
        <w:t>о</w:t>
      </w:r>
      <w:r w:rsidR="00635126" w:rsidRPr="000C5F42">
        <w:rPr>
          <w:rFonts w:ascii="Arial" w:hAnsi="Arial" w:cs="Arial"/>
          <w:sz w:val="24"/>
          <w:szCs w:val="24"/>
        </w:rPr>
        <w:t>т</w:t>
      </w:r>
      <w:r w:rsidR="00DD3634">
        <w:rPr>
          <w:rFonts w:ascii="Arial" w:hAnsi="Arial" w:cs="Arial"/>
          <w:sz w:val="24"/>
          <w:szCs w:val="24"/>
        </w:rPr>
        <w:t xml:space="preserve"> 24.12.2021 № 59</w:t>
      </w:r>
      <w:r>
        <w:rPr>
          <w:rFonts w:ascii="Arial" w:hAnsi="Arial" w:cs="Arial"/>
          <w:sz w:val="24"/>
          <w:szCs w:val="24"/>
        </w:rPr>
        <w:t xml:space="preserve">-п </w:t>
      </w:r>
    </w:p>
    <w:p w:rsidR="00635126" w:rsidRPr="000C5F42" w:rsidRDefault="00635126" w:rsidP="006C37EB">
      <w:pPr>
        <w:pStyle w:val="a4"/>
        <w:jc w:val="right"/>
        <w:rPr>
          <w:rFonts w:ascii="Arial" w:hAnsi="Arial" w:cs="Arial"/>
          <w:sz w:val="24"/>
          <w:szCs w:val="24"/>
        </w:rPr>
      </w:pPr>
    </w:p>
    <w:p w:rsidR="00635126" w:rsidRPr="000C5F42" w:rsidRDefault="00635126" w:rsidP="006C37EB">
      <w:pPr>
        <w:pStyle w:val="a4"/>
        <w:jc w:val="right"/>
        <w:rPr>
          <w:rFonts w:ascii="Arial" w:hAnsi="Arial" w:cs="Arial"/>
          <w:sz w:val="24"/>
          <w:szCs w:val="24"/>
        </w:rPr>
      </w:pPr>
      <w:r w:rsidRPr="000C5F42">
        <w:rPr>
          <w:rFonts w:ascii="Arial" w:hAnsi="Arial" w:cs="Arial"/>
          <w:sz w:val="24"/>
          <w:szCs w:val="24"/>
        </w:rPr>
        <w:t xml:space="preserve">Приложение </w:t>
      </w:r>
      <w:r w:rsidR="000F65E3">
        <w:rPr>
          <w:rFonts w:ascii="Arial" w:hAnsi="Arial" w:cs="Arial"/>
          <w:sz w:val="24"/>
          <w:szCs w:val="24"/>
        </w:rPr>
        <w:t xml:space="preserve">№1 </w:t>
      </w:r>
      <w:r w:rsidRPr="000C5F42">
        <w:rPr>
          <w:rFonts w:ascii="Arial" w:hAnsi="Arial" w:cs="Arial"/>
          <w:sz w:val="24"/>
          <w:szCs w:val="24"/>
        </w:rPr>
        <w:t xml:space="preserve">к постановлению </w:t>
      </w:r>
    </w:p>
    <w:p w:rsidR="00635126" w:rsidRPr="000C5F42" w:rsidRDefault="00635126" w:rsidP="006C37EB">
      <w:pPr>
        <w:pStyle w:val="a4"/>
        <w:jc w:val="right"/>
        <w:rPr>
          <w:rFonts w:ascii="Arial" w:hAnsi="Arial" w:cs="Arial"/>
          <w:sz w:val="24"/>
          <w:szCs w:val="24"/>
        </w:rPr>
      </w:pPr>
      <w:r w:rsidRPr="000C5F42">
        <w:rPr>
          <w:rFonts w:ascii="Arial" w:hAnsi="Arial" w:cs="Arial"/>
          <w:sz w:val="24"/>
          <w:szCs w:val="24"/>
        </w:rPr>
        <w:t>от 30.09.2013 № 48/1-п</w:t>
      </w:r>
    </w:p>
    <w:p w:rsidR="00A9444A" w:rsidRPr="000C5F42" w:rsidRDefault="00A9444A" w:rsidP="006D3CF6">
      <w:pPr>
        <w:pStyle w:val="2"/>
        <w:rPr>
          <w:rFonts w:ascii="Arial" w:hAnsi="Arial" w:cs="Arial"/>
          <w:sz w:val="24"/>
          <w:szCs w:val="24"/>
        </w:rPr>
      </w:pPr>
    </w:p>
    <w:p w:rsidR="005510AD" w:rsidRPr="000C5F42" w:rsidRDefault="00231B88" w:rsidP="006C37EB">
      <w:pPr>
        <w:pStyle w:val="af4"/>
        <w:jc w:val="center"/>
        <w:rPr>
          <w:rFonts w:ascii="Arial" w:hAnsi="Arial" w:cs="Arial"/>
          <w:szCs w:val="24"/>
        </w:rPr>
      </w:pPr>
      <w:r w:rsidRPr="000C5F42">
        <w:rPr>
          <w:rFonts w:ascii="Arial" w:hAnsi="Arial" w:cs="Arial"/>
          <w:szCs w:val="24"/>
        </w:rPr>
        <w:t>МУНИЦИПАЛЬНАЯ ПРОГРАММА</w:t>
      </w:r>
    </w:p>
    <w:p w:rsidR="00231B88" w:rsidRPr="000C5F42" w:rsidRDefault="00231B88" w:rsidP="006C37EB">
      <w:pPr>
        <w:pStyle w:val="af4"/>
        <w:jc w:val="center"/>
        <w:rPr>
          <w:rFonts w:ascii="Arial" w:hAnsi="Arial" w:cs="Arial"/>
          <w:szCs w:val="24"/>
        </w:rPr>
      </w:pPr>
      <w:r w:rsidRPr="000C5F42">
        <w:rPr>
          <w:rFonts w:ascii="Arial" w:hAnsi="Arial" w:cs="Arial"/>
          <w:szCs w:val="24"/>
        </w:rPr>
        <w:t>«</w:t>
      </w:r>
      <w:r w:rsidR="002C0C14" w:rsidRPr="000C5F42">
        <w:rPr>
          <w:rFonts w:ascii="Arial" w:hAnsi="Arial" w:cs="Arial"/>
          <w:szCs w:val="24"/>
        </w:rPr>
        <w:t>Развитие территории МО Чалбышевский</w:t>
      </w:r>
      <w:r w:rsidR="00A34405" w:rsidRPr="000C5F42">
        <w:rPr>
          <w:rFonts w:ascii="Arial" w:hAnsi="Arial" w:cs="Arial"/>
          <w:szCs w:val="24"/>
        </w:rPr>
        <w:t xml:space="preserve"> сельсовет</w:t>
      </w:r>
      <w:r w:rsidR="000E7852" w:rsidRPr="000C5F42">
        <w:rPr>
          <w:rFonts w:ascii="Arial" w:hAnsi="Arial" w:cs="Arial"/>
          <w:szCs w:val="24"/>
        </w:rPr>
        <w:t>»</w:t>
      </w:r>
    </w:p>
    <w:p w:rsidR="00DA5BAB" w:rsidRPr="000C5F42" w:rsidRDefault="00C72024" w:rsidP="006C37EB">
      <w:pPr>
        <w:pStyle w:val="af4"/>
        <w:rPr>
          <w:rFonts w:ascii="Arial" w:hAnsi="Arial" w:cs="Arial"/>
          <w:szCs w:val="24"/>
        </w:rPr>
      </w:pPr>
      <w:r w:rsidRPr="000C5F42">
        <w:rPr>
          <w:rFonts w:ascii="Arial" w:hAnsi="Arial" w:cs="Arial"/>
          <w:szCs w:val="24"/>
        </w:rPr>
        <w:t>1. Паспорт муниципальной программы «</w:t>
      </w:r>
      <w:r w:rsidR="00C31492" w:rsidRPr="000C5F42">
        <w:rPr>
          <w:rFonts w:ascii="Arial" w:hAnsi="Arial" w:cs="Arial"/>
          <w:szCs w:val="24"/>
        </w:rPr>
        <w:t xml:space="preserve">Развитие территории МО </w:t>
      </w:r>
      <w:r w:rsidR="002C0C14" w:rsidRPr="000C5F42">
        <w:rPr>
          <w:rFonts w:ascii="Arial" w:hAnsi="Arial" w:cs="Arial"/>
          <w:szCs w:val="24"/>
        </w:rPr>
        <w:t>Чалбышевский</w:t>
      </w:r>
      <w:r w:rsidR="00C31492" w:rsidRPr="000C5F42">
        <w:rPr>
          <w:rFonts w:ascii="Arial" w:hAnsi="Arial" w:cs="Arial"/>
          <w:szCs w:val="24"/>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C5F42" w:rsidTr="008127A8">
        <w:trPr>
          <w:trHeight w:val="1154"/>
        </w:trPr>
        <w:tc>
          <w:tcPr>
            <w:tcW w:w="2269" w:type="dxa"/>
            <w:vAlign w:val="center"/>
          </w:tcPr>
          <w:p w:rsidR="00ED15EA" w:rsidRPr="000C5F42" w:rsidRDefault="00ED15EA" w:rsidP="006C37EB">
            <w:pPr>
              <w:pStyle w:val="af4"/>
              <w:rPr>
                <w:rFonts w:ascii="Arial" w:hAnsi="Arial" w:cs="Arial"/>
                <w:szCs w:val="24"/>
              </w:rPr>
            </w:pPr>
            <w:r w:rsidRPr="000C5F42">
              <w:rPr>
                <w:rFonts w:ascii="Arial" w:hAnsi="Arial" w:cs="Arial"/>
                <w:szCs w:val="24"/>
              </w:rPr>
              <w:t>Наименование муниципальной программы</w:t>
            </w:r>
          </w:p>
        </w:tc>
        <w:tc>
          <w:tcPr>
            <w:tcW w:w="7370" w:type="dxa"/>
            <w:vAlign w:val="center"/>
          </w:tcPr>
          <w:p w:rsidR="00ED15EA" w:rsidRPr="000C5F42" w:rsidRDefault="00ED15EA" w:rsidP="006C37EB">
            <w:pPr>
              <w:pStyle w:val="af4"/>
              <w:rPr>
                <w:rFonts w:ascii="Arial" w:hAnsi="Arial" w:cs="Arial"/>
                <w:szCs w:val="24"/>
              </w:rPr>
            </w:pPr>
            <w:r w:rsidRPr="000C5F42">
              <w:rPr>
                <w:rFonts w:ascii="Arial" w:eastAsiaTheme="minorHAnsi" w:hAnsi="Arial" w:cs="Arial"/>
                <w:szCs w:val="24"/>
              </w:rPr>
              <w:t>«</w:t>
            </w:r>
            <w:r w:rsidR="006F66CD" w:rsidRPr="000C5F42">
              <w:rPr>
                <w:rFonts w:ascii="Arial" w:hAnsi="Arial" w:cs="Arial"/>
                <w:szCs w:val="24"/>
              </w:rPr>
              <w:t xml:space="preserve">Развитие территории МО </w:t>
            </w:r>
            <w:r w:rsidR="002C0C14" w:rsidRPr="000C5F42">
              <w:rPr>
                <w:rFonts w:ascii="Arial" w:hAnsi="Arial" w:cs="Arial"/>
                <w:szCs w:val="24"/>
              </w:rPr>
              <w:t>Чалбышевский</w:t>
            </w:r>
            <w:r w:rsidR="006F66CD" w:rsidRPr="000C5F42">
              <w:rPr>
                <w:rFonts w:ascii="Arial" w:hAnsi="Arial" w:cs="Arial"/>
                <w:szCs w:val="24"/>
              </w:rPr>
              <w:t xml:space="preserve"> сельсовет</w:t>
            </w:r>
            <w:r w:rsidRPr="000C5F42">
              <w:rPr>
                <w:rFonts w:ascii="Arial" w:eastAsiaTheme="minorHAnsi" w:hAnsi="Arial" w:cs="Arial"/>
                <w:szCs w:val="24"/>
              </w:rPr>
              <w:t>»</w:t>
            </w:r>
            <w:r w:rsidR="00231FE1" w:rsidRPr="000C5F42">
              <w:rPr>
                <w:rFonts w:ascii="Arial" w:eastAsiaTheme="minorHAnsi" w:hAnsi="Arial" w:cs="Arial"/>
                <w:szCs w:val="24"/>
              </w:rPr>
              <w:t xml:space="preserve"> (далее по тексту – Программа)</w:t>
            </w:r>
          </w:p>
        </w:tc>
      </w:tr>
      <w:tr w:rsidR="00ED15EA" w:rsidRPr="000C5F42" w:rsidTr="006F66CD">
        <w:trPr>
          <w:trHeight w:val="1793"/>
        </w:trPr>
        <w:tc>
          <w:tcPr>
            <w:tcW w:w="2269"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Основания для разработки программы</w:t>
            </w:r>
          </w:p>
        </w:tc>
        <w:tc>
          <w:tcPr>
            <w:tcW w:w="7370"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 xml:space="preserve">Постановление </w:t>
            </w:r>
            <w:r w:rsidR="002C0C14" w:rsidRPr="000C5F42">
              <w:rPr>
                <w:rFonts w:ascii="Arial" w:hAnsi="Arial" w:cs="Arial"/>
                <w:sz w:val="24"/>
                <w:szCs w:val="24"/>
              </w:rPr>
              <w:t>Чалбышевского</w:t>
            </w:r>
            <w:r w:rsidR="00382C27" w:rsidRPr="000C5F42">
              <w:rPr>
                <w:rFonts w:ascii="Arial" w:hAnsi="Arial" w:cs="Arial"/>
                <w:sz w:val="24"/>
                <w:szCs w:val="24"/>
              </w:rPr>
              <w:t xml:space="preserve"> </w:t>
            </w:r>
            <w:r w:rsidR="006F66CD" w:rsidRPr="000C5F42">
              <w:rPr>
                <w:rFonts w:ascii="Arial" w:hAnsi="Arial" w:cs="Arial"/>
                <w:sz w:val="24"/>
                <w:szCs w:val="24"/>
              </w:rPr>
              <w:t>сельсовета</w:t>
            </w:r>
            <w:r w:rsidRPr="000C5F42">
              <w:rPr>
                <w:rFonts w:ascii="Arial" w:hAnsi="Arial" w:cs="Arial"/>
                <w:sz w:val="24"/>
                <w:szCs w:val="24"/>
              </w:rPr>
              <w:t xml:space="preserve"> от </w:t>
            </w:r>
            <w:r w:rsidR="002C0C14" w:rsidRPr="000C5F42">
              <w:rPr>
                <w:rFonts w:ascii="Arial" w:hAnsi="Arial" w:cs="Arial"/>
                <w:sz w:val="24"/>
                <w:szCs w:val="24"/>
              </w:rPr>
              <w:t>15</w:t>
            </w:r>
            <w:r w:rsidRPr="000C5F42">
              <w:rPr>
                <w:rFonts w:ascii="Arial" w:hAnsi="Arial" w:cs="Arial"/>
                <w:sz w:val="24"/>
                <w:szCs w:val="24"/>
              </w:rPr>
              <w:t>.0</w:t>
            </w:r>
            <w:r w:rsidR="002C0C14" w:rsidRPr="000C5F42">
              <w:rPr>
                <w:rFonts w:ascii="Arial" w:hAnsi="Arial" w:cs="Arial"/>
                <w:sz w:val="24"/>
                <w:szCs w:val="24"/>
              </w:rPr>
              <w:t>8</w:t>
            </w:r>
            <w:r w:rsidRPr="000C5F42">
              <w:rPr>
                <w:rFonts w:ascii="Arial" w:hAnsi="Arial" w:cs="Arial"/>
                <w:sz w:val="24"/>
                <w:szCs w:val="24"/>
              </w:rPr>
              <w:t>.2013 №</w:t>
            </w:r>
            <w:r w:rsidR="002C0C14" w:rsidRPr="000C5F42">
              <w:rPr>
                <w:rFonts w:ascii="Arial" w:hAnsi="Arial" w:cs="Arial"/>
                <w:sz w:val="24"/>
                <w:szCs w:val="24"/>
              </w:rPr>
              <w:t>3</w:t>
            </w:r>
            <w:r w:rsidR="00140AF8" w:rsidRPr="000C5F42">
              <w:rPr>
                <w:rFonts w:ascii="Arial" w:hAnsi="Arial" w:cs="Arial"/>
                <w:sz w:val="24"/>
                <w:szCs w:val="24"/>
              </w:rPr>
              <w:t>9</w:t>
            </w:r>
            <w:r w:rsidRPr="000C5F42">
              <w:rPr>
                <w:rFonts w:ascii="Arial" w:hAnsi="Arial" w:cs="Arial"/>
                <w:sz w:val="24"/>
                <w:szCs w:val="24"/>
              </w:rPr>
              <w:t>-п «Об утверждении Порядка принятия решений о разработке муниципальных программ</w:t>
            </w:r>
            <w:r w:rsidR="00382C27" w:rsidRPr="000C5F42">
              <w:rPr>
                <w:rFonts w:ascii="Arial" w:hAnsi="Arial" w:cs="Arial"/>
                <w:sz w:val="24"/>
                <w:szCs w:val="24"/>
              </w:rPr>
              <w:t xml:space="preserve"> </w:t>
            </w:r>
            <w:r w:rsidR="002C0C14" w:rsidRPr="000C5F42">
              <w:rPr>
                <w:rFonts w:ascii="Arial" w:hAnsi="Arial" w:cs="Arial"/>
                <w:sz w:val="24"/>
                <w:szCs w:val="24"/>
              </w:rPr>
              <w:t>Чалбышевского</w:t>
            </w:r>
            <w:r w:rsidR="006F66CD" w:rsidRPr="000C5F42">
              <w:rPr>
                <w:rFonts w:ascii="Arial" w:hAnsi="Arial" w:cs="Arial"/>
                <w:sz w:val="24"/>
                <w:szCs w:val="24"/>
              </w:rPr>
              <w:t xml:space="preserve"> сельсовета</w:t>
            </w:r>
            <w:r w:rsidRPr="000C5F42">
              <w:rPr>
                <w:rFonts w:ascii="Arial" w:hAnsi="Arial" w:cs="Arial"/>
                <w:sz w:val="24"/>
                <w:szCs w:val="24"/>
              </w:rPr>
              <w:t>, их формировании и реализации»</w:t>
            </w:r>
            <w:r w:rsidR="006F66CD" w:rsidRPr="000C5F42">
              <w:rPr>
                <w:rFonts w:ascii="Arial" w:hAnsi="Arial" w:cs="Arial"/>
                <w:sz w:val="24"/>
                <w:szCs w:val="24"/>
              </w:rPr>
              <w:t>.</w:t>
            </w:r>
          </w:p>
        </w:tc>
      </w:tr>
      <w:tr w:rsidR="00ED15EA" w:rsidRPr="000C5F42" w:rsidTr="008127A8">
        <w:trPr>
          <w:trHeight w:val="983"/>
        </w:trPr>
        <w:tc>
          <w:tcPr>
            <w:tcW w:w="2269"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Ответственный исполнитель под программы</w:t>
            </w:r>
          </w:p>
        </w:tc>
        <w:tc>
          <w:tcPr>
            <w:tcW w:w="7370"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 xml:space="preserve">Администрация </w:t>
            </w:r>
            <w:r w:rsidR="002C0C14" w:rsidRPr="000C5F42">
              <w:rPr>
                <w:rFonts w:ascii="Arial" w:hAnsi="Arial" w:cs="Arial"/>
                <w:sz w:val="24"/>
                <w:szCs w:val="24"/>
              </w:rPr>
              <w:t>Чалбышевского</w:t>
            </w:r>
            <w:r w:rsidR="006F66CD" w:rsidRPr="000C5F42">
              <w:rPr>
                <w:rFonts w:ascii="Arial" w:hAnsi="Arial" w:cs="Arial"/>
                <w:sz w:val="24"/>
                <w:szCs w:val="24"/>
              </w:rPr>
              <w:t xml:space="preserve"> сельсовета</w:t>
            </w:r>
          </w:p>
        </w:tc>
      </w:tr>
      <w:tr w:rsidR="00ED15EA" w:rsidRPr="000C5F42" w:rsidTr="00C975D8">
        <w:trPr>
          <w:trHeight w:val="1250"/>
        </w:trPr>
        <w:tc>
          <w:tcPr>
            <w:tcW w:w="2269"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Соисполнители муниципальной программы</w:t>
            </w:r>
          </w:p>
        </w:tc>
        <w:tc>
          <w:tcPr>
            <w:tcW w:w="7370" w:type="dxa"/>
            <w:vAlign w:val="center"/>
          </w:tcPr>
          <w:p w:rsidR="000B3A4F" w:rsidRPr="000C5F42" w:rsidRDefault="000B3A4F" w:rsidP="006D3CF6">
            <w:pPr>
              <w:rPr>
                <w:rFonts w:ascii="Arial" w:hAnsi="Arial" w:cs="Arial"/>
                <w:sz w:val="24"/>
                <w:szCs w:val="24"/>
              </w:rPr>
            </w:pPr>
          </w:p>
        </w:tc>
      </w:tr>
      <w:tr w:rsidR="000B3A4F" w:rsidRPr="000C5F42" w:rsidTr="00C92501">
        <w:trPr>
          <w:trHeight w:val="78"/>
        </w:trPr>
        <w:tc>
          <w:tcPr>
            <w:tcW w:w="2269" w:type="dxa"/>
            <w:vAlign w:val="center"/>
          </w:tcPr>
          <w:p w:rsidR="000B3A4F" w:rsidRPr="000C5F42" w:rsidRDefault="000B3A4F" w:rsidP="006D3CF6">
            <w:pPr>
              <w:rPr>
                <w:rFonts w:ascii="Arial" w:hAnsi="Arial" w:cs="Arial"/>
                <w:sz w:val="24"/>
                <w:szCs w:val="24"/>
              </w:rPr>
            </w:pPr>
            <w:r w:rsidRPr="000C5F42">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2E17D5" w:rsidRPr="000C5F42" w:rsidRDefault="002E17D5" w:rsidP="006D3CF6">
            <w:pPr>
              <w:rPr>
                <w:rFonts w:ascii="Arial" w:eastAsia="Times New Roman" w:hAnsi="Arial" w:cs="Arial"/>
                <w:color w:val="000000"/>
                <w:kern w:val="24"/>
                <w:sz w:val="24"/>
                <w:szCs w:val="24"/>
                <w:lang w:eastAsia="ru-RU"/>
              </w:rPr>
            </w:pPr>
            <w:r w:rsidRPr="000C5F42">
              <w:rPr>
                <w:rFonts w:ascii="Arial" w:eastAsia="Times New Roman" w:hAnsi="Arial" w:cs="Arial"/>
                <w:color w:val="000000"/>
                <w:kern w:val="24"/>
                <w:sz w:val="24"/>
                <w:szCs w:val="24"/>
                <w:lang w:eastAsia="ru-RU"/>
              </w:rPr>
              <w:t xml:space="preserve">1. </w:t>
            </w:r>
            <w:r w:rsidR="00A2171B" w:rsidRPr="000C5F42">
              <w:rPr>
                <w:rFonts w:ascii="Arial" w:hAnsi="Arial" w:cs="Arial"/>
                <w:sz w:val="24"/>
                <w:szCs w:val="24"/>
              </w:rPr>
              <w:t xml:space="preserve">Организация благоустройства в границах населённых пунктов МО </w:t>
            </w:r>
            <w:r w:rsidR="00124EFF" w:rsidRPr="000C5F42">
              <w:rPr>
                <w:rFonts w:ascii="Arial" w:hAnsi="Arial" w:cs="Arial"/>
                <w:sz w:val="24"/>
                <w:szCs w:val="24"/>
              </w:rPr>
              <w:t>Чалбышевский</w:t>
            </w:r>
            <w:r w:rsidR="00A2171B" w:rsidRPr="000C5F42">
              <w:rPr>
                <w:rFonts w:ascii="Arial" w:hAnsi="Arial" w:cs="Arial"/>
                <w:sz w:val="24"/>
                <w:szCs w:val="24"/>
              </w:rPr>
              <w:t xml:space="preserve"> сельсовет</w:t>
            </w:r>
            <w:r w:rsidRPr="000C5F42">
              <w:rPr>
                <w:rFonts w:ascii="Arial" w:eastAsia="Times New Roman" w:hAnsi="Arial" w:cs="Arial"/>
                <w:color w:val="000000"/>
                <w:kern w:val="24"/>
                <w:sz w:val="24"/>
                <w:szCs w:val="24"/>
                <w:lang w:eastAsia="ru-RU"/>
              </w:rPr>
              <w:t>;</w:t>
            </w:r>
          </w:p>
          <w:p w:rsidR="00A2171B" w:rsidRPr="000C5F42" w:rsidRDefault="00803AAC" w:rsidP="006D3CF6">
            <w:pPr>
              <w:rPr>
                <w:rFonts w:ascii="Arial" w:hAnsi="Arial" w:cs="Arial"/>
                <w:sz w:val="24"/>
                <w:szCs w:val="24"/>
              </w:rPr>
            </w:pPr>
            <w:r w:rsidRPr="000C5F42">
              <w:rPr>
                <w:rFonts w:ascii="Arial" w:eastAsia="Times New Roman" w:hAnsi="Arial" w:cs="Arial"/>
                <w:color w:val="000000"/>
                <w:kern w:val="24"/>
                <w:sz w:val="24"/>
                <w:szCs w:val="24"/>
                <w:lang w:eastAsia="ru-RU"/>
              </w:rPr>
              <w:t>2</w:t>
            </w:r>
            <w:r w:rsidR="002E17D5" w:rsidRPr="000C5F42">
              <w:rPr>
                <w:rFonts w:ascii="Arial" w:eastAsia="Times New Roman" w:hAnsi="Arial" w:cs="Arial"/>
                <w:color w:val="000000"/>
                <w:kern w:val="24"/>
                <w:sz w:val="24"/>
                <w:szCs w:val="24"/>
                <w:lang w:eastAsia="ru-RU"/>
              </w:rPr>
              <w:t xml:space="preserve">. </w:t>
            </w:r>
            <w:r w:rsidR="00A2171B" w:rsidRPr="000C5F42">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0C5F42">
              <w:rPr>
                <w:rFonts w:ascii="Arial" w:hAnsi="Arial" w:cs="Arial"/>
                <w:sz w:val="24"/>
                <w:szCs w:val="24"/>
              </w:rPr>
              <w:t>Чалбышевский</w:t>
            </w:r>
            <w:r w:rsidR="00A2171B" w:rsidRPr="000C5F42">
              <w:rPr>
                <w:rFonts w:ascii="Arial" w:hAnsi="Arial" w:cs="Arial"/>
                <w:sz w:val="24"/>
                <w:szCs w:val="24"/>
              </w:rPr>
              <w:t xml:space="preserve"> сельсовет;</w:t>
            </w:r>
          </w:p>
          <w:p w:rsidR="002E17D5" w:rsidRPr="000C5F42" w:rsidRDefault="00803AAC" w:rsidP="006D3CF6">
            <w:pPr>
              <w:rPr>
                <w:rFonts w:ascii="Arial" w:hAnsi="Arial" w:cs="Arial"/>
                <w:sz w:val="24"/>
                <w:szCs w:val="24"/>
              </w:rPr>
            </w:pPr>
            <w:r w:rsidRPr="000C5F42">
              <w:rPr>
                <w:rFonts w:ascii="Arial" w:hAnsi="Arial" w:cs="Arial"/>
                <w:sz w:val="24"/>
                <w:szCs w:val="24"/>
              </w:rPr>
              <w:t>3</w:t>
            </w:r>
            <w:r w:rsidR="00A2171B" w:rsidRPr="000C5F42">
              <w:rPr>
                <w:rFonts w:ascii="Arial" w:hAnsi="Arial" w:cs="Arial"/>
                <w:sz w:val="24"/>
                <w:szCs w:val="24"/>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0C5F42">
              <w:rPr>
                <w:rFonts w:ascii="Arial" w:hAnsi="Arial" w:cs="Arial"/>
                <w:sz w:val="24"/>
                <w:szCs w:val="24"/>
              </w:rPr>
              <w:t>Чалбышевский</w:t>
            </w:r>
            <w:r w:rsidR="00A2171B" w:rsidRPr="000C5F42">
              <w:rPr>
                <w:rFonts w:ascii="Arial" w:hAnsi="Arial" w:cs="Arial"/>
                <w:sz w:val="24"/>
                <w:szCs w:val="24"/>
              </w:rPr>
              <w:t xml:space="preserve"> сельсовет</w:t>
            </w:r>
            <w:r w:rsidR="006516A9" w:rsidRPr="000C5F42">
              <w:rPr>
                <w:rFonts w:ascii="Arial" w:hAnsi="Arial" w:cs="Arial"/>
                <w:sz w:val="24"/>
                <w:szCs w:val="24"/>
              </w:rPr>
              <w:t>.</w:t>
            </w:r>
          </w:p>
          <w:p w:rsidR="006516A9" w:rsidRPr="000C5F42" w:rsidRDefault="006516A9" w:rsidP="006D3CF6">
            <w:pPr>
              <w:rPr>
                <w:rFonts w:ascii="Arial" w:hAnsi="Arial" w:cs="Arial"/>
                <w:sz w:val="24"/>
                <w:szCs w:val="24"/>
              </w:rPr>
            </w:pPr>
            <w:r w:rsidRPr="000C5F42">
              <w:rPr>
                <w:rFonts w:ascii="Arial" w:hAnsi="Arial" w:cs="Arial"/>
                <w:sz w:val="24"/>
                <w:szCs w:val="24"/>
              </w:rPr>
              <w:t xml:space="preserve">4. Энергосбережение и повышение энергетической </w:t>
            </w:r>
            <w:r w:rsidRPr="000C5F42">
              <w:rPr>
                <w:rFonts w:ascii="Arial" w:hAnsi="Arial" w:cs="Arial"/>
                <w:sz w:val="24"/>
                <w:szCs w:val="24"/>
              </w:rPr>
              <w:lastRenderedPageBreak/>
              <w:t>эффективности в МО Чалбышевский сельсовет.</w:t>
            </w:r>
          </w:p>
          <w:p w:rsidR="009F46A1" w:rsidRPr="000C5F42" w:rsidRDefault="009F46A1" w:rsidP="006D3CF6">
            <w:pPr>
              <w:rPr>
                <w:rFonts w:ascii="Arial" w:hAnsi="Arial" w:cs="Arial"/>
                <w:sz w:val="24"/>
                <w:szCs w:val="24"/>
              </w:rPr>
            </w:pPr>
            <w:r w:rsidRPr="000C5F42">
              <w:rPr>
                <w:rFonts w:ascii="Arial" w:hAnsi="Arial" w:cs="Arial"/>
                <w:sz w:val="24"/>
                <w:szCs w:val="24"/>
              </w:rPr>
              <w:t>5.</w:t>
            </w:r>
            <w:r w:rsidR="00913454" w:rsidRPr="000C5F42">
              <w:rPr>
                <w:rFonts w:ascii="Arial" w:hAnsi="Arial" w:cs="Arial"/>
                <w:sz w:val="24"/>
                <w:szCs w:val="24"/>
              </w:rPr>
              <w:t xml:space="preserve"> Обеспечение пожарной безопасности сельских населённых пунктов на территории МО Чалбышевский сельсовет</w:t>
            </w:r>
          </w:p>
          <w:p w:rsidR="006516A9" w:rsidRPr="000C5F42" w:rsidRDefault="006516A9" w:rsidP="006D3CF6">
            <w:pPr>
              <w:rPr>
                <w:rFonts w:ascii="Arial" w:hAnsi="Arial" w:cs="Arial"/>
                <w:sz w:val="24"/>
                <w:szCs w:val="24"/>
              </w:rPr>
            </w:pPr>
          </w:p>
        </w:tc>
      </w:tr>
      <w:tr w:rsidR="00ED15EA" w:rsidRPr="000C5F42" w:rsidTr="008127A8">
        <w:trPr>
          <w:trHeight w:val="1276"/>
        </w:trPr>
        <w:tc>
          <w:tcPr>
            <w:tcW w:w="2269" w:type="dxa"/>
            <w:vAlign w:val="center"/>
          </w:tcPr>
          <w:p w:rsidR="00ED15EA" w:rsidRPr="000C5F42" w:rsidRDefault="00967EAA" w:rsidP="006D3CF6">
            <w:pPr>
              <w:rPr>
                <w:rFonts w:ascii="Arial" w:hAnsi="Arial" w:cs="Arial"/>
                <w:sz w:val="24"/>
                <w:szCs w:val="24"/>
              </w:rPr>
            </w:pPr>
            <w:r w:rsidRPr="000C5F42">
              <w:rPr>
                <w:rFonts w:ascii="Arial" w:hAnsi="Arial" w:cs="Arial"/>
                <w:sz w:val="24"/>
                <w:szCs w:val="24"/>
              </w:rPr>
              <w:lastRenderedPageBreak/>
              <w:t xml:space="preserve">Цели муниципальной </w:t>
            </w:r>
            <w:r w:rsidR="00ED15EA" w:rsidRPr="000C5F42">
              <w:rPr>
                <w:rFonts w:ascii="Arial" w:hAnsi="Arial" w:cs="Arial"/>
                <w:sz w:val="24"/>
                <w:szCs w:val="24"/>
              </w:rPr>
              <w:t>программы</w:t>
            </w:r>
          </w:p>
        </w:tc>
        <w:tc>
          <w:tcPr>
            <w:tcW w:w="7370" w:type="dxa"/>
            <w:vAlign w:val="center"/>
          </w:tcPr>
          <w:p w:rsidR="00ED15EA" w:rsidRPr="000C5F42" w:rsidRDefault="00FC32E0" w:rsidP="00AA518C">
            <w:pPr>
              <w:pStyle w:val="ConsPlusNormal"/>
              <w:ind w:left="33"/>
              <w:rPr>
                <w:bCs/>
                <w:sz w:val="24"/>
                <w:szCs w:val="24"/>
              </w:rPr>
            </w:pPr>
            <w:r w:rsidRPr="000C5F42">
              <w:rPr>
                <w:bCs/>
                <w:sz w:val="24"/>
                <w:szCs w:val="24"/>
              </w:rPr>
              <w:t>Создание условий, обеспечивающих повышение</w:t>
            </w:r>
            <w:r w:rsidR="00AA518C" w:rsidRPr="000C5F42">
              <w:rPr>
                <w:bCs/>
                <w:sz w:val="24"/>
                <w:szCs w:val="24"/>
              </w:rPr>
              <w:t xml:space="preserve"> уровня и качества жизни жителей муниципального образования </w:t>
            </w:r>
            <w:r w:rsidR="00124EFF" w:rsidRPr="000C5F42">
              <w:rPr>
                <w:sz w:val="24"/>
                <w:szCs w:val="24"/>
              </w:rPr>
              <w:t>Чалбышевский</w:t>
            </w:r>
            <w:r w:rsidR="00382C27" w:rsidRPr="000C5F42">
              <w:rPr>
                <w:sz w:val="24"/>
                <w:szCs w:val="24"/>
              </w:rPr>
              <w:t xml:space="preserve"> </w:t>
            </w:r>
            <w:r w:rsidR="00AA518C" w:rsidRPr="000C5F42">
              <w:rPr>
                <w:bCs/>
                <w:sz w:val="24"/>
                <w:szCs w:val="24"/>
              </w:rPr>
              <w:t>сельсовет, в том числе</w:t>
            </w:r>
            <w:r w:rsidR="00A2171B" w:rsidRPr="000C5F42">
              <w:rPr>
                <w:sz w:val="24"/>
                <w:szCs w:val="24"/>
              </w:rPr>
              <w:t xml:space="preserve"> безопасности</w:t>
            </w:r>
            <w:r w:rsidR="00AA518C" w:rsidRPr="000C5F42">
              <w:rPr>
                <w:sz w:val="24"/>
                <w:szCs w:val="24"/>
              </w:rPr>
              <w:t xml:space="preserve"> условий жизни населения</w:t>
            </w:r>
          </w:p>
        </w:tc>
      </w:tr>
      <w:tr w:rsidR="00ED15EA" w:rsidRPr="000C5F42" w:rsidTr="00921DB3">
        <w:trPr>
          <w:trHeight w:val="6417"/>
        </w:trPr>
        <w:tc>
          <w:tcPr>
            <w:tcW w:w="2269"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 xml:space="preserve">Задачи </w:t>
            </w:r>
            <w:r w:rsidR="006907C5" w:rsidRPr="000C5F42">
              <w:rPr>
                <w:rFonts w:ascii="Arial" w:hAnsi="Arial" w:cs="Arial"/>
                <w:sz w:val="24"/>
                <w:szCs w:val="24"/>
              </w:rPr>
              <w:t xml:space="preserve">муниципальной </w:t>
            </w:r>
            <w:r w:rsidRPr="000C5F42">
              <w:rPr>
                <w:rFonts w:ascii="Arial" w:hAnsi="Arial" w:cs="Arial"/>
                <w:sz w:val="24"/>
                <w:szCs w:val="24"/>
              </w:rPr>
              <w:t>программы</w:t>
            </w:r>
          </w:p>
        </w:tc>
        <w:tc>
          <w:tcPr>
            <w:tcW w:w="7370" w:type="dxa"/>
            <w:vAlign w:val="center"/>
          </w:tcPr>
          <w:p w:rsidR="0021498A" w:rsidRPr="000C5F42" w:rsidRDefault="008127A8" w:rsidP="00F02C83">
            <w:pPr>
              <w:pStyle w:val="ConsPlusNormal"/>
              <w:spacing w:after="240"/>
              <w:ind w:left="33"/>
              <w:rPr>
                <w:sz w:val="24"/>
                <w:szCs w:val="24"/>
              </w:rPr>
            </w:pPr>
            <w:r w:rsidRPr="000C5F42">
              <w:rPr>
                <w:sz w:val="24"/>
                <w:szCs w:val="24"/>
              </w:rPr>
              <w:t>1.</w:t>
            </w:r>
            <w:r w:rsidR="00AA518C" w:rsidRPr="000C5F42">
              <w:rPr>
                <w:sz w:val="24"/>
                <w:szCs w:val="24"/>
              </w:rPr>
              <w:t xml:space="preserve"> Совершенствование системы комплексного благоустройства муниципального образования </w:t>
            </w:r>
            <w:r w:rsidR="00124EFF" w:rsidRPr="000C5F42">
              <w:rPr>
                <w:sz w:val="24"/>
                <w:szCs w:val="24"/>
              </w:rPr>
              <w:t>Чалбышевский</w:t>
            </w:r>
            <w:r w:rsidR="00382C27" w:rsidRPr="000C5F42">
              <w:rPr>
                <w:sz w:val="24"/>
                <w:szCs w:val="24"/>
              </w:rPr>
              <w:t xml:space="preserve"> </w:t>
            </w:r>
            <w:r w:rsidR="00AA518C" w:rsidRPr="000C5F42">
              <w:rPr>
                <w:sz w:val="24"/>
                <w:szCs w:val="24"/>
              </w:rPr>
              <w:t>сельсовет</w:t>
            </w:r>
            <w:r w:rsidR="00D60982" w:rsidRPr="000C5F42">
              <w:rPr>
                <w:sz w:val="24"/>
                <w:szCs w:val="24"/>
              </w:rPr>
              <w:t>;</w:t>
            </w:r>
          </w:p>
          <w:p w:rsidR="008127A8" w:rsidRPr="000C5F42" w:rsidRDefault="00803AAC" w:rsidP="00F02C83">
            <w:pPr>
              <w:pStyle w:val="ConsPlusNormal"/>
              <w:spacing w:after="240"/>
              <w:ind w:left="33"/>
              <w:rPr>
                <w:sz w:val="24"/>
                <w:szCs w:val="24"/>
              </w:rPr>
            </w:pPr>
            <w:r w:rsidRPr="000C5F42">
              <w:rPr>
                <w:bCs/>
                <w:sz w:val="24"/>
                <w:szCs w:val="24"/>
              </w:rPr>
              <w:t>2</w:t>
            </w:r>
            <w:r w:rsidR="008127A8" w:rsidRPr="000C5F42">
              <w:rPr>
                <w:bCs/>
                <w:sz w:val="24"/>
                <w:szCs w:val="24"/>
              </w:rPr>
              <w:t>.</w:t>
            </w:r>
            <w:r w:rsidR="002E6126" w:rsidRPr="000C5F42">
              <w:rPr>
                <w:sz w:val="24"/>
                <w:szCs w:val="24"/>
              </w:rPr>
              <w:t xml:space="preserve"> Ремонт, капитальный ремонт и содержание автомобильных дорог общего пользования местного значения </w:t>
            </w:r>
            <w:r w:rsidR="00124EFF" w:rsidRPr="000C5F42">
              <w:rPr>
                <w:sz w:val="24"/>
                <w:szCs w:val="24"/>
              </w:rPr>
              <w:t>Чалбышевский</w:t>
            </w:r>
            <w:r w:rsidR="00382C27" w:rsidRPr="000C5F42">
              <w:rPr>
                <w:sz w:val="24"/>
                <w:szCs w:val="24"/>
              </w:rPr>
              <w:t xml:space="preserve"> </w:t>
            </w:r>
            <w:r w:rsidR="002E6126" w:rsidRPr="000C5F42">
              <w:rPr>
                <w:sz w:val="24"/>
                <w:szCs w:val="24"/>
              </w:rPr>
              <w:t>сельсовета</w:t>
            </w:r>
            <w:r w:rsidR="008127A8" w:rsidRPr="000C5F42">
              <w:rPr>
                <w:sz w:val="24"/>
                <w:szCs w:val="24"/>
              </w:rPr>
              <w:t>;</w:t>
            </w:r>
          </w:p>
          <w:p w:rsidR="00D60982" w:rsidRPr="000C5F42" w:rsidRDefault="00803AAC" w:rsidP="00AA518C">
            <w:pPr>
              <w:pStyle w:val="ConsPlusNormal"/>
              <w:spacing w:after="240"/>
              <w:ind w:left="33"/>
              <w:rPr>
                <w:sz w:val="24"/>
                <w:szCs w:val="24"/>
              </w:rPr>
            </w:pPr>
            <w:r w:rsidRPr="000C5F42">
              <w:rPr>
                <w:bCs/>
                <w:sz w:val="24"/>
                <w:szCs w:val="24"/>
              </w:rPr>
              <w:t>3</w:t>
            </w:r>
            <w:r w:rsidR="008127A8" w:rsidRPr="000C5F42">
              <w:rPr>
                <w:sz w:val="24"/>
                <w:szCs w:val="24"/>
              </w:rPr>
              <w:t>.</w:t>
            </w:r>
            <w:r w:rsidR="002E6126" w:rsidRPr="000C5F42">
              <w:rPr>
                <w:sz w:val="24"/>
                <w:szCs w:val="24"/>
              </w:rPr>
              <w:t xml:space="preserve"> Противодействие терроризму и экстремизму, защита жизни граждан, проживающих на территории муниципального образования </w:t>
            </w:r>
            <w:r w:rsidR="00124EFF" w:rsidRPr="000C5F42">
              <w:rPr>
                <w:sz w:val="24"/>
                <w:szCs w:val="24"/>
              </w:rPr>
              <w:t>Чалбышевский</w:t>
            </w:r>
            <w:r w:rsidR="002E6126" w:rsidRPr="000C5F42">
              <w:rPr>
                <w:sz w:val="24"/>
                <w:szCs w:val="24"/>
              </w:rPr>
              <w:t xml:space="preserve"> сельсовет от террористических и экстремистских актов</w:t>
            </w:r>
            <w:r w:rsidR="006516A9" w:rsidRPr="000C5F42">
              <w:rPr>
                <w:sz w:val="24"/>
                <w:szCs w:val="24"/>
              </w:rPr>
              <w:t>;</w:t>
            </w:r>
          </w:p>
          <w:p w:rsidR="006516A9" w:rsidRPr="000C5F42" w:rsidRDefault="006516A9" w:rsidP="006D3CF6">
            <w:pPr>
              <w:rPr>
                <w:rFonts w:ascii="Arial" w:hAnsi="Arial" w:cs="Arial"/>
                <w:sz w:val="24"/>
                <w:szCs w:val="24"/>
              </w:rPr>
            </w:pPr>
            <w:r w:rsidRPr="000C5F42">
              <w:rPr>
                <w:rFonts w:ascii="Arial" w:hAnsi="Arial" w:cs="Arial"/>
                <w:sz w:val="24"/>
                <w:szCs w:val="24"/>
              </w:rPr>
              <w:t>4. Реализация организационных мероприятий по энергосбережению и повышен</w:t>
            </w:r>
            <w:r w:rsidR="00913454" w:rsidRPr="000C5F42">
              <w:rPr>
                <w:rFonts w:ascii="Arial" w:hAnsi="Arial" w:cs="Arial"/>
                <w:sz w:val="24"/>
                <w:szCs w:val="24"/>
              </w:rPr>
              <w:t>ию энергетической эффективности;</w:t>
            </w:r>
          </w:p>
          <w:p w:rsidR="00913454" w:rsidRPr="000C5F42" w:rsidRDefault="00913454" w:rsidP="006D3CF6">
            <w:pPr>
              <w:rPr>
                <w:rFonts w:ascii="Arial" w:hAnsi="Arial" w:cs="Arial"/>
                <w:sz w:val="24"/>
                <w:szCs w:val="24"/>
              </w:rPr>
            </w:pPr>
            <w:r w:rsidRPr="000C5F42">
              <w:rPr>
                <w:rFonts w:ascii="Arial" w:hAnsi="Arial" w:cs="Arial"/>
                <w:sz w:val="24"/>
                <w:szCs w:val="24"/>
              </w:rPr>
              <w:t xml:space="preserve">5. </w:t>
            </w:r>
            <w:r w:rsidR="009C4CD7" w:rsidRPr="000C5F42">
              <w:rPr>
                <w:rFonts w:ascii="Arial" w:hAnsi="Arial" w:cs="Arial"/>
                <w:sz w:val="24"/>
                <w:szCs w:val="24"/>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0C5F42" w:rsidRDefault="006516A9" w:rsidP="00AA518C">
            <w:pPr>
              <w:pStyle w:val="ConsPlusNormal"/>
              <w:spacing w:after="240"/>
              <w:ind w:left="33"/>
              <w:rPr>
                <w:bCs/>
                <w:sz w:val="24"/>
                <w:szCs w:val="24"/>
              </w:rPr>
            </w:pPr>
          </w:p>
        </w:tc>
      </w:tr>
      <w:tr w:rsidR="00ED15EA" w:rsidRPr="000C5F42" w:rsidTr="008127A8">
        <w:trPr>
          <w:trHeight w:val="1124"/>
        </w:trPr>
        <w:tc>
          <w:tcPr>
            <w:tcW w:w="2269" w:type="dxa"/>
            <w:vAlign w:val="center"/>
          </w:tcPr>
          <w:p w:rsidR="00ED15EA" w:rsidRPr="000C5F42" w:rsidRDefault="00A83BBE" w:rsidP="006D3CF6">
            <w:pPr>
              <w:rPr>
                <w:rFonts w:ascii="Arial" w:hAnsi="Arial" w:cs="Arial"/>
                <w:sz w:val="24"/>
                <w:szCs w:val="24"/>
              </w:rPr>
            </w:pPr>
            <w:r w:rsidRPr="000C5F42">
              <w:rPr>
                <w:rFonts w:ascii="Arial" w:hAnsi="Arial" w:cs="Arial"/>
                <w:sz w:val="24"/>
                <w:szCs w:val="24"/>
              </w:rPr>
              <w:t>Этапы и с</w:t>
            </w:r>
            <w:r w:rsidR="00ED15EA" w:rsidRPr="000C5F42">
              <w:rPr>
                <w:rFonts w:ascii="Arial" w:hAnsi="Arial" w:cs="Arial"/>
                <w:sz w:val="24"/>
                <w:szCs w:val="24"/>
              </w:rPr>
              <w:t>роки реализации программы</w:t>
            </w:r>
          </w:p>
        </w:tc>
        <w:tc>
          <w:tcPr>
            <w:tcW w:w="7370" w:type="dxa"/>
            <w:vAlign w:val="center"/>
          </w:tcPr>
          <w:p w:rsidR="00ED15EA" w:rsidRPr="000C5F42" w:rsidRDefault="00ED15EA" w:rsidP="006D3CF6">
            <w:pPr>
              <w:rPr>
                <w:rFonts w:ascii="Arial" w:hAnsi="Arial" w:cs="Arial"/>
                <w:sz w:val="24"/>
                <w:szCs w:val="24"/>
              </w:rPr>
            </w:pPr>
            <w:r w:rsidRPr="000C5F42">
              <w:rPr>
                <w:rFonts w:ascii="Arial" w:hAnsi="Arial" w:cs="Arial"/>
                <w:sz w:val="24"/>
                <w:szCs w:val="24"/>
              </w:rPr>
              <w:t>Программа реализуется</w:t>
            </w:r>
            <w:r w:rsidR="00A83BBE" w:rsidRPr="000C5F42">
              <w:rPr>
                <w:rFonts w:ascii="Arial" w:hAnsi="Arial" w:cs="Arial"/>
                <w:sz w:val="24"/>
                <w:szCs w:val="24"/>
              </w:rPr>
              <w:t xml:space="preserve"> в период</w:t>
            </w:r>
            <w:r w:rsidR="00E1772B" w:rsidRPr="000C5F42">
              <w:rPr>
                <w:rFonts w:ascii="Arial" w:hAnsi="Arial" w:cs="Arial"/>
                <w:sz w:val="24"/>
                <w:szCs w:val="24"/>
              </w:rPr>
              <w:t xml:space="preserve"> с 2014 по 2023</w:t>
            </w:r>
            <w:r w:rsidRPr="000C5F42">
              <w:rPr>
                <w:rFonts w:ascii="Arial" w:hAnsi="Arial" w:cs="Arial"/>
                <w:sz w:val="24"/>
                <w:szCs w:val="24"/>
              </w:rPr>
              <w:t xml:space="preserve"> годы</w:t>
            </w:r>
          </w:p>
        </w:tc>
      </w:tr>
      <w:tr w:rsidR="0044706A" w:rsidRPr="000C5F42" w:rsidTr="008127A8">
        <w:trPr>
          <w:trHeight w:val="1124"/>
        </w:trPr>
        <w:tc>
          <w:tcPr>
            <w:tcW w:w="2269" w:type="dxa"/>
            <w:vAlign w:val="center"/>
          </w:tcPr>
          <w:p w:rsidR="0044706A" w:rsidRPr="000C5F42" w:rsidRDefault="0044706A" w:rsidP="006D3CF6">
            <w:pPr>
              <w:rPr>
                <w:rFonts w:ascii="Arial" w:hAnsi="Arial" w:cs="Arial"/>
                <w:sz w:val="24"/>
                <w:szCs w:val="24"/>
              </w:rPr>
            </w:pPr>
            <w:r w:rsidRPr="000C5F42">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w:t>
            </w:r>
            <w:r w:rsidRPr="000C5F42">
              <w:rPr>
                <w:rFonts w:ascii="Arial" w:hAnsi="Arial" w:cs="Arial"/>
                <w:sz w:val="24"/>
                <w:szCs w:val="24"/>
              </w:rPr>
              <w:lastRenderedPageBreak/>
              <w:t>годам ее реализации</w:t>
            </w:r>
          </w:p>
        </w:tc>
        <w:tc>
          <w:tcPr>
            <w:tcW w:w="7370" w:type="dxa"/>
            <w:vAlign w:val="center"/>
          </w:tcPr>
          <w:p w:rsidR="0044706A" w:rsidRPr="000C5F42" w:rsidRDefault="00B87C7C" w:rsidP="006D3CF6">
            <w:pPr>
              <w:rPr>
                <w:rFonts w:ascii="Arial" w:hAnsi="Arial" w:cs="Arial"/>
                <w:sz w:val="24"/>
                <w:szCs w:val="24"/>
              </w:rPr>
            </w:pPr>
            <w:r w:rsidRPr="000C5F42">
              <w:rPr>
                <w:rFonts w:ascii="Arial" w:hAnsi="Arial" w:cs="Arial"/>
                <w:sz w:val="24"/>
                <w:szCs w:val="24"/>
              </w:rPr>
              <w:lastRenderedPageBreak/>
              <w:t>Перечень целевых показателей и показателей результативности программы с расшифровкой плановых значений по годам ее реализации у</w:t>
            </w:r>
            <w:r w:rsidR="0044706A" w:rsidRPr="000C5F42">
              <w:rPr>
                <w:rFonts w:ascii="Arial" w:hAnsi="Arial" w:cs="Arial"/>
                <w:sz w:val="24"/>
                <w:szCs w:val="24"/>
              </w:rPr>
              <w:t xml:space="preserve">твержден в приложении </w:t>
            </w:r>
            <w:r w:rsidRPr="000C5F42">
              <w:rPr>
                <w:rFonts w:ascii="Arial" w:hAnsi="Arial" w:cs="Arial"/>
                <w:sz w:val="24"/>
                <w:szCs w:val="24"/>
              </w:rPr>
              <w:t>№</w:t>
            </w:r>
            <w:r w:rsidR="0044706A" w:rsidRPr="000C5F42">
              <w:rPr>
                <w:rFonts w:ascii="Arial" w:hAnsi="Arial" w:cs="Arial"/>
                <w:sz w:val="24"/>
                <w:szCs w:val="24"/>
              </w:rPr>
              <w:t>1 к паспорту муниципальной программы</w:t>
            </w:r>
          </w:p>
        </w:tc>
      </w:tr>
      <w:tr w:rsidR="0044706A" w:rsidRPr="000C5F42" w:rsidTr="008127A8">
        <w:trPr>
          <w:trHeight w:val="1124"/>
        </w:trPr>
        <w:tc>
          <w:tcPr>
            <w:tcW w:w="2269" w:type="dxa"/>
            <w:vAlign w:val="center"/>
          </w:tcPr>
          <w:p w:rsidR="0044706A" w:rsidRPr="000C5F42" w:rsidRDefault="00481580" w:rsidP="006D3CF6">
            <w:pPr>
              <w:rPr>
                <w:rFonts w:ascii="Arial" w:hAnsi="Arial" w:cs="Arial"/>
                <w:sz w:val="24"/>
                <w:szCs w:val="24"/>
              </w:rPr>
            </w:pPr>
            <w:r w:rsidRPr="000C5F42">
              <w:rPr>
                <w:rFonts w:ascii="Arial" w:hAnsi="Arial" w:cs="Arial"/>
                <w:sz w:val="24"/>
                <w:szCs w:val="24"/>
              </w:rPr>
              <w:lastRenderedPageBreak/>
              <w:t>Значения целевых показателей на долгосрочный период</w:t>
            </w:r>
          </w:p>
        </w:tc>
        <w:tc>
          <w:tcPr>
            <w:tcW w:w="7370" w:type="dxa"/>
            <w:vAlign w:val="center"/>
          </w:tcPr>
          <w:p w:rsidR="0044706A" w:rsidRPr="000C5F42" w:rsidRDefault="00B87C7C" w:rsidP="006D3CF6">
            <w:pPr>
              <w:rPr>
                <w:rFonts w:ascii="Arial" w:hAnsi="Arial" w:cs="Arial"/>
                <w:sz w:val="24"/>
                <w:szCs w:val="24"/>
              </w:rPr>
            </w:pPr>
            <w:r w:rsidRPr="000C5F42">
              <w:rPr>
                <w:rFonts w:ascii="Arial" w:hAnsi="Arial" w:cs="Arial"/>
                <w:sz w:val="24"/>
                <w:szCs w:val="24"/>
              </w:rPr>
              <w:t>Значения целевых показателей на долгосрочный период у</w:t>
            </w:r>
            <w:r w:rsidR="00481580" w:rsidRPr="000C5F42">
              <w:rPr>
                <w:rFonts w:ascii="Arial" w:hAnsi="Arial" w:cs="Arial"/>
                <w:sz w:val="24"/>
                <w:szCs w:val="24"/>
              </w:rPr>
              <w:t xml:space="preserve">тверждены в приложении </w:t>
            </w:r>
            <w:r w:rsidRPr="000C5F42">
              <w:rPr>
                <w:rFonts w:ascii="Arial" w:hAnsi="Arial" w:cs="Arial"/>
                <w:sz w:val="24"/>
                <w:szCs w:val="24"/>
              </w:rPr>
              <w:t>№</w:t>
            </w:r>
            <w:r w:rsidR="00481580" w:rsidRPr="000C5F42">
              <w:rPr>
                <w:rFonts w:ascii="Arial" w:hAnsi="Arial" w:cs="Arial"/>
                <w:sz w:val="24"/>
                <w:szCs w:val="24"/>
              </w:rPr>
              <w:t>2 к паспорту муниципальной программы</w:t>
            </w:r>
          </w:p>
        </w:tc>
      </w:tr>
      <w:tr w:rsidR="00481580" w:rsidRPr="000C5F42" w:rsidTr="008127A8">
        <w:trPr>
          <w:trHeight w:val="840"/>
        </w:trPr>
        <w:tc>
          <w:tcPr>
            <w:tcW w:w="2269" w:type="dxa"/>
            <w:vAlign w:val="center"/>
          </w:tcPr>
          <w:p w:rsidR="00481580" w:rsidRPr="000C5F42" w:rsidRDefault="00481580" w:rsidP="006D3CF6">
            <w:pPr>
              <w:rPr>
                <w:rFonts w:ascii="Arial" w:hAnsi="Arial" w:cs="Arial"/>
                <w:sz w:val="24"/>
                <w:szCs w:val="24"/>
              </w:rPr>
            </w:pPr>
            <w:r w:rsidRPr="000C5F42">
              <w:rPr>
                <w:rFonts w:ascii="Arial" w:hAnsi="Arial" w:cs="Arial"/>
                <w:sz w:val="24"/>
                <w:szCs w:val="24"/>
              </w:rPr>
              <w:t>Информация по ресурсному обеспечению</w:t>
            </w:r>
          </w:p>
        </w:tc>
        <w:tc>
          <w:tcPr>
            <w:tcW w:w="7370" w:type="dxa"/>
            <w:vAlign w:val="center"/>
          </w:tcPr>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Общий объем бюджетных ассигнований на реализаци</w:t>
            </w:r>
            <w:r w:rsidRPr="00616437">
              <w:rPr>
                <w:rFonts w:ascii="Arial" w:hAnsi="Arial" w:cs="Arial"/>
                <w:sz w:val="24"/>
                <w:szCs w:val="24"/>
              </w:rPr>
              <w:t>ю муниципальной</w:t>
            </w:r>
            <w:r w:rsidRPr="00616437">
              <w:rPr>
                <w:rFonts w:ascii="Arial" w:eastAsia="Calibri" w:hAnsi="Arial" w:cs="Arial"/>
                <w:sz w:val="24"/>
                <w:szCs w:val="24"/>
              </w:rPr>
              <w:t xml:space="preserve"> программы </w:t>
            </w:r>
            <w:r w:rsidRPr="00616437">
              <w:rPr>
                <w:rFonts w:ascii="Arial" w:hAnsi="Arial" w:cs="Arial"/>
                <w:sz w:val="24"/>
                <w:szCs w:val="24"/>
              </w:rPr>
              <w:t>составляет 5</w:t>
            </w:r>
            <w:r>
              <w:rPr>
                <w:rFonts w:ascii="Arial" w:hAnsi="Arial" w:cs="Arial"/>
                <w:sz w:val="24"/>
                <w:szCs w:val="24"/>
              </w:rPr>
              <w:t xml:space="preserve">870,5 </w:t>
            </w:r>
            <w:r w:rsidRPr="00616437">
              <w:rPr>
                <w:rFonts w:ascii="Arial" w:eastAsia="Calibri" w:hAnsi="Arial" w:cs="Arial"/>
                <w:sz w:val="24"/>
                <w:szCs w:val="24"/>
              </w:rPr>
              <w:t>тыс. рублей, в том числе:</w:t>
            </w:r>
          </w:p>
          <w:p w:rsidR="00743D6B"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w:t>
            </w:r>
            <w:r>
              <w:rPr>
                <w:rFonts w:ascii="Arial" w:hAnsi="Arial" w:cs="Arial"/>
                <w:sz w:val="24"/>
                <w:szCs w:val="24"/>
              </w:rPr>
              <w:t>1598,0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w:t>
            </w:r>
            <w:r>
              <w:rPr>
                <w:rFonts w:ascii="Arial" w:hAnsi="Arial" w:cs="Arial"/>
                <w:sz w:val="24"/>
                <w:szCs w:val="24"/>
              </w:rPr>
              <w:t xml:space="preserve">редства краевого бюджета- 4057,0 </w:t>
            </w:r>
            <w:r w:rsidRPr="00616437">
              <w:rPr>
                <w:rFonts w:ascii="Arial" w:hAnsi="Arial" w:cs="Arial"/>
                <w:sz w:val="24"/>
                <w:szCs w:val="24"/>
              </w:rPr>
              <w:t>тыс.рублей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источников-215,5тыс.рублей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eastAsia="Calibri" w:hAnsi="Arial" w:cs="Arial"/>
                <w:sz w:val="24"/>
                <w:szCs w:val="24"/>
              </w:rPr>
            </w:pPr>
            <w:r w:rsidRPr="00616437">
              <w:rPr>
                <w:rFonts w:ascii="Arial" w:eastAsia="Calibri" w:hAnsi="Arial" w:cs="Arial"/>
                <w:sz w:val="24"/>
                <w:szCs w:val="24"/>
              </w:rPr>
              <w:t xml:space="preserve">Объем финансирования по годам реализации </w:t>
            </w:r>
            <w:r w:rsidRPr="00616437">
              <w:rPr>
                <w:rFonts w:ascii="Arial" w:hAnsi="Arial" w:cs="Arial"/>
                <w:sz w:val="24"/>
                <w:szCs w:val="24"/>
              </w:rPr>
              <w:t>муниципальной</w:t>
            </w:r>
            <w:r w:rsidRPr="00616437">
              <w:rPr>
                <w:rFonts w:ascii="Arial" w:eastAsia="Calibri" w:hAnsi="Arial" w:cs="Arial"/>
                <w:sz w:val="24"/>
                <w:szCs w:val="24"/>
              </w:rPr>
              <w:t xml:space="preserve"> программы:</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2014 год, всего – 869,4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w:t>
            </w:r>
            <w:r>
              <w:rPr>
                <w:rFonts w:ascii="Arial" w:hAnsi="Arial" w:cs="Arial"/>
                <w:sz w:val="24"/>
                <w:szCs w:val="24"/>
              </w:rPr>
              <w:t>та поселения– 188,0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бюджета-671,4</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источников-10,0</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2015 год, всего – 166,4тыс.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w:t>
            </w:r>
            <w:r>
              <w:rPr>
                <w:rFonts w:ascii="Arial" w:hAnsi="Arial" w:cs="Arial"/>
                <w:sz w:val="24"/>
                <w:szCs w:val="24"/>
              </w:rPr>
              <w:t>а поселения – 84,9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бюджета-81,5</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2016 год, всего –  1831,6тыс.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206,0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бюджета-1625,6</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2017 год, всего – 255,9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180,9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бюджета-75,0</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2018 год, всего – 737,8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187,5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бюджета-489,3</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источников-61,0</w:t>
            </w:r>
            <w:r>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Pr>
                <w:rFonts w:ascii="Arial" w:hAnsi="Arial" w:cs="Arial"/>
                <w:sz w:val="24"/>
                <w:szCs w:val="24"/>
              </w:rPr>
              <w:t>2019 год, всего – 1106,5</w:t>
            </w:r>
            <w:r w:rsidRPr="00616437">
              <w:rPr>
                <w:rFonts w:ascii="Arial" w:hAnsi="Arial" w:cs="Arial"/>
                <w:sz w:val="24"/>
                <w:szCs w:val="24"/>
              </w:rPr>
              <w:t xml:space="preserve"> 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w:t>
            </w:r>
            <w:r>
              <w:rPr>
                <w:rFonts w:ascii="Arial" w:hAnsi="Arial" w:cs="Arial"/>
                <w:sz w:val="24"/>
                <w:szCs w:val="24"/>
              </w:rPr>
              <w:t>дства  бюджета поселения – 225,6</w:t>
            </w:r>
            <w:r w:rsidRPr="00616437">
              <w:rPr>
                <w:rFonts w:ascii="Arial" w:hAnsi="Arial" w:cs="Arial"/>
                <w:sz w:val="24"/>
                <w:szCs w:val="24"/>
              </w:rPr>
              <w:t xml:space="preserve"> 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бюджета-736,4</w:t>
            </w:r>
            <w:r>
              <w:rPr>
                <w:rFonts w:ascii="Arial" w:hAnsi="Arial" w:cs="Arial"/>
                <w:sz w:val="24"/>
                <w:szCs w:val="24"/>
              </w:rPr>
              <w:t xml:space="preserve">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источников-144,5</w:t>
            </w:r>
            <w:r>
              <w:rPr>
                <w:rFonts w:ascii="Arial" w:hAnsi="Arial" w:cs="Arial"/>
                <w:sz w:val="24"/>
                <w:szCs w:val="24"/>
              </w:rPr>
              <w:t xml:space="preserve"> тысяч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2020 год, всего – </w:t>
            </w:r>
            <w:r>
              <w:rPr>
                <w:rFonts w:ascii="Arial" w:hAnsi="Arial" w:cs="Arial"/>
                <w:sz w:val="24"/>
                <w:szCs w:val="24"/>
              </w:rPr>
              <w:t>286,1</w:t>
            </w:r>
            <w:r w:rsidRPr="00616437">
              <w:rPr>
                <w:rFonts w:ascii="Arial" w:hAnsi="Arial" w:cs="Arial"/>
                <w:sz w:val="24"/>
                <w:szCs w:val="24"/>
              </w:rPr>
              <w:t>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Pr>
                <w:rFonts w:ascii="Arial" w:hAnsi="Arial" w:cs="Arial"/>
                <w:sz w:val="24"/>
                <w:szCs w:val="24"/>
              </w:rPr>
              <w:t>201,6</w:t>
            </w:r>
            <w:r w:rsidRPr="00616437">
              <w:rPr>
                <w:rFonts w:ascii="Arial" w:hAnsi="Arial" w:cs="Arial"/>
                <w:sz w:val="24"/>
                <w:szCs w:val="24"/>
              </w:rPr>
              <w:t>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бюджета-84,5 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2021 год, всего – </w:t>
            </w:r>
            <w:r>
              <w:rPr>
                <w:rFonts w:ascii="Arial" w:hAnsi="Arial" w:cs="Arial"/>
                <w:sz w:val="24"/>
                <w:szCs w:val="24"/>
              </w:rPr>
              <w:t xml:space="preserve">319,1 </w:t>
            </w:r>
            <w:r w:rsidRPr="00616437">
              <w:rPr>
                <w:rFonts w:ascii="Arial" w:hAnsi="Arial" w:cs="Arial"/>
                <w:sz w:val="24"/>
                <w:szCs w:val="24"/>
              </w:rPr>
              <w:t>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lastRenderedPageBreak/>
              <w:t xml:space="preserve">средства  бюджета поселения – </w:t>
            </w:r>
            <w:r>
              <w:rPr>
                <w:rFonts w:ascii="Arial" w:hAnsi="Arial" w:cs="Arial"/>
                <w:sz w:val="24"/>
                <w:szCs w:val="24"/>
              </w:rPr>
              <w:t xml:space="preserve">224,0 </w:t>
            </w:r>
            <w:r w:rsidRPr="00616437">
              <w:rPr>
                <w:rFonts w:ascii="Arial" w:hAnsi="Arial" w:cs="Arial"/>
                <w:sz w:val="24"/>
                <w:szCs w:val="24"/>
              </w:rPr>
              <w:t>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Pr>
                <w:rFonts w:ascii="Arial" w:hAnsi="Arial" w:cs="Arial"/>
                <w:sz w:val="24"/>
                <w:szCs w:val="24"/>
              </w:rPr>
              <w:t xml:space="preserve">– 95,1 </w:t>
            </w:r>
            <w:r w:rsidRPr="00616437">
              <w:rPr>
                <w:rFonts w:ascii="Arial" w:hAnsi="Arial" w:cs="Arial"/>
                <w:sz w:val="24"/>
                <w:szCs w:val="24"/>
              </w:rPr>
              <w:t>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2022 год, всего – </w:t>
            </w:r>
            <w:r>
              <w:rPr>
                <w:rFonts w:ascii="Arial" w:hAnsi="Arial" w:cs="Arial"/>
                <w:sz w:val="24"/>
                <w:szCs w:val="24"/>
              </w:rPr>
              <w:t xml:space="preserve">150,7 </w:t>
            </w:r>
            <w:r w:rsidRPr="00616437">
              <w:rPr>
                <w:rFonts w:ascii="Arial" w:hAnsi="Arial" w:cs="Arial"/>
                <w:sz w:val="24"/>
                <w:szCs w:val="24"/>
              </w:rPr>
              <w:t>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Pr>
                <w:rFonts w:ascii="Arial" w:hAnsi="Arial" w:cs="Arial"/>
                <w:sz w:val="24"/>
                <w:szCs w:val="24"/>
              </w:rPr>
              <w:t xml:space="preserve">53,1 </w:t>
            </w:r>
            <w:r w:rsidRPr="00616437">
              <w:rPr>
                <w:rFonts w:ascii="Arial" w:hAnsi="Arial" w:cs="Arial"/>
                <w:sz w:val="24"/>
                <w:szCs w:val="24"/>
              </w:rPr>
              <w:t>тысяч рублей</w:t>
            </w:r>
            <w:r>
              <w:rPr>
                <w:rFonts w:ascii="Arial" w:hAnsi="Arial" w:cs="Arial"/>
                <w:sz w:val="24"/>
                <w:szCs w:val="24"/>
              </w:rPr>
              <w:t>;</w:t>
            </w:r>
          </w:p>
          <w:p w:rsidR="00743D6B" w:rsidRPr="0040419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Pr>
                <w:rFonts w:ascii="Arial" w:hAnsi="Arial" w:cs="Arial"/>
                <w:sz w:val="24"/>
                <w:szCs w:val="24"/>
              </w:rPr>
              <w:t xml:space="preserve">-97,6 </w:t>
            </w:r>
            <w:r w:rsidRPr="00616437">
              <w:rPr>
                <w:rFonts w:ascii="Arial" w:hAnsi="Arial" w:cs="Arial"/>
                <w:sz w:val="24"/>
                <w:szCs w:val="24"/>
              </w:rPr>
              <w:t>тысяч рублей</w:t>
            </w:r>
            <w:r>
              <w:rPr>
                <w:rFonts w:ascii="Arial" w:hAnsi="Arial" w:cs="Arial"/>
                <w:sz w:val="24"/>
                <w:szCs w:val="24"/>
              </w:rPr>
              <w:t>.</w:t>
            </w:r>
          </w:p>
          <w:p w:rsidR="00743D6B" w:rsidRPr="00616437" w:rsidRDefault="00743D6B" w:rsidP="00743D6B">
            <w:pPr>
              <w:autoSpaceDE w:val="0"/>
              <w:autoSpaceDN w:val="0"/>
              <w:adjustRightInd w:val="0"/>
              <w:spacing w:after="0" w:line="240" w:lineRule="auto"/>
              <w:rPr>
                <w:rFonts w:ascii="Arial" w:hAnsi="Arial" w:cs="Arial"/>
                <w:sz w:val="24"/>
                <w:szCs w:val="24"/>
              </w:rPr>
            </w:pPr>
            <w:r>
              <w:rPr>
                <w:rFonts w:ascii="Arial" w:hAnsi="Arial" w:cs="Arial"/>
                <w:sz w:val="24"/>
                <w:szCs w:val="24"/>
              </w:rPr>
              <w:t>202</w:t>
            </w:r>
            <w:r w:rsidRPr="00382C27">
              <w:rPr>
                <w:rFonts w:ascii="Arial" w:hAnsi="Arial" w:cs="Arial"/>
                <w:sz w:val="24"/>
                <w:szCs w:val="24"/>
              </w:rPr>
              <w:t>3</w:t>
            </w:r>
            <w:r w:rsidRPr="00616437">
              <w:rPr>
                <w:rFonts w:ascii="Arial" w:hAnsi="Arial" w:cs="Arial"/>
                <w:sz w:val="24"/>
                <w:szCs w:val="24"/>
              </w:rPr>
              <w:t xml:space="preserve"> год, всего – </w:t>
            </w:r>
            <w:r>
              <w:rPr>
                <w:rFonts w:ascii="Arial" w:hAnsi="Arial" w:cs="Arial"/>
                <w:sz w:val="24"/>
                <w:szCs w:val="24"/>
              </w:rPr>
              <w:t>147,0</w:t>
            </w:r>
            <w:r w:rsidRPr="00616437">
              <w:rPr>
                <w:rFonts w:ascii="Arial" w:hAnsi="Arial" w:cs="Arial"/>
                <w:sz w:val="24"/>
                <w:szCs w:val="24"/>
              </w:rPr>
              <w:t>тыс. рублей;</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743D6B" w:rsidRPr="0061643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Pr>
                <w:rFonts w:ascii="Arial" w:hAnsi="Arial" w:cs="Arial"/>
                <w:sz w:val="24"/>
                <w:szCs w:val="24"/>
              </w:rPr>
              <w:t>46,4</w:t>
            </w:r>
            <w:r w:rsidRPr="00616437">
              <w:rPr>
                <w:rFonts w:ascii="Arial" w:hAnsi="Arial" w:cs="Arial"/>
                <w:sz w:val="24"/>
                <w:szCs w:val="24"/>
              </w:rPr>
              <w:t>тысяч рублей</w:t>
            </w:r>
            <w:r>
              <w:rPr>
                <w:rFonts w:ascii="Arial" w:hAnsi="Arial" w:cs="Arial"/>
                <w:sz w:val="24"/>
                <w:szCs w:val="24"/>
              </w:rPr>
              <w:t>;</w:t>
            </w:r>
          </w:p>
          <w:p w:rsidR="00743D6B" w:rsidRPr="00404197" w:rsidRDefault="00743D6B" w:rsidP="00743D6B">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Pr>
                <w:rFonts w:ascii="Arial" w:hAnsi="Arial" w:cs="Arial"/>
                <w:sz w:val="24"/>
                <w:szCs w:val="24"/>
              </w:rPr>
              <w:t>-100,6</w:t>
            </w:r>
            <w:r w:rsidRPr="00616437">
              <w:rPr>
                <w:rFonts w:ascii="Arial" w:hAnsi="Arial" w:cs="Arial"/>
                <w:sz w:val="24"/>
                <w:szCs w:val="24"/>
              </w:rPr>
              <w:t>тысяч рублей</w:t>
            </w:r>
            <w:r>
              <w:rPr>
                <w:rFonts w:ascii="Arial" w:hAnsi="Arial" w:cs="Arial"/>
                <w:sz w:val="24"/>
                <w:szCs w:val="24"/>
              </w:rPr>
              <w:t>.</w:t>
            </w:r>
          </w:p>
          <w:p w:rsidR="00404197" w:rsidRPr="000C5F42" w:rsidRDefault="00404197" w:rsidP="006D3CF6">
            <w:pPr>
              <w:rPr>
                <w:rFonts w:ascii="Arial" w:hAnsi="Arial" w:cs="Arial"/>
                <w:sz w:val="24"/>
                <w:szCs w:val="24"/>
              </w:rPr>
            </w:pPr>
          </w:p>
        </w:tc>
      </w:tr>
      <w:tr w:rsidR="00B87C7C" w:rsidRPr="000C5F42" w:rsidTr="008127A8">
        <w:trPr>
          <w:trHeight w:val="840"/>
        </w:trPr>
        <w:tc>
          <w:tcPr>
            <w:tcW w:w="2269" w:type="dxa"/>
            <w:vAlign w:val="center"/>
          </w:tcPr>
          <w:p w:rsidR="00B87C7C" w:rsidRPr="000C5F42" w:rsidRDefault="00B87C7C" w:rsidP="006D3CF6">
            <w:pPr>
              <w:rPr>
                <w:rFonts w:ascii="Arial" w:hAnsi="Arial" w:cs="Arial"/>
                <w:sz w:val="24"/>
                <w:szCs w:val="24"/>
              </w:rPr>
            </w:pPr>
            <w:r w:rsidRPr="000C5F42">
              <w:rPr>
                <w:rFonts w:ascii="Arial"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0C5F42" w:rsidRDefault="00B87C7C" w:rsidP="006D3CF6">
            <w:pPr>
              <w:rPr>
                <w:rFonts w:ascii="Arial" w:hAnsi="Arial" w:cs="Arial"/>
                <w:sz w:val="24"/>
                <w:szCs w:val="24"/>
              </w:rPr>
            </w:pPr>
          </w:p>
        </w:tc>
      </w:tr>
    </w:tbl>
    <w:p w:rsidR="00ED15EA" w:rsidRPr="000C5F42" w:rsidRDefault="00ED15EA" w:rsidP="006D3CF6">
      <w:pPr>
        <w:rPr>
          <w:rFonts w:ascii="Arial" w:hAnsi="Arial" w:cs="Arial"/>
          <w:sz w:val="24"/>
          <w:szCs w:val="24"/>
        </w:rPr>
      </w:pPr>
    </w:p>
    <w:p w:rsidR="00535195" w:rsidRPr="000C5F42" w:rsidRDefault="00535195" w:rsidP="006D3CF6">
      <w:pPr>
        <w:rPr>
          <w:rFonts w:ascii="Arial" w:hAnsi="Arial" w:cs="Arial"/>
          <w:sz w:val="24"/>
          <w:szCs w:val="24"/>
        </w:rPr>
      </w:pPr>
    </w:p>
    <w:p w:rsidR="00A83BBE" w:rsidRPr="000C5F42" w:rsidRDefault="00A83BBE" w:rsidP="006D3CF6">
      <w:pPr>
        <w:sectPr w:rsidR="00A83BBE" w:rsidRPr="000C5F42" w:rsidSect="00635126">
          <w:headerReference w:type="default" r:id="rId9"/>
          <w:footerReference w:type="default" r:id="rId10"/>
          <w:pgSz w:w="11906" w:h="16838"/>
          <w:pgMar w:top="142" w:right="850" w:bottom="1134" w:left="1418" w:header="708" w:footer="708" w:gutter="0"/>
          <w:cols w:space="708"/>
          <w:docGrid w:linePitch="360"/>
        </w:sectPr>
      </w:pPr>
    </w:p>
    <w:p w:rsidR="001E50A2" w:rsidRPr="000C5F42" w:rsidRDefault="00A83BBE" w:rsidP="00A124A7">
      <w:pPr>
        <w:spacing w:after="0"/>
        <w:jc w:val="right"/>
        <w:rPr>
          <w:rFonts w:ascii="Arial" w:hAnsi="Arial" w:cs="Arial"/>
          <w:sz w:val="18"/>
          <w:szCs w:val="18"/>
        </w:rPr>
      </w:pPr>
      <w:r w:rsidRPr="000C5F42">
        <w:rPr>
          <w:rFonts w:ascii="Arial" w:hAnsi="Arial" w:cs="Arial"/>
          <w:sz w:val="18"/>
          <w:szCs w:val="18"/>
        </w:rPr>
        <w:lastRenderedPageBreak/>
        <w:t xml:space="preserve">Приложение №1 </w:t>
      </w:r>
    </w:p>
    <w:p w:rsidR="00A124A7" w:rsidRDefault="00A83BBE" w:rsidP="00A124A7">
      <w:pPr>
        <w:spacing w:after="0"/>
        <w:jc w:val="right"/>
        <w:rPr>
          <w:rFonts w:ascii="Arial" w:hAnsi="Arial" w:cs="Arial"/>
          <w:sz w:val="18"/>
          <w:szCs w:val="18"/>
        </w:rPr>
      </w:pPr>
      <w:r w:rsidRPr="000C5F42">
        <w:rPr>
          <w:rFonts w:ascii="Arial" w:hAnsi="Arial" w:cs="Arial"/>
          <w:sz w:val="18"/>
          <w:szCs w:val="18"/>
        </w:rPr>
        <w:t xml:space="preserve">к паспорту муниципальной программы </w:t>
      </w:r>
    </w:p>
    <w:p w:rsidR="00A83BBE" w:rsidRPr="000C5F42" w:rsidRDefault="00813F61" w:rsidP="00A124A7">
      <w:pPr>
        <w:spacing w:after="0"/>
        <w:jc w:val="right"/>
        <w:rPr>
          <w:rFonts w:ascii="Arial" w:hAnsi="Arial" w:cs="Arial"/>
          <w:sz w:val="18"/>
          <w:szCs w:val="18"/>
        </w:rPr>
      </w:pPr>
      <w:r w:rsidRPr="000C5F42">
        <w:rPr>
          <w:rFonts w:ascii="Arial" w:hAnsi="Arial" w:cs="Arial"/>
          <w:sz w:val="18"/>
          <w:szCs w:val="18"/>
        </w:rPr>
        <w:t>«</w:t>
      </w:r>
      <w:r w:rsidR="002E6126" w:rsidRPr="000C5F42">
        <w:rPr>
          <w:rFonts w:ascii="Arial" w:hAnsi="Arial" w:cs="Arial"/>
          <w:sz w:val="18"/>
          <w:szCs w:val="18"/>
        </w:rPr>
        <w:t xml:space="preserve">Развитие территории МО </w:t>
      </w:r>
      <w:r w:rsidR="00124EFF" w:rsidRPr="000C5F42">
        <w:rPr>
          <w:rFonts w:ascii="Arial" w:hAnsi="Arial" w:cs="Arial"/>
          <w:sz w:val="18"/>
          <w:szCs w:val="18"/>
        </w:rPr>
        <w:t>Чалбышевский</w:t>
      </w:r>
      <w:r w:rsidR="002E6126" w:rsidRPr="000C5F42">
        <w:rPr>
          <w:rFonts w:ascii="Arial" w:hAnsi="Arial" w:cs="Arial"/>
          <w:sz w:val="18"/>
          <w:szCs w:val="18"/>
        </w:rPr>
        <w:t xml:space="preserve"> сельсовет</w:t>
      </w:r>
      <w:r w:rsidR="00A83BBE" w:rsidRPr="000C5F42">
        <w:rPr>
          <w:rFonts w:ascii="Arial" w:hAnsi="Arial" w:cs="Arial"/>
          <w:sz w:val="18"/>
          <w:szCs w:val="18"/>
        </w:rPr>
        <w:t>»</w:t>
      </w:r>
    </w:p>
    <w:p w:rsidR="00EB74AE" w:rsidRPr="000C5F42" w:rsidRDefault="00EB74AE" w:rsidP="00A124A7">
      <w:pPr>
        <w:pStyle w:val="af4"/>
        <w:spacing w:after="0" w:afterAutospacing="0"/>
        <w:rPr>
          <w:rFonts w:ascii="Arial" w:hAnsi="Arial" w:cs="Arial"/>
          <w:sz w:val="18"/>
          <w:szCs w:val="18"/>
        </w:rPr>
      </w:pPr>
      <w:r w:rsidRPr="000C5F42">
        <w:rPr>
          <w:rFonts w:ascii="Arial" w:hAnsi="Arial" w:cs="Arial"/>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5182" w:type="pct"/>
        <w:tblInd w:w="-356" w:type="dxa"/>
        <w:tblLayout w:type="fixed"/>
        <w:tblCellMar>
          <w:left w:w="70" w:type="dxa"/>
          <w:right w:w="70" w:type="dxa"/>
        </w:tblCellMar>
        <w:tblLook w:val="0000"/>
      </w:tblPr>
      <w:tblGrid>
        <w:gridCol w:w="1085"/>
        <w:gridCol w:w="909"/>
        <w:gridCol w:w="1357"/>
        <w:gridCol w:w="1168"/>
        <w:gridCol w:w="1009"/>
        <w:gridCol w:w="1619"/>
        <w:gridCol w:w="951"/>
        <w:gridCol w:w="738"/>
        <w:gridCol w:w="695"/>
        <w:gridCol w:w="777"/>
        <w:gridCol w:w="863"/>
        <w:gridCol w:w="576"/>
        <w:gridCol w:w="643"/>
        <w:gridCol w:w="909"/>
        <w:gridCol w:w="915"/>
        <w:gridCol w:w="1031"/>
      </w:tblGrid>
      <w:tr w:rsidR="00E1772B" w:rsidRPr="000C5F42" w:rsidTr="006C37EB">
        <w:trPr>
          <w:cantSplit/>
          <w:trHeight w:val="24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 xml:space="preserve">№  </w:t>
            </w:r>
            <w:r w:rsidRPr="000C5F42">
              <w:rPr>
                <w:sz w:val="18"/>
                <w:szCs w:val="18"/>
              </w:rPr>
              <w:br/>
              <w:t>п/п</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F35EA6">
            <w:pPr>
              <w:pStyle w:val="ConsPlusNormal"/>
              <w:spacing w:line="276" w:lineRule="auto"/>
              <w:jc w:val="center"/>
              <w:rPr>
                <w:sz w:val="18"/>
                <w:szCs w:val="18"/>
              </w:rPr>
            </w:pPr>
            <w:r w:rsidRPr="000C5F42">
              <w:rPr>
                <w:sz w:val="18"/>
                <w:szCs w:val="18"/>
              </w:rPr>
              <w:t xml:space="preserve">Цели,    </w:t>
            </w:r>
            <w:r w:rsidRPr="000C5F42">
              <w:rPr>
                <w:sz w:val="18"/>
                <w:szCs w:val="18"/>
              </w:rPr>
              <w:br/>
              <w:t xml:space="preserve">задачи,   </w:t>
            </w:r>
            <w:r w:rsidRPr="000C5F42">
              <w:rPr>
                <w:sz w:val="18"/>
                <w:szCs w:val="18"/>
              </w:rPr>
              <w:br/>
              <w:t xml:space="preserve">показатели </w:t>
            </w:r>
            <w:r w:rsidRPr="000C5F42">
              <w:rPr>
                <w:sz w:val="18"/>
                <w:szCs w:val="18"/>
              </w:rPr>
              <w:br/>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F35EA6">
            <w:pPr>
              <w:pStyle w:val="ConsPlusNormal"/>
              <w:spacing w:line="276" w:lineRule="auto"/>
              <w:jc w:val="center"/>
              <w:rPr>
                <w:sz w:val="18"/>
                <w:szCs w:val="18"/>
              </w:rPr>
            </w:pPr>
            <w:r w:rsidRPr="000C5F42">
              <w:rPr>
                <w:sz w:val="18"/>
                <w:szCs w:val="18"/>
              </w:rPr>
              <w:t>Единица</w:t>
            </w:r>
            <w:r w:rsidRPr="000C5F42">
              <w:rPr>
                <w:sz w:val="18"/>
                <w:szCs w:val="18"/>
              </w:rPr>
              <w:br/>
              <w:t>измерения</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F35EA6">
            <w:pPr>
              <w:pStyle w:val="ConsPlusNormal"/>
              <w:spacing w:line="276" w:lineRule="auto"/>
              <w:jc w:val="center"/>
              <w:rPr>
                <w:sz w:val="18"/>
                <w:szCs w:val="18"/>
              </w:rPr>
            </w:pPr>
            <w:r w:rsidRPr="000C5F42">
              <w:rPr>
                <w:sz w:val="18"/>
                <w:szCs w:val="18"/>
              </w:rPr>
              <w:t>Весовое значение показателя</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F35EA6">
            <w:pPr>
              <w:pStyle w:val="ConsPlusNormal"/>
              <w:spacing w:line="276" w:lineRule="auto"/>
              <w:jc w:val="center"/>
              <w:rPr>
                <w:sz w:val="18"/>
                <w:szCs w:val="18"/>
              </w:rPr>
            </w:pPr>
            <w:r w:rsidRPr="000C5F42">
              <w:rPr>
                <w:sz w:val="18"/>
                <w:szCs w:val="18"/>
              </w:rPr>
              <w:t xml:space="preserve">Источник </w:t>
            </w:r>
            <w:r w:rsidRPr="000C5F42">
              <w:rPr>
                <w:sz w:val="18"/>
                <w:szCs w:val="18"/>
              </w:rPr>
              <w:br/>
              <w:t>информации</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2014 год</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2015 год</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2016 год</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2017 год</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2018 год</w:t>
            </w:r>
          </w:p>
          <w:p w:rsidR="00E1772B" w:rsidRPr="000C5F42" w:rsidRDefault="00E1772B" w:rsidP="006D3CF6">
            <w:pPr>
              <w:pStyle w:val="ConsPlusNormal"/>
              <w:spacing w:line="276" w:lineRule="auto"/>
              <w:jc w:val="center"/>
              <w:rPr>
                <w:sz w:val="18"/>
                <w:szCs w:val="18"/>
              </w:rPr>
            </w:pP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2019 год</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2020 год</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7A53B5" w:rsidP="006D3CF6">
            <w:pPr>
              <w:pStyle w:val="ConsPlusNormal"/>
              <w:spacing w:line="276" w:lineRule="auto"/>
              <w:jc w:val="center"/>
              <w:rPr>
                <w:sz w:val="18"/>
                <w:szCs w:val="18"/>
              </w:rPr>
            </w:pPr>
            <w:r w:rsidRPr="000C5F42">
              <w:rPr>
                <w:sz w:val="18"/>
                <w:szCs w:val="18"/>
              </w:rPr>
              <w:t xml:space="preserve">Текущий финансовый  </w:t>
            </w:r>
            <w:r w:rsidR="00E1772B" w:rsidRPr="000C5F42">
              <w:rPr>
                <w:sz w:val="18"/>
                <w:szCs w:val="18"/>
              </w:rPr>
              <w:t>2021 год</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Первый год планового периода 2022 год</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ConsPlusNormal"/>
              <w:spacing w:line="276" w:lineRule="auto"/>
              <w:jc w:val="center"/>
              <w:rPr>
                <w:sz w:val="18"/>
                <w:szCs w:val="18"/>
              </w:rPr>
            </w:pPr>
            <w:r w:rsidRPr="000C5F42">
              <w:rPr>
                <w:sz w:val="18"/>
                <w:szCs w:val="18"/>
              </w:rPr>
              <w:t>Второй год планового периода 2023 год</w:t>
            </w:r>
          </w:p>
        </w:tc>
      </w:tr>
      <w:tr w:rsidR="00E1772B" w:rsidRPr="000C5F42" w:rsidTr="006C37EB">
        <w:trPr>
          <w:cantSplit/>
          <w:trHeight w:val="843"/>
        </w:trPr>
        <w:tc>
          <w:tcPr>
            <w:tcW w:w="5000" w:type="pct"/>
            <w:gridSpan w:val="16"/>
            <w:tcBorders>
              <w:top w:val="single" w:sz="6" w:space="0" w:color="auto"/>
              <w:left w:val="single" w:sz="6" w:space="0" w:color="auto"/>
              <w:bottom w:val="single" w:sz="6" w:space="0" w:color="auto"/>
              <w:right w:val="single" w:sz="6" w:space="0" w:color="auto"/>
            </w:tcBorders>
          </w:tcPr>
          <w:p w:rsidR="00E1772B" w:rsidRPr="000C5F42" w:rsidRDefault="00E1772B" w:rsidP="00A27670">
            <w:pPr>
              <w:pStyle w:val="ConsPlusNormal"/>
              <w:spacing w:line="276" w:lineRule="auto"/>
              <w:rPr>
                <w:sz w:val="18"/>
                <w:szCs w:val="18"/>
              </w:rPr>
            </w:pPr>
            <w:bookmarkStart w:id="0" w:name="_GoBack" w:colFirst="0" w:colLast="0"/>
            <w:r w:rsidRPr="000C5F42">
              <w:rPr>
                <w:sz w:val="18"/>
                <w:szCs w:val="18"/>
              </w:rPr>
              <w:t xml:space="preserve">Цель:   </w:t>
            </w:r>
            <w:r w:rsidRPr="000C5F42">
              <w:rPr>
                <w:bCs/>
                <w:sz w:val="18"/>
                <w:szCs w:val="18"/>
              </w:rPr>
              <w:t xml:space="preserve">Создание условий, обеспечивающих повышение уровня и качества жизни жителей муниципального образования </w:t>
            </w:r>
            <w:r w:rsidRPr="000C5F42">
              <w:rPr>
                <w:sz w:val="18"/>
                <w:szCs w:val="18"/>
              </w:rPr>
              <w:t>Чалбышевский</w:t>
            </w:r>
            <w:r w:rsidRPr="000C5F42">
              <w:rPr>
                <w:bCs/>
                <w:sz w:val="18"/>
                <w:szCs w:val="18"/>
              </w:rPr>
              <w:t xml:space="preserve"> сельсовет, в том числе</w:t>
            </w:r>
            <w:r w:rsidRPr="000C5F42">
              <w:rPr>
                <w:sz w:val="18"/>
                <w:szCs w:val="18"/>
              </w:rPr>
              <w:t xml:space="preserve"> безопасности условий жизни населения</w:t>
            </w:r>
          </w:p>
        </w:tc>
      </w:tr>
      <w:bookmarkEnd w:id="0"/>
      <w:tr w:rsidR="00E1772B" w:rsidRPr="000C5F42" w:rsidTr="006C37EB">
        <w:trPr>
          <w:cantSplit/>
          <w:trHeight w:val="24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AF4755">
            <w:pPr>
              <w:pStyle w:val="ConsPlusNormal"/>
              <w:rPr>
                <w:sz w:val="18"/>
                <w:szCs w:val="18"/>
              </w:rPr>
            </w:pPr>
            <w:r w:rsidRPr="000C5F42">
              <w:rPr>
                <w:sz w:val="18"/>
                <w:szCs w:val="18"/>
              </w:rPr>
              <w:t xml:space="preserve">Удовлетворенность населения деятельностью органов местного самоуправления Чалбышевского сельсовета </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7D0E48">
            <w:pPr>
              <w:pStyle w:val="ConsPlusNormal"/>
              <w:jc w:val="center"/>
              <w:rPr>
                <w:sz w:val="18"/>
                <w:szCs w:val="18"/>
              </w:rPr>
            </w:pPr>
            <w:r w:rsidRPr="000C5F42">
              <w:rPr>
                <w:sz w:val="18"/>
                <w:szCs w:val="18"/>
              </w:rPr>
              <w:t>процент от числа опрошенных</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7D0E48">
            <w:pPr>
              <w:pStyle w:val="ConsPlusNormal"/>
              <w:jc w:val="center"/>
              <w:rPr>
                <w:sz w:val="18"/>
                <w:szCs w:val="18"/>
              </w:rPr>
            </w:pPr>
            <w:r w:rsidRPr="000C5F42">
              <w:rPr>
                <w:sz w:val="18"/>
                <w:szCs w:val="18"/>
              </w:rPr>
              <w:t>1,0</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7D0E48">
            <w:pPr>
              <w:pStyle w:val="ConsPlusNormal"/>
              <w:rPr>
                <w:sz w:val="18"/>
                <w:szCs w:val="18"/>
              </w:rPr>
            </w:pPr>
            <w:r w:rsidRPr="000C5F42">
              <w:rPr>
                <w:sz w:val="18"/>
                <w:szCs w:val="18"/>
              </w:rPr>
              <w:t>Информационный Интернет-сайт Енисейского района Красноярского края</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70</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70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75</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lang w:val="en-US"/>
              </w:rPr>
            </w:pPr>
            <w:r w:rsidRPr="000C5F42">
              <w:rPr>
                <w:rFonts w:ascii="Arial" w:hAnsi="Arial" w:cs="Arial"/>
                <w:sz w:val="18"/>
                <w:szCs w:val="18"/>
                <w:lang w:val="en-US"/>
              </w:rPr>
              <w:t>80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c>
          <w:tcPr>
            <w:tcW w:w="338" w:type="pct"/>
            <w:tcBorders>
              <w:top w:val="single" w:sz="6" w:space="0" w:color="auto"/>
              <w:left w:val="single" w:sz="6" w:space="0" w:color="auto"/>
              <w:bottom w:val="single" w:sz="6" w:space="0" w:color="auto"/>
              <w:right w:val="single" w:sz="6" w:space="0" w:color="auto"/>
            </w:tcBorders>
          </w:tcPr>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80</w:t>
            </w:r>
          </w:p>
        </w:tc>
      </w:tr>
      <w:tr w:rsidR="00E1772B" w:rsidRPr="000C5F42" w:rsidTr="006C37EB">
        <w:trPr>
          <w:cantSplit/>
          <w:trHeight w:val="456"/>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E4619">
            <w:pPr>
              <w:pStyle w:val="ConsPlusNormal"/>
              <w:spacing w:line="276" w:lineRule="auto"/>
              <w:jc w:val="center"/>
              <w:rPr>
                <w:sz w:val="18"/>
                <w:szCs w:val="18"/>
              </w:rPr>
            </w:pPr>
            <w:r w:rsidRPr="000C5F42">
              <w:rPr>
                <w:sz w:val="18"/>
                <w:szCs w:val="18"/>
              </w:rPr>
              <w:t>1.</w:t>
            </w:r>
          </w:p>
        </w:tc>
        <w:tc>
          <w:tcPr>
            <w:tcW w:w="4644" w:type="pct"/>
            <w:gridSpan w:val="15"/>
            <w:tcBorders>
              <w:top w:val="single" w:sz="6" w:space="0" w:color="auto"/>
              <w:left w:val="single" w:sz="6" w:space="0" w:color="auto"/>
              <w:bottom w:val="single" w:sz="6" w:space="0" w:color="auto"/>
              <w:right w:val="single" w:sz="6" w:space="0" w:color="auto"/>
            </w:tcBorders>
          </w:tcPr>
          <w:p w:rsidR="00E1772B" w:rsidRPr="000C5F42" w:rsidRDefault="00E1772B" w:rsidP="00AF4755">
            <w:pPr>
              <w:pStyle w:val="ConsPlusNormal"/>
              <w:spacing w:line="276" w:lineRule="auto"/>
              <w:rPr>
                <w:sz w:val="18"/>
                <w:szCs w:val="18"/>
              </w:rPr>
            </w:pPr>
            <w:r w:rsidRPr="000C5F42">
              <w:rPr>
                <w:sz w:val="18"/>
                <w:szCs w:val="18"/>
              </w:rPr>
              <w:t>Задача 1. Совершенствование системы комплексного благоустройства муниципального образования Чалбышевский сельсовет</w:t>
            </w:r>
          </w:p>
        </w:tc>
      </w:tr>
      <w:tr w:rsidR="00E1772B" w:rsidRPr="000C5F42" w:rsidTr="006C37EB">
        <w:trPr>
          <w:cantSplit/>
          <w:trHeight w:val="547"/>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r w:rsidRPr="000C5F42">
              <w:rPr>
                <w:sz w:val="18"/>
                <w:szCs w:val="18"/>
              </w:rPr>
              <w:t>1.1.</w:t>
            </w:r>
          </w:p>
        </w:tc>
        <w:tc>
          <w:tcPr>
            <w:tcW w:w="4644" w:type="pct"/>
            <w:gridSpan w:val="15"/>
            <w:tcBorders>
              <w:top w:val="single" w:sz="6" w:space="0" w:color="auto"/>
              <w:left w:val="single" w:sz="6" w:space="0" w:color="auto"/>
              <w:bottom w:val="single" w:sz="6" w:space="0" w:color="auto"/>
              <w:right w:val="single" w:sz="6" w:space="0" w:color="auto"/>
            </w:tcBorders>
          </w:tcPr>
          <w:p w:rsidR="00E1772B" w:rsidRPr="000C5F42" w:rsidRDefault="00E1772B" w:rsidP="00AF4755">
            <w:pPr>
              <w:pStyle w:val="ConsPlusNormal"/>
              <w:spacing w:line="276" w:lineRule="auto"/>
              <w:rPr>
                <w:sz w:val="18"/>
                <w:szCs w:val="18"/>
              </w:rPr>
            </w:pPr>
            <w:r w:rsidRPr="000C5F42">
              <w:rPr>
                <w:sz w:val="18"/>
                <w:szCs w:val="18"/>
              </w:rPr>
              <w:t>Подпрограмма «Организация благоустройства в границах населённых пунктов МО Чалбышевский сельсовет»</w:t>
            </w:r>
          </w:p>
        </w:tc>
      </w:tr>
      <w:tr w:rsidR="00E1772B" w:rsidRPr="000C5F42" w:rsidTr="006C37EB">
        <w:trPr>
          <w:cantSplit/>
          <w:trHeight w:val="24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1.1.1.</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rPr>
                <w:sz w:val="18"/>
                <w:szCs w:val="18"/>
              </w:rPr>
            </w:pPr>
            <w:r w:rsidRPr="000C5F42">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r w:rsidRPr="000C5F42">
              <w:rPr>
                <w:sz w:val="18"/>
                <w:szCs w:val="18"/>
              </w:rPr>
              <w:t>0,14</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2</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2</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3</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2</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2</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3</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3</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3</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3</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rPr>
                <w:rFonts w:ascii="Arial" w:hAnsi="Arial" w:cs="Arial"/>
                <w:sz w:val="18"/>
                <w:szCs w:val="18"/>
              </w:rPr>
            </w:pPr>
            <w:r w:rsidRPr="000C5F42">
              <w:rPr>
                <w:rFonts w:ascii="Arial" w:hAnsi="Arial" w:cs="Arial"/>
                <w:sz w:val="18"/>
                <w:szCs w:val="18"/>
              </w:rPr>
              <w:t>3</w:t>
            </w:r>
          </w:p>
        </w:tc>
      </w:tr>
      <w:tr w:rsidR="00E1772B" w:rsidRPr="000C5F42" w:rsidTr="006C37EB">
        <w:trPr>
          <w:cantSplit/>
          <w:trHeight w:val="24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1.1.2.</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rPr>
                <w:sz w:val="18"/>
                <w:szCs w:val="18"/>
              </w:rPr>
            </w:pPr>
            <w:r w:rsidRPr="000C5F42">
              <w:rPr>
                <w:sz w:val="18"/>
                <w:szCs w:val="18"/>
              </w:rPr>
              <w:t xml:space="preserve">Протяженность освещенных частей улицы </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spacing w:line="276" w:lineRule="auto"/>
              <w:jc w:val="center"/>
              <w:rPr>
                <w:sz w:val="18"/>
                <w:szCs w:val="18"/>
              </w:rPr>
            </w:pPr>
            <w:r w:rsidRPr="000C5F42">
              <w:rPr>
                <w:sz w:val="18"/>
                <w:szCs w:val="18"/>
              </w:rPr>
              <w:t>км</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r w:rsidRPr="000C5F42">
              <w:rPr>
                <w:sz w:val="18"/>
                <w:szCs w:val="18"/>
              </w:rPr>
              <w:t>0,14</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E1772B" w:rsidP="001D64BA">
            <w:pPr>
              <w:pStyle w:val="af3"/>
              <w:jc w:val="center"/>
              <w:rPr>
                <w:rFonts w:ascii="Arial" w:hAnsi="Arial" w:cs="Arial"/>
                <w:sz w:val="18"/>
                <w:szCs w:val="18"/>
              </w:rPr>
            </w:pPr>
          </w:p>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9,4</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9,4</w:t>
            </w:r>
          </w:p>
        </w:tc>
      </w:tr>
      <w:tr w:rsidR="00E1772B" w:rsidRPr="000C5F42" w:rsidTr="006C37EB">
        <w:trPr>
          <w:cantSplit/>
          <w:trHeight w:val="24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1.1.3.</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rPr>
                <w:sz w:val="18"/>
                <w:szCs w:val="18"/>
              </w:rPr>
            </w:pPr>
            <w:r w:rsidRPr="000C5F42">
              <w:rPr>
                <w:sz w:val="18"/>
                <w:szCs w:val="18"/>
              </w:rPr>
              <w:t>Количество мест захламления отходами на конец отчетного этапа</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r w:rsidRPr="000C5F42">
              <w:rPr>
                <w:sz w:val="18"/>
                <w:szCs w:val="18"/>
              </w:rPr>
              <w:t>0,14</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r>
      <w:tr w:rsidR="00B33372" w:rsidRPr="000C5F42" w:rsidTr="006C37EB">
        <w:trPr>
          <w:cantSplit/>
          <w:trHeight w:val="793"/>
        </w:trPr>
        <w:tc>
          <w:tcPr>
            <w:tcW w:w="356" w:type="pct"/>
            <w:tcBorders>
              <w:top w:val="single" w:sz="6" w:space="0" w:color="auto"/>
              <w:left w:val="single" w:sz="6" w:space="0" w:color="auto"/>
              <w:bottom w:val="single" w:sz="6" w:space="0" w:color="auto"/>
              <w:right w:val="single" w:sz="6" w:space="0" w:color="auto"/>
            </w:tcBorders>
            <w:vAlign w:val="center"/>
          </w:tcPr>
          <w:p w:rsidR="00B33372" w:rsidRPr="000C5F42" w:rsidRDefault="00B33372" w:rsidP="00803AAC">
            <w:pPr>
              <w:pStyle w:val="ConsPlusNormal"/>
              <w:spacing w:line="276" w:lineRule="auto"/>
              <w:jc w:val="center"/>
              <w:rPr>
                <w:sz w:val="18"/>
                <w:szCs w:val="18"/>
              </w:rPr>
            </w:pPr>
            <w:r w:rsidRPr="000C5F42">
              <w:rPr>
                <w:sz w:val="18"/>
                <w:szCs w:val="18"/>
              </w:rPr>
              <w:lastRenderedPageBreak/>
              <w:t>2.</w:t>
            </w:r>
          </w:p>
        </w:tc>
        <w:tc>
          <w:tcPr>
            <w:tcW w:w="4644" w:type="pct"/>
            <w:gridSpan w:val="15"/>
            <w:tcBorders>
              <w:top w:val="single" w:sz="6" w:space="0" w:color="auto"/>
              <w:left w:val="single" w:sz="6" w:space="0" w:color="auto"/>
              <w:bottom w:val="single" w:sz="6" w:space="0" w:color="auto"/>
              <w:right w:val="single" w:sz="6" w:space="0" w:color="auto"/>
            </w:tcBorders>
          </w:tcPr>
          <w:p w:rsidR="00B33372" w:rsidRPr="000C5F42" w:rsidRDefault="00B33372" w:rsidP="00AF4755">
            <w:pPr>
              <w:pStyle w:val="ConsPlusNormal"/>
              <w:spacing w:line="276" w:lineRule="auto"/>
              <w:rPr>
                <w:sz w:val="18"/>
                <w:szCs w:val="18"/>
              </w:rPr>
            </w:pPr>
            <w:r w:rsidRPr="000C5F42">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r>
      <w:tr w:rsidR="00B33372" w:rsidRPr="000C5F42" w:rsidTr="006C37EB">
        <w:trPr>
          <w:cantSplit/>
          <w:trHeight w:val="407"/>
        </w:trPr>
        <w:tc>
          <w:tcPr>
            <w:tcW w:w="356" w:type="pct"/>
            <w:tcBorders>
              <w:top w:val="single" w:sz="6" w:space="0" w:color="auto"/>
              <w:left w:val="single" w:sz="6" w:space="0" w:color="auto"/>
              <w:bottom w:val="single" w:sz="6" w:space="0" w:color="auto"/>
              <w:right w:val="single" w:sz="6" w:space="0" w:color="auto"/>
            </w:tcBorders>
            <w:vAlign w:val="center"/>
          </w:tcPr>
          <w:p w:rsidR="00B33372" w:rsidRPr="000C5F42" w:rsidRDefault="00B33372" w:rsidP="00847176">
            <w:pPr>
              <w:pStyle w:val="ConsPlusNormal"/>
              <w:spacing w:line="276" w:lineRule="auto"/>
              <w:jc w:val="center"/>
              <w:rPr>
                <w:sz w:val="18"/>
                <w:szCs w:val="18"/>
              </w:rPr>
            </w:pPr>
            <w:r w:rsidRPr="000C5F42">
              <w:rPr>
                <w:sz w:val="18"/>
                <w:szCs w:val="18"/>
              </w:rPr>
              <w:t>2.1.</w:t>
            </w:r>
          </w:p>
        </w:tc>
        <w:tc>
          <w:tcPr>
            <w:tcW w:w="4644" w:type="pct"/>
            <w:gridSpan w:val="15"/>
            <w:tcBorders>
              <w:top w:val="single" w:sz="6" w:space="0" w:color="auto"/>
              <w:left w:val="single" w:sz="6" w:space="0" w:color="auto"/>
              <w:bottom w:val="single" w:sz="6" w:space="0" w:color="auto"/>
              <w:right w:val="single" w:sz="6" w:space="0" w:color="auto"/>
            </w:tcBorders>
          </w:tcPr>
          <w:p w:rsidR="00B33372" w:rsidRPr="000C5F42" w:rsidRDefault="00B33372" w:rsidP="00AF4755">
            <w:pPr>
              <w:pStyle w:val="ConsPlusNormal"/>
              <w:rPr>
                <w:sz w:val="18"/>
                <w:szCs w:val="18"/>
              </w:rPr>
            </w:pPr>
            <w:r w:rsidRPr="000C5F42">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E1772B" w:rsidRPr="000C5F42" w:rsidTr="006C37EB">
        <w:trPr>
          <w:cantSplit/>
          <w:trHeight w:val="1970"/>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2.1.1.</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AF4755">
            <w:pPr>
              <w:pStyle w:val="ConsPlusNormal"/>
              <w:spacing w:line="276" w:lineRule="auto"/>
              <w:rPr>
                <w:sz w:val="18"/>
                <w:szCs w:val="18"/>
              </w:rPr>
            </w:pPr>
            <w:r w:rsidRPr="000C5F42">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spacing w:line="276" w:lineRule="auto"/>
              <w:jc w:val="center"/>
              <w:rPr>
                <w:sz w:val="18"/>
                <w:szCs w:val="18"/>
              </w:rPr>
            </w:pPr>
            <w:r w:rsidRPr="000C5F42">
              <w:rPr>
                <w:sz w:val="18"/>
                <w:szCs w:val="18"/>
              </w:rPr>
              <w:t>процент</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E4619">
            <w:pPr>
              <w:pStyle w:val="ConsPlusNormal"/>
              <w:spacing w:line="276" w:lineRule="auto"/>
              <w:jc w:val="center"/>
              <w:rPr>
                <w:sz w:val="18"/>
                <w:szCs w:val="18"/>
              </w:rPr>
            </w:pPr>
            <w:r w:rsidRPr="000C5F42">
              <w:rPr>
                <w:sz w:val="18"/>
                <w:szCs w:val="18"/>
              </w:rPr>
              <w:t>0,14</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C4F50">
            <w:pPr>
              <w:pStyle w:val="ConsPlusNormal"/>
              <w:spacing w:line="276" w:lineRule="auto"/>
              <w:jc w:val="center"/>
              <w:rPr>
                <w:sz w:val="18"/>
                <w:szCs w:val="18"/>
              </w:rPr>
            </w:pPr>
            <w:r w:rsidRPr="000C5F42">
              <w:rPr>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rPr>
                <w:rFonts w:ascii="Arial" w:hAnsi="Arial" w:cs="Arial"/>
                <w:sz w:val="18"/>
                <w:szCs w:val="18"/>
              </w:rPr>
            </w:pPr>
            <w:r w:rsidRPr="000C5F42">
              <w:rPr>
                <w:rFonts w:ascii="Arial" w:hAnsi="Arial" w:cs="Arial"/>
                <w:sz w:val="18"/>
                <w:szCs w:val="18"/>
              </w:rPr>
              <w:t xml:space="preserve">    50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50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rPr>
                <w:rFonts w:ascii="Arial" w:hAnsi="Arial" w:cs="Arial"/>
                <w:sz w:val="18"/>
                <w:szCs w:val="18"/>
              </w:rPr>
            </w:pPr>
            <w:r w:rsidRPr="000C5F42">
              <w:rPr>
                <w:rFonts w:ascii="Arial" w:hAnsi="Arial" w:cs="Arial"/>
                <w:sz w:val="18"/>
                <w:szCs w:val="18"/>
              </w:rPr>
              <w:t>50</w:t>
            </w:r>
          </w:p>
        </w:tc>
      </w:tr>
      <w:tr w:rsidR="00B33372" w:rsidRPr="000C5F42" w:rsidTr="006C37EB">
        <w:trPr>
          <w:cantSplit/>
          <w:trHeight w:val="984"/>
        </w:trPr>
        <w:tc>
          <w:tcPr>
            <w:tcW w:w="356" w:type="pct"/>
            <w:tcBorders>
              <w:top w:val="single" w:sz="6" w:space="0" w:color="auto"/>
              <w:left w:val="single" w:sz="6" w:space="0" w:color="auto"/>
              <w:bottom w:val="single" w:sz="6" w:space="0" w:color="auto"/>
              <w:right w:val="single" w:sz="6" w:space="0" w:color="auto"/>
            </w:tcBorders>
            <w:vAlign w:val="center"/>
          </w:tcPr>
          <w:p w:rsidR="00B33372" w:rsidRPr="000C5F42" w:rsidRDefault="00B33372" w:rsidP="00847176">
            <w:pPr>
              <w:pStyle w:val="ConsPlusNormal"/>
              <w:spacing w:line="276" w:lineRule="auto"/>
              <w:jc w:val="center"/>
              <w:rPr>
                <w:sz w:val="18"/>
                <w:szCs w:val="18"/>
              </w:rPr>
            </w:pPr>
            <w:r w:rsidRPr="000C5F42">
              <w:rPr>
                <w:sz w:val="18"/>
                <w:szCs w:val="18"/>
              </w:rPr>
              <w:t>3.</w:t>
            </w:r>
          </w:p>
        </w:tc>
        <w:tc>
          <w:tcPr>
            <w:tcW w:w="4644" w:type="pct"/>
            <w:gridSpan w:val="15"/>
            <w:tcBorders>
              <w:top w:val="single" w:sz="6" w:space="0" w:color="auto"/>
              <w:left w:val="single" w:sz="6" w:space="0" w:color="auto"/>
              <w:bottom w:val="single" w:sz="6" w:space="0" w:color="auto"/>
            </w:tcBorders>
          </w:tcPr>
          <w:p w:rsidR="00B33372" w:rsidRPr="000C5F42" w:rsidRDefault="00B33372" w:rsidP="006D3CF6">
            <w:pPr>
              <w:pStyle w:val="a4"/>
              <w:rPr>
                <w:rFonts w:ascii="Arial" w:hAnsi="Arial" w:cs="Arial"/>
                <w:sz w:val="18"/>
                <w:szCs w:val="18"/>
              </w:rPr>
            </w:pPr>
            <w:r w:rsidRPr="000C5F42">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E1772B" w:rsidRPr="000C5F42" w:rsidTr="006C37EB">
        <w:trPr>
          <w:cantSplit/>
          <w:trHeight w:val="522"/>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3.1.</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E1772B" w:rsidP="00AF4755">
            <w:pPr>
              <w:pStyle w:val="ConsPlusNormal"/>
              <w:rPr>
                <w:sz w:val="18"/>
                <w:szCs w:val="18"/>
              </w:rPr>
            </w:pPr>
          </w:p>
        </w:tc>
        <w:tc>
          <w:tcPr>
            <w:tcW w:w="4346" w:type="pct"/>
            <w:gridSpan w:val="14"/>
            <w:tcBorders>
              <w:top w:val="single" w:sz="6" w:space="0" w:color="auto"/>
              <w:left w:val="single" w:sz="6" w:space="0" w:color="auto"/>
              <w:bottom w:val="single" w:sz="6" w:space="0" w:color="auto"/>
              <w:right w:val="single" w:sz="6" w:space="0" w:color="auto"/>
            </w:tcBorders>
            <w:vAlign w:val="center"/>
          </w:tcPr>
          <w:p w:rsidR="00E1772B" w:rsidRPr="000C5F42" w:rsidRDefault="00E1772B" w:rsidP="00AF4755">
            <w:pPr>
              <w:pStyle w:val="ConsPlusNormal"/>
              <w:rPr>
                <w:sz w:val="18"/>
                <w:szCs w:val="18"/>
              </w:rPr>
            </w:pPr>
            <w:r w:rsidRPr="000C5F42">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E1772B" w:rsidRPr="000C5F42" w:rsidTr="006C37EB">
        <w:trPr>
          <w:cantSplit/>
          <w:trHeight w:val="2268"/>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3.1.1.</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rPr>
                <w:sz w:val="18"/>
                <w:szCs w:val="18"/>
              </w:rPr>
            </w:pPr>
            <w:r w:rsidRPr="000C5F42">
              <w:rPr>
                <w:rFonts w:eastAsia="Times New Roman"/>
                <w:sz w:val="18"/>
                <w:szCs w:val="18"/>
                <w:lang w:eastAsia="ru-RU"/>
              </w:rPr>
              <w:t>Количество фактов, свидетельствующих о наличии признаков экстремизма на территории МО Чалбышевский сельсовет</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0,16</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lang w:val="en-US"/>
              </w:rPr>
            </w:pPr>
            <w:r w:rsidRPr="000C5F42">
              <w:rPr>
                <w:rFonts w:ascii="Arial" w:hAnsi="Arial" w:cs="Arial"/>
                <w:sz w:val="18"/>
                <w:szCs w:val="18"/>
              </w:rPr>
              <w:t>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0</w:t>
            </w:r>
          </w:p>
        </w:tc>
      </w:tr>
      <w:tr w:rsidR="00E1772B" w:rsidRPr="000C5F42" w:rsidTr="006C37EB">
        <w:trPr>
          <w:cantSplit/>
          <w:trHeight w:val="578"/>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lastRenderedPageBreak/>
              <w:t>4.</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E1772B" w:rsidP="00D31965">
            <w:pPr>
              <w:pStyle w:val="ConsPlusNormal"/>
              <w:rPr>
                <w:sz w:val="18"/>
                <w:szCs w:val="18"/>
              </w:rPr>
            </w:pPr>
          </w:p>
        </w:tc>
        <w:tc>
          <w:tcPr>
            <w:tcW w:w="4007" w:type="pct"/>
            <w:gridSpan w:val="13"/>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rPr>
                <w:sz w:val="18"/>
                <w:szCs w:val="18"/>
              </w:rPr>
            </w:pPr>
            <w:r w:rsidRPr="000C5F42">
              <w:rPr>
                <w:sz w:val="18"/>
                <w:szCs w:val="18"/>
              </w:rPr>
              <w:t>Задача 4.Реализация организационных мероприятий по энергосбережению и повышению энергетической эффективности.</w:t>
            </w:r>
          </w:p>
        </w:tc>
        <w:tc>
          <w:tcPr>
            <w:tcW w:w="338" w:type="pct"/>
            <w:tcBorders>
              <w:top w:val="single" w:sz="6" w:space="0" w:color="auto"/>
              <w:left w:val="single" w:sz="6" w:space="0" w:color="auto"/>
              <w:bottom w:val="single" w:sz="6" w:space="0" w:color="auto"/>
              <w:right w:val="single" w:sz="6" w:space="0" w:color="auto"/>
            </w:tcBorders>
          </w:tcPr>
          <w:p w:rsidR="00E1772B" w:rsidRPr="000C5F42" w:rsidRDefault="00E1772B" w:rsidP="00D31965">
            <w:pPr>
              <w:pStyle w:val="ConsPlusNormal"/>
              <w:rPr>
                <w:sz w:val="18"/>
                <w:szCs w:val="18"/>
              </w:rPr>
            </w:pPr>
          </w:p>
        </w:tc>
      </w:tr>
      <w:tr w:rsidR="00E1772B" w:rsidRPr="000C5F42" w:rsidTr="006C37EB">
        <w:trPr>
          <w:cantSplit/>
          <w:trHeight w:val="701"/>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4.1.</w:t>
            </w:r>
          </w:p>
        </w:tc>
        <w:tc>
          <w:tcPr>
            <w:tcW w:w="298" w:type="pct"/>
            <w:tcBorders>
              <w:top w:val="single" w:sz="6" w:space="0" w:color="auto"/>
              <w:left w:val="single" w:sz="6" w:space="0" w:color="auto"/>
              <w:bottom w:val="single" w:sz="6" w:space="0" w:color="auto"/>
              <w:right w:val="single" w:sz="6" w:space="0" w:color="auto"/>
            </w:tcBorders>
          </w:tcPr>
          <w:p w:rsidR="00E1772B" w:rsidRPr="000C5F42" w:rsidRDefault="00E1772B" w:rsidP="006D3CF6">
            <w:pPr>
              <w:rPr>
                <w:rFonts w:ascii="Arial" w:hAnsi="Arial" w:cs="Arial"/>
                <w:sz w:val="18"/>
                <w:szCs w:val="18"/>
              </w:rPr>
            </w:pPr>
          </w:p>
        </w:tc>
        <w:tc>
          <w:tcPr>
            <w:tcW w:w="4007" w:type="pct"/>
            <w:gridSpan w:val="13"/>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E1772B" w:rsidRPr="000C5F42" w:rsidRDefault="00E1772B" w:rsidP="006D3CF6">
            <w:pPr>
              <w:rPr>
                <w:rFonts w:ascii="Arial" w:hAnsi="Arial" w:cs="Arial"/>
                <w:sz w:val="18"/>
                <w:szCs w:val="18"/>
              </w:rPr>
            </w:pPr>
          </w:p>
        </w:tc>
        <w:tc>
          <w:tcPr>
            <w:tcW w:w="338" w:type="pct"/>
            <w:tcBorders>
              <w:top w:val="single" w:sz="6" w:space="0" w:color="auto"/>
              <w:left w:val="single" w:sz="6" w:space="0" w:color="auto"/>
              <w:bottom w:val="single" w:sz="6" w:space="0" w:color="auto"/>
              <w:right w:val="single" w:sz="6" w:space="0" w:color="auto"/>
            </w:tcBorders>
          </w:tcPr>
          <w:p w:rsidR="00E1772B" w:rsidRPr="000C5F42" w:rsidRDefault="00E1772B" w:rsidP="006D3CF6">
            <w:pPr>
              <w:rPr>
                <w:rFonts w:ascii="Arial" w:hAnsi="Arial" w:cs="Arial"/>
                <w:sz w:val="18"/>
                <w:szCs w:val="18"/>
              </w:rPr>
            </w:pPr>
          </w:p>
        </w:tc>
      </w:tr>
      <w:tr w:rsidR="00E1772B" w:rsidRPr="000C5F42" w:rsidTr="006C37EB">
        <w:trPr>
          <w:cantSplit/>
          <w:trHeight w:val="1855"/>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4.1.1.</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rPr>
                <w:sz w:val="18"/>
                <w:szCs w:val="18"/>
              </w:rPr>
            </w:pPr>
            <w:r w:rsidRPr="000C5F42">
              <w:rPr>
                <w:rFonts w:eastAsia="Times New Roman"/>
                <w:sz w:val="18"/>
                <w:szCs w:val="18"/>
                <w:lang w:eastAsia="ru-RU"/>
              </w:rPr>
              <w:t>Количество учреждений для проведения  энергетического обследования на территории МО Чалбышевский сельсовет</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D31965">
            <w:pPr>
              <w:pStyle w:val="ConsPlusNormal"/>
              <w:spacing w:line="276" w:lineRule="auto"/>
              <w:jc w:val="center"/>
              <w:rPr>
                <w:sz w:val="18"/>
                <w:szCs w:val="18"/>
              </w:rPr>
            </w:pPr>
            <w:r w:rsidRPr="000C5F42">
              <w:rPr>
                <w:sz w:val="18"/>
                <w:szCs w:val="18"/>
              </w:rPr>
              <w:t>1,0</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2</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rPr>
                <w:rFonts w:ascii="Arial" w:hAnsi="Arial" w:cs="Arial"/>
                <w:sz w:val="18"/>
                <w:szCs w:val="18"/>
              </w:rPr>
            </w:pPr>
            <w:r w:rsidRPr="000C5F42">
              <w:rPr>
                <w:rFonts w:ascii="Arial" w:hAnsi="Arial" w:cs="Arial"/>
                <w:sz w:val="18"/>
                <w:szCs w:val="18"/>
              </w:rPr>
              <w:t xml:space="preserve">   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r>
      <w:tr w:rsidR="00E1772B" w:rsidRPr="000C5F42" w:rsidTr="006C37EB">
        <w:trPr>
          <w:cantSplit/>
          <w:trHeight w:val="1561"/>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4.1.2.</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7A30FB">
            <w:pPr>
              <w:pStyle w:val="ConsPlusNormal"/>
              <w:spacing w:line="276" w:lineRule="auto"/>
              <w:rPr>
                <w:sz w:val="18"/>
                <w:szCs w:val="18"/>
              </w:rPr>
            </w:pPr>
            <w:r w:rsidRPr="000C5F42">
              <w:rPr>
                <w:rFonts w:eastAsia="Times New Roman"/>
                <w:sz w:val="18"/>
                <w:szCs w:val="18"/>
                <w:lang w:eastAsia="ru-RU"/>
              </w:rPr>
              <w:t>Количество установленных счетчиков уличного освещения на территории МО Чалбышевский сельсовет</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E4619">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D7A93">
            <w:pPr>
              <w:pStyle w:val="ConsPlusNormal"/>
              <w:spacing w:line="276" w:lineRule="auto"/>
              <w:jc w:val="center"/>
              <w:rPr>
                <w:sz w:val="18"/>
                <w:szCs w:val="18"/>
              </w:rPr>
            </w:pPr>
            <w:r w:rsidRPr="000C5F42">
              <w:rPr>
                <w:sz w:val="18"/>
                <w:szCs w:val="18"/>
              </w:rPr>
              <w:t>1,0</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5</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E1772B">
            <w:pPr>
              <w:pStyle w:val="af3"/>
              <w:jc w:val="center"/>
              <w:rPr>
                <w:rFonts w:ascii="Arial" w:hAnsi="Arial" w:cs="Arial"/>
                <w:sz w:val="18"/>
                <w:szCs w:val="18"/>
              </w:rPr>
            </w:pPr>
            <w:r w:rsidRPr="000C5F42">
              <w:rPr>
                <w:rFonts w:ascii="Arial" w:hAnsi="Arial" w:cs="Arial"/>
                <w:sz w:val="18"/>
                <w:szCs w:val="18"/>
              </w:rPr>
              <w:t>0</w:t>
            </w:r>
          </w:p>
        </w:tc>
      </w:tr>
      <w:tr w:rsidR="00E1772B" w:rsidRPr="000C5F42" w:rsidTr="006C37EB">
        <w:trPr>
          <w:cantSplit/>
          <w:trHeight w:val="1254"/>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847176">
            <w:pPr>
              <w:pStyle w:val="ConsPlusNormal"/>
              <w:spacing w:line="276" w:lineRule="auto"/>
              <w:jc w:val="center"/>
              <w:rPr>
                <w:sz w:val="18"/>
                <w:szCs w:val="18"/>
              </w:rPr>
            </w:pPr>
            <w:r w:rsidRPr="000C5F42">
              <w:rPr>
                <w:sz w:val="18"/>
                <w:szCs w:val="18"/>
              </w:rPr>
              <w:t>4.1.3</w:t>
            </w:r>
          </w:p>
        </w:tc>
        <w:tc>
          <w:tcPr>
            <w:tcW w:w="743" w:type="pct"/>
            <w:gridSpan w:val="2"/>
            <w:tcBorders>
              <w:top w:val="single" w:sz="6" w:space="0" w:color="auto"/>
              <w:left w:val="single" w:sz="6" w:space="0" w:color="auto"/>
              <w:bottom w:val="single" w:sz="4" w:space="0" w:color="auto"/>
              <w:right w:val="single" w:sz="6" w:space="0" w:color="auto"/>
            </w:tcBorders>
            <w:vAlign w:val="center"/>
          </w:tcPr>
          <w:p w:rsidR="00E1772B" w:rsidRPr="000C5F42" w:rsidRDefault="00E1772B" w:rsidP="007A30FB">
            <w:pPr>
              <w:pStyle w:val="ConsPlusNormal"/>
              <w:spacing w:line="276" w:lineRule="auto"/>
              <w:rPr>
                <w:rFonts w:eastAsia="Times New Roman"/>
                <w:sz w:val="18"/>
                <w:szCs w:val="18"/>
                <w:lang w:eastAsia="ru-RU"/>
              </w:rPr>
            </w:pPr>
            <w:r w:rsidRPr="000C5F42">
              <w:rPr>
                <w:rFonts w:eastAsia="Times New Roman"/>
                <w:sz w:val="18"/>
                <w:szCs w:val="18"/>
                <w:lang w:eastAsia="ru-RU"/>
              </w:rPr>
              <w:t xml:space="preserve">Разработка </w:t>
            </w:r>
            <w:r w:rsidR="007A53B5" w:rsidRPr="000C5F42">
              <w:rPr>
                <w:rFonts w:eastAsia="Times New Roman"/>
                <w:sz w:val="18"/>
                <w:szCs w:val="18"/>
                <w:lang w:eastAsia="ru-RU"/>
              </w:rPr>
              <w:t xml:space="preserve">и актулизация </w:t>
            </w:r>
            <w:r w:rsidRPr="000C5F42">
              <w:rPr>
                <w:rFonts w:eastAsia="Times New Roman"/>
                <w:sz w:val="18"/>
                <w:szCs w:val="18"/>
                <w:lang w:eastAsia="ru-RU"/>
              </w:rPr>
              <w:t>схем теплоснабжения на территории с.Чалбышево</w:t>
            </w:r>
          </w:p>
        </w:tc>
        <w:tc>
          <w:tcPr>
            <w:tcW w:w="383"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C92501">
            <w:pPr>
              <w:pStyle w:val="ConsPlusNormal"/>
              <w:spacing w:line="276" w:lineRule="auto"/>
              <w:jc w:val="center"/>
              <w:rPr>
                <w:sz w:val="18"/>
                <w:szCs w:val="18"/>
              </w:rPr>
            </w:pPr>
            <w:r w:rsidRPr="000C5F42">
              <w:rPr>
                <w:sz w:val="18"/>
                <w:szCs w:val="18"/>
              </w:rPr>
              <w:t>единиц</w:t>
            </w:r>
          </w:p>
        </w:tc>
        <w:tc>
          <w:tcPr>
            <w:tcW w:w="331"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C92501">
            <w:pPr>
              <w:pStyle w:val="ConsPlusNormal"/>
              <w:spacing w:line="276" w:lineRule="auto"/>
              <w:jc w:val="center"/>
              <w:rPr>
                <w:sz w:val="18"/>
                <w:szCs w:val="18"/>
              </w:rPr>
            </w:pPr>
            <w:r w:rsidRPr="000C5F42">
              <w:rPr>
                <w:sz w:val="18"/>
                <w:szCs w:val="18"/>
              </w:rPr>
              <w:t>1,0</w:t>
            </w:r>
          </w:p>
        </w:tc>
        <w:tc>
          <w:tcPr>
            <w:tcW w:w="531"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w:t>
            </w:r>
          </w:p>
        </w:tc>
        <w:tc>
          <w:tcPr>
            <w:tcW w:w="242"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283"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189"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211"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298" w:type="pct"/>
            <w:tcBorders>
              <w:top w:val="single" w:sz="6" w:space="0" w:color="auto"/>
              <w:left w:val="single" w:sz="6" w:space="0" w:color="auto"/>
              <w:bottom w:val="single" w:sz="4" w:space="0" w:color="auto"/>
              <w:right w:val="single" w:sz="6" w:space="0" w:color="auto"/>
            </w:tcBorders>
            <w:vAlign w:val="center"/>
          </w:tcPr>
          <w:p w:rsidR="00E1772B" w:rsidRPr="000C5F42" w:rsidRDefault="007A53B5" w:rsidP="006D3CF6">
            <w:pPr>
              <w:pStyle w:val="af3"/>
              <w:jc w:val="center"/>
              <w:rPr>
                <w:rFonts w:ascii="Arial" w:hAnsi="Arial" w:cs="Arial"/>
                <w:sz w:val="18"/>
                <w:szCs w:val="18"/>
              </w:rPr>
            </w:pPr>
            <w:r w:rsidRPr="000C5F42">
              <w:rPr>
                <w:rFonts w:ascii="Arial" w:hAnsi="Arial" w:cs="Arial"/>
                <w:sz w:val="18"/>
                <w:szCs w:val="18"/>
              </w:rPr>
              <w:t>1</w:t>
            </w:r>
          </w:p>
        </w:tc>
        <w:tc>
          <w:tcPr>
            <w:tcW w:w="300"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c>
          <w:tcPr>
            <w:tcW w:w="338" w:type="pct"/>
            <w:tcBorders>
              <w:top w:val="single" w:sz="6" w:space="0" w:color="auto"/>
              <w:left w:val="single" w:sz="6" w:space="0" w:color="auto"/>
              <w:bottom w:val="single" w:sz="4"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0</w:t>
            </w:r>
          </w:p>
        </w:tc>
      </w:tr>
      <w:tr w:rsidR="00E1772B" w:rsidRPr="000C5F42" w:rsidTr="006C37EB">
        <w:trPr>
          <w:cantSplit/>
          <w:trHeight w:val="546"/>
        </w:trPr>
        <w:tc>
          <w:tcPr>
            <w:tcW w:w="356" w:type="pct"/>
            <w:tcBorders>
              <w:top w:val="single" w:sz="6" w:space="0" w:color="auto"/>
              <w:left w:val="single" w:sz="6" w:space="0" w:color="auto"/>
              <w:bottom w:val="single" w:sz="6" w:space="0" w:color="auto"/>
              <w:right w:val="single" w:sz="4" w:space="0" w:color="auto"/>
            </w:tcBorders>
            <w:vAlign w:val="center"/>
          </w:tcPr>
          <w:p w:rsidR="00E1772B" w:rsidRPr="000C5F42" w:rsidRDefault="00E1772B" w:rsidP="009C4CD7">
            <w:pPr>
              <w:pStyle w:val="af3"/>
              <w:jc w:val="center"/>
              <w:rPr>
                <w:rFonts w:ascii="Arial" w:hAnsi="Arial" w:cs="Arial"/>
                <w:sz w:val="18"/>
                <w:szCs w:val="18"/>
              </w:rPr>
            </w:pPr>
            <w:r w:rsidRPr="000C5F42">
              <w:rPr>
                <w:rFonts w:ascii="Arial" w:hAnsi="Arial" w:cs="Arial"/>
                <w:sz w:val="18"/>
                <w:szCs w:val="18"/>
              </w:rPr>
              <w:t>5.</w:t>
            </w:r>
          </w:p>
        </w:tc>
        <w:tc>
          <w:tcPr>
            <w:tcW w:w="298" w:type="pct"/>
            <w:tcBorders>
              <w:top w:val="single" w:sz="4" w:space="0" w:color="auto"/>
              <w:left w:val="single" w:sz="4" w:space="0" w:color="auto"/>
              <w:bottom w:val="single" w:sz="4" w:space="0" w:color="auto"/>
              <w:right w:val="single" w:sz="4" w:space="0" w:color="auto"/>
            </w:tcBorders>
          </w:tcPr>
          <w:p w:rsidR="00E1772B" w:rsidRPr="000C5F42" w:rsidRDefault="00E1772B" w:rsidP="009C4CD7">
            <w:pPr>
              <w:pStyle w:val="af3"/>
              <w:rPr>
                <w:rFonts w:ascii="Arial" w:eastAsia="Times New Roman" w:hAnsi="Arial" w:cs="Arial"/>
                <w:sz w:val="18"/>
                <w:szCs w:val="18"/>
                <w:lang w:eastAsia="ru-RU"/>
              </w:rPr>
            </w:pPr>
          </w:p>
        </w:tc>
        <w:tc>
          <w:tcPr>
            <w:tcW w:w="4346" w:type="pct"/>
            <w:gridSpan w:val="14"/>
            <w:tcBorders>
              <w:top w:val="single" w:sz="4" w:space="0" w:color="auto"/>
              <w:left w:val="single" w:sz="4" w:space="0" w:color="auto"/>
              <w:bottom w:val="single" w:sz="4" w:space="0" w:color="auto"/>
              <w:right w:val="single" w:sz="4" w:space="0" w:color="auto"/>
            </w:tcBorders>
            <w:vAlign w:val="center"/>
          </w:tcPr>
          <w:p w:rsidR="00E1772B" w:rsidRPr="000C5F42" w:rsidRDefault="00E1772B" w:rsidP="009C4CD7">
            <w:pPr>
              <w:pStyle w:val="af3"/>
              <w:rPr>
                <w:rFonts w:ascii="Arial" w:eastAsia="Times New Roman" w:hAnsi="Arial" w:cs="Arial"/>
                <w:sz w:val="18"/>
                <w:szCs w:val="18"/>
                <w:lang w:eastAsia="ru-RU"/>
              </w:rPr>
            </w:pPr>
            <w:r w:rsidRPr="000C5F42">
              <w:rPr>
                <w:rFonts w:ascii="Arial" w:eastAsia="Times New Roman" w:hAnsi="Arial" w:cs="Arial"/>
                <w:sz w:val="18"/>
                <w:szCs w:val="18"/>
                <w:lang w:eastAsia="ru-RU"/>
              </w:rPr>
              <w:t>Задача 5.</w:t>
            </w:r>
            <w:r w:rsidRPr="000C5F42">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E1772B" w:rsidRPr="000C5F42" w:rsidTr="006C37EB">
        <w:trPr>
          <w:cantSplit/>
          <w:trHeight w:val="546"/>
        </w:trPr>
        <w:tc>
          <w:tcPr>
            <w:tcW w:w="356" w:type="pct"/>
            <w:tcBorders>
              <w:top w:val="single" w:sz="6" w:space="0" w:color="auto"/>
              <w:left w:val="single" w:sz="6" w:space="0" w:color="auto"/>
              <w:bottom w:val="single" w:sz="6" w:space="0" w:color="auto"/>
              <w:right w:val="single" w:sz="4" w:space="0" w:color="auto"/>
            </w:tcBorders>
            <w:vAlign w:val="center"/>
          </w:tcPr>
          <w:p w:rsidR="00E1772B" w:rsidRPr="000C5F42" w:rsidRDefault="00E1772B" w:rsidP="009C4CD7">
            <w:pPr>
              <w:pStyle w:val="af3"/>
              <w:jc w:val="center"/>
              <w:rPr>
                <w:rFonts w:ascii="Arial" w:hAnsi="Arial" w:cs="Arial"/>
                <w:sz w:val="18"/>
                <w:szCs w:val="18"/>
              </w:rPr>
            </w:pPr>
            <w:r w:rsidRPr="000C5F42">
              <w:rPr>
                <w:rFonts w:ascii="Arial" w:hAnsi="Arial" w:cs="Arial"/>
                <w:sz w:val="18"/>
                <w:szCs w:val="18"/>
              </w:rPr>
              <w:t>5.1</w:t>
            </w:r>
          </w:p>
        </w:tc>
        <w:tc>
          <w:tcPr>
            <w:tcW w:w="298" w:type="pct"/>
            <w:tcBorders>
              <w:top w:val="single" w:sz="4" w:space="0" w:color="auto"/>
              <w:left w:val="single" w:sz="4" w:space="0" w:color="auto"/>
              <w:bottom w:val="single" w:sz="4" w:space="0" w:color="auto"/>
              <w:right w:val="single" w:sz="4" w:space="0" w:color="auto"/>
            </w:tcBorders>
          </w:tcPr>
          <w:p w:rsidR="00E1772B" w:rsidRPr="000C5F42" w:rsidRDefault="00E1772B" w:rsidP="006D3CF6">
            <w:pPr>
              <w:rPr>
                <w:rFonts w:ascii="Arial" w:hAnsi="Arial" w:cs="Arial"/>
                <w:sz w:val="18"/>
                <w:szCs w:val="18"/>
              </w:rPr>
            </w:pPr>
          </w:p>
        </w:tc>
        <w:tc>
          <w:tcPr>
            <w:tcW w:w="4346" w:type="pct"/>
            <w:gridSpan w:val="14"/>
            <w:tcBorders>
              <w:top w:val="single" w:sz="4" w:space="0" w:color="auto"/>
              <w:left w:val="single" w:sz="4" w:space="0" w:color="auto"/>
              <w:bottom w:val="single" w:sz="4" w:space="0" w:color="auto"/>
              <w:right w:val="single" w:sz="4" w:space="0" w:color="auto"/>
            </w:tcBorders>
            <w:vAlign w:val="center"/>
          </w:tcPr>
          <w:p w:rsidR="00E1772B" w:rsidRPr="000C5F42" w:rsidRDefault="00E1772B" w:rsidP="006D3CF6">
            <w:pPr>
              <w:rPr>
                <w:rFonts w:ascii="Arial" w:hAnsi="Arial" w:cs="Arial"/>
                <w:sz w:val="18"/>
                <w:szCs w:val="18"/>
              </w:rPr>
            </w:pPr>
            <w:r w:rsidRPr="000C5F42">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E1772B" w:rsidRPr="000C5F42" w:rsidTr="006C37EB">
        <w:trPr>
          <w:cantSplit/>
          <w:trHeight w:val="546"/>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hAnsi="Arial" w:cs="Arial"/>
                <w:sz w:val="18"/>
                <w:szCs w:val="18"/>
              </w:rPr>
            </w:pPr>
            <w:r w:rsidRPr="000C5F42">
              <w:rPr>
                <w:rFonts w:ascii="Arial" w:hAnsi="Arial" w:cs="Arial"/>
                <w:sz w:val="18"/>
                <w:szCs w:val="18"/>
              </w:rPr>
              <w:t>5.1.1</w:t>
            </w:r>
          </w:p>
        </w:tc>
        <w:tc>
          <w:tcPr>
            <w:tcW w:w="743" w:type="pct"/>
            <w:gridSpan w:val="2"/>
            <w:tcBorders>
              <w:top w:val="single" w:sz="4" w:space="0" w:color="auto"/>
              <w:left w:val="single" w:sz="6" w:space="0" w:color="auto"/>
              <w:bottom w:val="single" w:sz="6" w:space="0" w:color="auto"/>
              <w:right w:val="single" w:sz="6" w:space="0" w:color="auto"/>
            </w:tcBorders>
            <w:vAlign w:val="center"/>
          </w:tcPr>
          <w:p w:rsidR="00E1772B" w:rsidRPr="000C5F42" w:rsidRDefault="00E1772B" w:rsidP="009C4CD7">
            <w:pPr>
              <w:pStyle w:val="ConsPlusNormal"/>
              <w:spacing w:line="276" w:lineRule="auto"/>
              <w:rPr>
                <w:sz w:val="18"/>
                <w:szCs w:val="18"/>
              </w:rPr>
            </w:pPr>
            <w:r w:rsidRPr="000C5F42">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383"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9C4CD7">
            <w:pPr>
              <w:pStyle w:val="ConsPlusNormal"/>
              <w:spacing w:line="276" w:lineRule="auto"/>
              <w:jc w:val="center"/>
              <w:rPr>
                <w:sz w:val="18"/>
                <w:szCs w:val="18"/>
              </w:rPr>
            </w:pPr>
            <w:r w:rsidRPr="000C5F42">
              <w:rPr>
                <w:sz w:val="18"/>
                <w:szCs w:val="18"/>
              </w:rPr>
              <w:t>процент</w:t>
            </w:r>
          </w:p>
        </w:tc>
        <w:tc>
          <w:tcPr>
            <w:tcW w:w="331"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9C4CD7">
            <w:pPr>
              <w:pStyle w:val="ConsPlusNormal"/>
              <w:spacing w:line="276" w:lineRule="auto"/>
              <w:jc w:val="center"/>
              <w:rPr>
                <w:sz w:val="18"/>
                <w:szCs w:val="18"/>
              </w:rPr>
            </w:pPr>
            <w:r w:rsidRPr="000C5F42">
              <w:rPr>
                <w:sz w:val="18"/>
                <w:szCs w:val="18"/>
              </w:rPr>
              <w:t>100</w:t>
            </w:r>
          </w:p>
        </w:tc>
        <w:tc>
          <w:tcPr>
            <w:tcW w:w="531"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eastAsia="Calibri" w:hAnsi="Arial" w:cs="Arial"/>
                <w:sz w:val="18"/>
                <w:szCs w:val="18"/>
              </w:rPr>
            </w:pPr>
            <w:r w:rsidRPr="000C5F42">
              <w:rPr>
                <w:rFonts w:ascii="Arial" w:hAnsi="Arial" w:cs="Arial"/>
                <w:sz w:val="18"/>
                <w:szCs w:val="18"/>
              </w:rPr>
              <w:t>ведомственная отчетность</w:t>
            </w:r>
          </w:p>
        </w:tc>
        <w:tc>
          <w:tcPr>
            <w:tcW w:w="312"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42"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283"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189"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211"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298"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300"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338" w:type="pct"/>
            <w:tcBorders>
              <w:top w:val="single" w:sz="4"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r>
      <w:tr w:rsidR="00E1772B" w:rsidRPr="000C5F42" w:rsidTr="006C37EB">
        <w:trPr>
          <w:cantSplit/>
          <w:trHeight w:val="546"/>
        </w:trPr>
        <w:tc>
          <w:tcPr>
            <w:tcW w:w="356"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hAnsi="Arial" w:cs="Arial"/>
                <w:sz w:val="18"/>
                <w:szCs w:val="18"/>
              </w:rPr>
            </w:pPr>
            <w:r w:rsidRPr="000C5F42">
              <w:rPr>
                <w:rFonts w:ascii="Arial" w:hAnsi="Arial" w:cs="Arial"/>
                <w:sz w:val="18"/>
                <w:szCs w:val="18"/>
              </w:rPr>
              <w:lastRenderedPageBreak/>
              <w:t>5.1.2.</w:t>
            </w:r>
          </w:p>
        </w:tc>
        <w:tc>
          <w:tcPr>
            <w:tcW w:w="743" w:type="pct"/>
            <w:gridSpan w:val="2"/>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eastAsia="Times New Roman" w:hAnsi="Arial" w:cs="Arial"/>
                <w:sz w:val="18"/>
                <w:szCs w:val="18"/>
                <w:lang w:eastAsia="ru-RU"/>
              </w:rPr>
            </w:pPr>
            <w:r w:rsidRPr="000C5F42">
              <w:rPr>
                <w:rFonts w:ascii="Arial" w:hAnsi="Arial" w:cs="Arial"/>
                <w:sz w:val="18"/>
                <w:szCs w:val="18"/>
              </w:rPr>
              <w:t>Обеспечение необходимых условий для оперативного реагирования аварийно-спасательных служб</w:t>
            </w:r>
          </w:p>
        </w:tc>
        <w:tc>
          <w:tcPr>
            <w:tcW w:w="3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hAnsi="Arial" w:cs="Arial"/>
                <w:sz w:val="18"/>
                <w:szCs w:val="18"/>
              </w:rPr>
            </w:pPr>
            <w:r w:rsidRPr="000C5F42">
              <w:rPr>
                <w:rFonts w:ascii="Arial" w:hAnsi="Arial" w:cs="Arial"/>
                <w:sz w:val="18"/>
                <w:szCs w:val="18"/>
              </w:rPr>
              <w:t>процент</w:t>
            </w:r>
          </w:p>
        </w:tc>
        <w:tc>
          <w:tcPr>
            <w:tcW w:w="3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413311">
            <w:pPr>
              <w:pStyle w:val="af3"/>
              <w:jc w:val="center"/>
              <w:rPr>
                <w:rFonts w:ascii="Arial" w:hAnsi="Arial" w:cs="Arial"/>
                <w:sz w:val="18"/>
                <w:szCs w:val="18"/>
              </w:rPr>
            </w:pPr>
            <w:r w:rsidRPr="000C5F42">
              <w:rPr>
                <w:rFonts w:ascii="Arial" w:hAnsi="Arial" w:cs="Arial"/>
                <w:sz w:val="18"/>
                <w:szCs w:val="18"/>
              </w:rPr>
              <w:t>100</w:t>
            </w:r>
          </w:p>
        </w:tc>
        <w:tc>
          <w:tcPr>
            <w:tcW w:w="53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913454">
            <w:pPr>
              <w:pStyle w:val="af3"/>
              <w:rPr>
                <w:rFonts w:ascii="Arial" w:eastAsia="Calibri" w:hAnsi="Arial" w:cs="Arial"/>
                <w:sz w:val="18"/>
                <w:szCs w:val="18"/>
              </w:rPr>
            </w:pPr>
            <w:r w:rsidRPr="000C5F42">
              <w:rPr>
                <w:rFonts w:ascii="Arial" w:hAnsi="Arial" w:cs="Arial"/>
                <w:sz w:val="18"/>
                <w:szCs w:val="18"/>
              </w:rPr>
              <w:t>ведомственная отчетность</w:t>
            </w:r>
          </w:p>
        </w:tc>
        <w:tc>
          <w:tcPr>
            <w:tcW w:w="31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42"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2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0</w:t>
            </w:r>
          </w:p>
        </w:tc>
        <w:tc>
          <w:tcPr>
            <w:tcW w:w="255"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283"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189"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1D64BA">
            <w:pPr>
              <w:pStyle w:val="af3"/>
              <w:jc w:val="center"/>
              <w:rPr>
                <w:rFonts w:ascii="Arial" w:hAnsi="Arial" w:cs="Arial"/>
                <w:sz w:val="18"/>
                <w:szCs w:val="18"/>
              </w:rPr>
            </w:pPr>
            <w:r w:rsidRPr="000C5F42">
              <w:rPr>
                <w:rFonts w:ascii="Arial" w:hAnsi="Arial" w:cs="Arial"/>
                <w:sz w:val="18"/>
                <w:szCs w:val="18"/>
              </w:rPr>
              <w:t>100</w:t>
            </w:r>
          </w:p>
        </w:tc>
        <w:tc>
          <w:tcPr>
            <w:tcW w:w="211"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29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300"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c>
          <w:tcPr>
            <w:tcW w:w="338" w:type="pct"/>
            <w:tcBorders>
              <w:top w:val="single" w:sz="6" w:space="0" w:color="auto"/>
              <w:left w:val="single" w:sz="6" w:space="0" w:color="auto"/>
              <w:bottom w:val="single" w:sz="6" w:space="0" w:color="auto"/>
              <w:right w:val="single" w:sz="6" w:space="0" w:color="auto"/>
            </w:tcBorders>
            <w:vAlign w:val="center"/>
          </w:tcPr>
          <w:p w:rsidR="00E1772B" w:rsidRPr="000C5F42" w:rsidRDefault="00E1772B" w:rsidP="006D3CF6">
            <w:pPr>
              <w:pStyle w:val="af3"/>
              <w:jc w:val="center"/>
              <w:rPr>
                <w:rFonts w:ascii="Arial" w:hAnsi="Arial" w:cs="Arial"/>
                <w:sz w:val="18"/>
                <w:szCs w:val="18"/>
              </w:rPr>
            </w:pPr>
            <w:r w:rsidRPr="000C5F42">
              <w:rPr>
                <w:rFonts w:ascii="Arial" w:hAnsi="Arial" w:cs="Arial"/>
                <w:sz w:val="18"/>
                <w:szCs w:val="18"/>
              </w:rPr>
              <w:t>100</w:t>
            </w:r>
          </w:p>
        </w:tc>
      </w:tr>
    </w:tbl>
    <w:p w:rsidR="000C5F42" w:rsidRDefault="000C5F42" w:rsidP="006D3CF6">
      <w:pPr>
        <w:sectPr w:rsidR="000C5F42" w:rsidSect="000C5F42">
          <w:headerReference w:type="default" r:id="rId11"/>
          <w:pgSz w:w="16838" w:h="11906" w:orient="landscape"/>
          <w:pgMar w:top="851" w:right="1134" w:bottom="1418" w:left="1134" w:header="709" w:footer="709" w:gutter="0"/>
          <w:cols w:space="708"/>
          <w:docGrid w:linePitch="360"/>
        </w:sectPr>
      </w:pPr>
    </w:p>
    <w:p w:rsidR="000C5F42" w:rsidRPr="00C90C3E" w:rsidRDefault="00C90C3E" w:rsidP="00C90C3E">
      <w:pPr>
        <w:autoSpaceDE w:val="0"/>
        <w:autoSpaceDN w:val="0"/>
        <w:adjustRightInd w:val="0"/>
        <w:spacing w:after="0"/>
        <w:rPr>
          <w:rFonts w:ascii="Arial" w:hAnsi="Arial" w:cs="Arial"/>
          <w:sz w:val="24"/>
          <w:szCs w:val="24"/>
        </w:rPr>
      </w:pPr>
      <w:r>
        <w:rPr>
          <w:rFonts w:ascii="Arial" w:hAnsi="Arial" w:cs="Arial"/>
          <w:sz w:val="24"/>
          <w:szCs w:val="24"/>
        </w:rPr>
        <w:lastRenderedPageBreak/>
        <w:t xml:space="preserve">                                                                                            </w:t>
      </w:r>
      <w:r w:rsidR="000C5F42" w:rsidRPr="00C90C3E">
        <w:rPr>
          <w:rFonts w:ascii="Arial" w:hAnsi="Arial" w:cs="Arial"/>
          <w:sz w:val="24"/>
          <w:szCs w:val="24"/>
        </w:rPr>
        <w:t>Приложение №1.1.</w:t>
      </w:r>
    </w:p>
    <w:p w:rsidR="000C5F42" w:rsidRPr="000C5F42" w:rsidRDefault="000C5F42" w:rsidP="000C5F42">
      <w:pPr>
        <w:pStyle w:val="a4"/>
        <w:autoSpaceDE w:val="0"/>
        <w:autoSpaceDN w:val="0"/>
        <w:adjustRightInd w:val="0"/>
        <w:spacing w:after="0"/>
        <w:ind w:left="6096" w:right="139"/>
        <w:rPr>
          <w:rFonts w:ascii="Arial" w:hAnsi="Arial" w:cs="Arial"/>
          <w:sz w:val="24"/>
          <w:szCs w:val="24"/>
        </w:rPr>
      </w:pPr>
      <w:r w:rsidRPr="000C5F42">
        <w:rPr>
          <w:rFonts w:ascii="Arial" w:hAnsi="Arial" w:cs="Arial"/>
          <w:sz w:val="24"/>
          <w:szCs w:val="24"/>
        </w:rPr>
        <w:t>к муниципальной программе Чалбышевского сельсовета</w:t>
      </w:r>
    </w:p>
    <w:p w:rsidR="000C5F42" w:rsidRPr="000C5F42" w:rsidRDefault="000C5F42" w:rsidP="000C5F42">
      <w:pPr>
        <w:pStyle w:val="a4"/>
        <w:autoSpaceDE w:val="0"/>
        <w:autoSpaceDN w:val="0"/>
        <w:adjustRightInd w:val="0"/>
        <w:spacing w:after="0"/>
        <w:ind w:left="6096" w:right="139"/>
        <w:rPr>
          <w:rFonts w:ascii="Arial" w:hAnsi="Arial" w:cs="Arial"/>
          <w:sz w:val="24"/>
          <w:szCs w:val="24"/>
        </w:rPr>
      </w:pPr>
      <w:r w:rsidRPr="000C5F42">
        <w:rPr>
          <w:rFonts w:ascii="Arial" w:hAnsi="Arial" w:cs="Arial"/>
          <w:sz w:val="24"/>
          <w:szCs w:val="24"/>
        </w:rPr>
        <w:t xml:space="preserve"> «Развитие территории муниципального образования Чалбышевский сельсовет»</w:t>
      </w:r>
    </w:p>
    <w:p w:rsidR="000C5F42" w:rsidRPr="000C5F42" w:rsidRDefault="000C5F42" w:rsidP="000C5F42">
      <w:pPr>
        <w:pStyle w:val="a4"/>
        <w:autoSpaceDE w:val="0"/>
        <w:autoSpaceDN w:val="0"/>
        <w:adjustRightInd w:val="0"/>
        <w:spacing w:after="0"/>
        <w:ind w:left="0"/>
        <w:jc w:val="center"/>
        <w:rPr>
          <w:rFonts w:ascii="Arial" w:hAnsi="Arial" w:cs="Arial"/>
          <w:sz w:val="24"/>
          <w:szCs w:val="24"/>
        </w:rPr>
      </w:pPr>
    </w:p>
    <w:p w:rsidR="000C5F42" w:rsidRPr="000C5F42" w:rsidRDefault="000C5F42" w:rsidP="000C5F42">
      <w:pPr>
        <w:pStyle w:val="a4"/>
        <w:autoSpaceDE w:val="0"/>
        <w:autoSpaceDN w:val="0"/>
        <w:adjustRightInd w:val="0"/>
        <w:spacing w:after="0"/>
        <w:ind w:left="0"/>
        <w:jc w:val="center"/>
        <w:rPr>
          <w:rFonts w:ascii="Arial" w:hAnsi="Arial" w:cs="Arial"/>
          <w:sz w:val="24"/>
          <w:szCs w:val="24"/>
        </w:rPr>
      </w:pPr>
      <w:r w:rsidRPr="000C5F42">
        <w:rPr>
          <w:rFonts w:ascii="Arial" w:hAnsi="Arial" w:cs="Arial"/>
          <w:sz w:val="24"/>
          <w:szCs w:val="24"/>
        </w:rPr>
        <w:t xml:space="preserve">ПОДПРОГРАММА </w:t>
      </w:r>
    </w:p>
    <w:p w:rsidR="000C5F42" w:rsidRPr="000C5F42" w:rsidRDefault="000C5F42" w:rsidP="000C5F42">
      <w:pPr>
        <w:pStyle w:val="a4"/>
        <w:autoSpaceDE w:val="0"/>
        <w:autoSpaceDN w:val="0"/>
        <w:adjustRightInd w:val="0"/>
        <w:spacing w:after="0"/>
        <w:ind w:left="0"/>
        <w:jc w:val="center"/>
        <w:rPr>
          <w:rFonts w:ascii="Arial" w:hAnsi="Arial" w:cs="Arial"/>
          <w:sz w:val="24"/>
          <w:szCs w:val="24"/>
        </w:rPr>
      </w:pPr>
      <w:r w:rsidRPr="000C5F42">
        <w:rPr>
          <w:rFonts w:ascii="Arial" w:hAnsi="Arial" w:cs="Arial"/>
          <w:sz w:val="24"/>
          <w:szCs w:val="24"/>
        </w:rPr>
        <w:t>«ОРГАНИЗАЦИЯ БЛАГОУСТРОЙСТВА В ГРАНИЦАХ НАСЕЛЁННЫХ ПУНКТОВ МО ЧАЛБЫШЕВСКИЙ СЕЛЬСОВЕТ»</w:t>
      </w:r>
    </w:p>
    <w:p w:rsidR="000C5F42" w:rsidRPr="000C5F42" w:rsidRDefault="000C5F42" w:rsidP="000C5F42">
      <w:pPr>
        <w:pStyle w:val="a4"/>
        <w:autoSpaceDE w:val="0"/>
        <w:autoSpaceDN w:val="0"/>
        <w:adjustRightInd w:val="0"/>
        <w:spacing w:after="0"/>
        <w:ind w:left="0"/>
        <w:jc w:val="center"/>
        <w:rPr>
          <w:rFonts w:ascii="Arial" w:hAnsi="Arial" w:cs="Arial"/>
          <w:sz w:val="24"/>
          <w:szCs w:val="24"/>
        </w:rPr>
      </w:pPr>
      <w:r w:rsidRPr="000C5F42">
        <w:rPr>
          <w:rFonts w:ascii="Arial" w:hAnsi="Arial" w:cs="Arial"/>
          <w:sz w:val="24"/>
          <w:szCs w:val="24"/>
        </w:rPr>
        <w:t xml:space="preserve"> МУНИЦИПАЛЬНОЙ ПРОГРАММЫ ЧАЛБЫШЕВСКОГО СЕЛЬСОВЕТА </w:t>
      </w:r>
    </w:p>
    <w:p w:rsidR="000C5F42" w:rsidRPr="000C5F42" w:rsidRDefault="000C5F42" w:rsidP="000C5F42">
      <w:pPr>
        <w:pStyle w:val="a4"/>
        <w:autoSpaceDE w:val="0"/>
        <w:autoSpaceDN w:val="0"/>
        <w:adjustRightInd w:val="0"/>
        <w:spacing w:after="0"/>
        <w:ind w:left="0"/>
        <w:jc w:val="center"/>
        <w:rPr>
          <w:rFonts w:ascii="Arial" w:hAnsi="Arial" w:cs="Arial"/>
          <w:sz w:val="24"/>
          <w:szCs w:val="24"/>
        </w:rPr>
      </w:pPr>
      <w:r w:rsidRPr="000C5F42">
        <w:rPr>
          <w:rFonts w:ascii="Arial" w:hAnsi="Arial" w:cs="Arial"/>
          <w:sz w:val="24"/>
          <w:szCs w:val="24"/>
        </w:rPr>
        <w:t>«</w:t>
      </w:r>
      <w:r w:rsidRPr="000C5F42">
        <w:rPr>
          <w:rFonts w:ascii="Arial" w:hAnsi="Arial" w:cs="Arial"/>
          <w:caps/>
          <w:sz w:val="24"/>
          <w:szCs w:val="24"/>
        </w:rPr>
        <w:t>Развитие территории муниципального образования ЧАлбышевскИЙ сельсовет</w:t>
      </w:r>
      <w:r w:rsidRPr="000C5F42">
        <w:rPr>
          <w:rFonts w:ascii="Arial" w:hAnsi="Arial" w:cs="Arial"/>
          <w:sz w:val="24"/>
          <w:szCs w:val="24"/>
        </w:rPr>
        <w:t>»</w:t>
      </w:r>
    </w:p>
    <w:p w:rsidR="000C5F42" w:rsidRPr="000C5F42" w:rsidRDefault="000C5F42" w:rsidP="000C5F42">
      <w:pPr>
        <w:pStyle w:val="a4"/>
        <w:autoSpaceDE w:val="0"/>
        <w:autoSpaceDN w:val="0"/>
        <w:adjustRightInd w:val="0"/>
        <w:spacing w:after="0"/>
        <w:ind w:left="0"/>
        <w:rPr>
          <w:rFonts w:ascii="Arial" w:hAnsi="Arial" w:cs="Arial"/>
          <w:sz w:val="24"/>
          <w:szCs w:val="24"/>
        </w:rPr>
      </w:pPr>
    </w:p>
    <w:p w:rsidR="000C5F42" w:rsidRPr="000C5F42" w:rsidRDefault="000C5F42" w:rsidP="000C5F42">
      <w:pPr>
        <w:rPr>
          <w:rFonts w:ascii="Arial" w:eastAsiaTheme="majorEastAsia" w:hAnsi="Arial" w:cs="Arial"/>
          <w:bCs/>
          <w:sz w:val="24"/>
          <w:szCs w:val="24"/>
        </w:rPr>
      </w:pPr>
      <w:r w:rsidRPr="000C5F42">
        <w:rPr>
          <w:rFonts w:ascii="Arial" w:eastAsiaTheme="majorEastAsia" w:hAnsi="Arial" w:cs="Arial"/>
          <w:bCs/>
          <w:sz w:val="24"/>
          <w:szCs w:val="24"/>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C5F42" w:rsidRPr="000C5F42" w:rsidTr="000C5F42">
        <w:trPr>
          <w:trHeight w:val="1088"/>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Наименование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Организация благоустройства в границах населённых пунктов МО Чалбышевский сельсовет  (далее – Подпрограмма)</w:t>
            </w:r>
          </w:p>
        </w:tc>
      </w:tr>
      <w:tr w:rsidR="000C5F42" w:rsidRPr="000C5F42" w:rsidTr="000C5F42">
        <w:trPr>
          <w:trHeight w:val="1097"/>
        </w:trPr>
        <w:tc>
          <w:tcPr>
            <w:tcW w:w="3545" w:type="dxa"/>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 xml:space="preserve">Развитие территории муниципального образования Чалбышевский сельсовет </w:t>
            </w:r>
          </w:p>
        </w:tc>
      </w:tr>
      <w:tr w:rsidR="000C5F42" w:rsidRPr="000C5F42" w:rsidTr="000C5F42">
        <w:trPr>
          <w:trHeight w:val="2301"/>
        </w:trPr>
        <w:tc>
          <w:tcPr>
            <w:tcW w:w="3545" w:type="dxa"/>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Основание для разработки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Федеральный закон от 06.10.2003 №131-ФЗ;</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C5F42" w:rsidRPr="000C5F42" w:rsidRDefault="000C5F42" w:rsidP="000C5F42">
            <w:pPr>
              <w:spacing w:after="0" w:line="240" w:lineRule="auto"/>
              <w:rPr>
                <w:rFonts w:ascii="Arial" w:hAnsi="Arial" w:cs="Arial"/>
                <w:sz w:val="24"/>
                <w:szCs w:val="24"/>
              </w:rPr>
            </w:pPr>
          </w:p>
        </w:tc>
      </w:tr>
      <w:tr w:rsidR="000C5F42" w:rsidRPr="000C5F42" w:rsidTr="000C5F42">
        <w:trPr>
          <w:trHeight w:val="911"/>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Муниципальный заказчик</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 xml:space="preserve">Администрация Чалбышевского сельсовета </w:t>
            </w:r>
          </w:p>
        </w:tc>
      </w:tr>
      <w:tr w:rsidR="000C5F42" w:rsidRPr="000C5F42" w:rsidTr="000C5F42">
        <w:trPr>
          <w:trHeight w:val="696"/>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Главный распорядитель бюджетных средств</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Администрация Чалбышевского сельсовета</w:t>
            </w:r>
          </w:p>
        </w:tc>
      </w:tr>
      <w:tr w:rsidR="000C5F42" w:rsidRPr="000C5F42" w:rsidTr="000C5F42">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Ответственный исполнитель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Администрация Чалбышевского сельсовета</w:t>
            </w:r>
          </w:p>
        </w:tc>
      </w:tr>
      <w:tr w:rsidR="000C5F42" w:rsidRPr="000C5F42" w:rsidTr="000C5F42">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Цель подпрограммы</w:t>
            </w:r>
          </w:p>
          <w:p w:rsidR="000C5F42" w:rsidRPr="000C5F42" w:rsidRDefault="000C5F42" w:rsidP="000C5F42">
            <w:pPr>
              <w:spacing w:after="0" w:line="240" w:lineRule="auto"/>
              <w:rPr>
                <w:rFonts w:ascii="Arial" w:hAnsi="Arial" w:cs="Arial"/>
                <w:sz w:val="24"/>
                <w:szCs w:val="24"/>
              </w:rPr>
            </w:pP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Совершенствование системы комплексного благоустройства муниципального образования Чалбышевский сельсовет</w:t>
            </w:r>
          </w:p>
        </w:tc>
      </w:tr>
      <w:tr w:rsidR="000C5F42" w:rsidRPr="000C5F42" w:rsidTr="000C5F42">
        <w:trPr>
          <w:trHeight w:val="2708"/>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lastRenderedPageBreak/>
              <w:t>Задачи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Организация освещения улиц населённых пунктов сельсовета;</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Организация сбора и вывоза бытовых отходов и мусора.</w:t>
            </w:r>
          </w:p>
          <w:p w:rsidR="000C5F42" w:rsidRPr="000C5F42" w:rsidRDefault="000C5F42" w:rsidP="000C5F42">
            <w:pPr>
              <w:tabs>
                <w:tab w:val="left" w:pos="5040"/>
              </w:tabs>
              <w:jc w:val="both"/>
              <w:rPr>
                <w:rFonts w:ascii="Arial" w:hAnsi="Arial" w:cs="Arial"/>
                <w:sz w:val="24"/>
                <w:szCs w:val="24"/>
              </w:rPr>
            </w:pPr>
            <w:r w:rsidRPr="000C5F42">
              <w:rPr>
                <w:rFonts w:ascii="Arial" w:hAnsi="Arial" w:cs="Arial"/>
                <w:sz w:val="24"/>
                <w:szCs w:val="24"/>
              </w:rPr>
              <w:t>Благоустроить пустую территорию в с. Чалбышево, для создания  безопасного и комфортного проживания  не только детей, но и взрослых.</w:t>
            </w:r>
          </w:p>
          <w:p w:rsidR="000C5F42" w:rsidRPr="000C5F42" w:rsidRDefault="000C5F42" w:rsidP="000C5F42">
            <w:pPr>
              <w:spacing w:after="0" w:line="240" w:lineRule="auto"/>
              <w:rPr>
                <w:rFonts w:ascii="Arial" w:hAnsi="Arial" w:cs="Arial"/>
                <w:sz w:val="24"/>
                <w:szCs w:val="24"/>
              </w:rPr>
            </w:pPr>
          </w:p>
        </w:tc>
      </w:tr>
      <w:tr w:rsidR="000C5F42" w:rsidRPr="000C5F42" w:rsidTr="000C5F42">
        <w:trPr>
          <w:trHeight w:val="982"/>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Этапы и сроки</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реализации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Подпрограмма реализуется в течение 2014−2023 г.</w:t>
            </w:r>
          </w:p>
        </w:tc>
      </w:tr>
      <w:tr w:rsidR="000C5F42" w:rsidRPr="000C5F42" w:rsidTr="000C5F42">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 xml:space="preserve">Целевые показатели и показатели результативности </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Протяженность освещенных частей улицы - не менее 9,4 км;</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Количество мест захламления отходами на конец отчетного этапа – 0.</w:t>
            </w:r>
          </w:p>
          <w:p w:rsidR="000C5F42" w:rsidRPr="000C5F42" w:rsidRDefault="000C5F42" w:rsidP="000C5F42">
            <w:pPr>
              <w:pStyle w:val="af3"/>
              <w:rPr>
                <w:rFonts w:ascii="Arial" w:hAnsi="Arial" w:cs="Arial"/>
                <w:sz w:val="24"/>
                <w:szCs w:val="24"/>
              </w:rPr>
            </w:pPr>
            <w:r w:rsidRPr="000C5F42">
              <w:rPr>
                <w:rFonts w:ascii="Arial" w:hAnsi="Arial" w:cs="Arial"/>
                <w:sz w:val="24"/>
                <w:szCs w:val="24"/>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0C5F42" w:rsidRPr="000C5F42" w:rsidRDefault="000C5F42" w:rsidP="000C5F42">
            <w:pPr>
              <w:spacing w:after="0" w:line="240" w:lineRule="auto"/>
              <w:rPr>
                <w:rFonts w:ascii="Arial" w:hAnsi="Arial" w:cs="Arial"/>
                <w:sz w:val="24"/>
                <w:szCs w:val="24"/>
              </w:rPr>
            </w:pPr>
          </w:p>
        </w:tc>
      </w:tr>
      <w:tr w:rsidR="000C5F42" w:rsidRPr="000C5F42" w:rsidTr="000C5F42">
        <w:trPr>
          <w:trHeight w:val="630"/>
        </w:trPr>
        <w:tc>
          <w:tcPr>
            <w:tcW w:w="3545"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Ресурсное обеспечение Подпрограммы</w:t>
            </w:r>
          </w:p>
        </w:tc>
        <w:tc>
          <w:tcPr>
            <w:tcW w:w="6237" w:type="dxa"/>
            <w:vAlign w:val="center"/>
          </w:tcPr>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 xml:space="preserve">Объем финансирования подпрограммы составит 2663,3тысяч рублей </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средств бюджета поселения, в том числе по годам 959,8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 году – 70,2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2015 году – 65,8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2016 году – 89,7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2017 году-138,6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 году-159,1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 году-168,7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2020 году-120,0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2021 году-119,7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2022 году-18,0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2023 году-10,0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краевого бюджета 1488,0тыс.руб: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2014году-421,4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2018году-403,7тыс.руб;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 году-662,9тыс.руб.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внебюджетных источников 215,5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2014году-10,0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 году-61,0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2019году-144,5 тыс.руб</w:t>
            </w:r>
          </w:p>
          <w:p w:rsidR="000C5F42" w:rsidRPr="000C5F42" w:rsidRDefault="000C5F42" w:rsidP="000C5F42">
            <w:pPr>
              <w:spacing w:after="0" w:line="240" w:lineRule="auto"/>
              <w:rPr>
                <w:rFonts w:ascii="Arial" w:hAnsi="Arial" w:cs="Arial"/>
                <w:sz w:val="24"/>
                <w:szCs w:val="24"/>
              </w:rPr>
            </w:pPr>
          </w:p>
        </w:tc>
      </w:tr>
      <w:tr w:rsidR="000C5F42" w:rsidRPr="000C5F42" w:rsidTr="000C5F42">
        <w:trPr>
          <w:trHeight w:val="2755"/>
        </w:trPr>
        <w:tc>
          <w:tcPr>
            <w:tcW w:w="3545" w:type="dxa"/>
            <w:vAlign w:val="center"/>
          </w:tcPr>
          <w:p w:rsidR="000C5F42" w:rsidRPr="000C5F42" w:rsidRDefault="000C5F42" w:rsidP="000C5F42">
            <w:pPr>
              <w:autoSpaceDE w:val="0"/>
              <w:autoSpaceDN w:val="0"/>
              <w:adjustRightInd w:val="0"/>
              <w:spacing w:after="0" w:line="240" w:lineRule="auto"/>
              <w:rPr>
                <w:rFonts w:ascii="Arial" w:hAnsi="Arial" w:cs="Arial"/>
                <w:sz w:val="24"/>
                <w:szCs w:val="24"/>
              </w:rPr>
            </w:pPr>
            <w:r w:rsidRPr="000C5F42">
              <w:rPr>
                <w:rFonts w:ascii="Arial" w:hAnsi="Arial" w:cs="Arial"/>
                <w:sz w:val="24"/>
                <w:szCs w:val="24"/>
              </w:rPr>
              <w:lastRenderedPageBreak/>
              <w:t>Система организации контроля за исполнением подпрограммы</w:t>
            </w:r>
          </w:p>
          <w:p w:rsidR="000C5F42" w:rsidRPr="000C5F42" w:rsidRDefault="000C5F42" w:rsidP="000C5F42">
            <w:pPr>
              <w:spacing w:after="0" w:line="240" w:lineRule="auto"/>
              <w:rPr>
                <w:rFonts w:ascii="Arial" w:hAnsi="Arial" w:cs="Arial"/>
                <w:sz w:val="24"/>
                <w:szCs w:val="24"/>
              </w:rPr>
            </w:pPr>
          </w:p>
        </w:tc>
        <w:tc>
          <w:tcPr>
            <w:tcW w:w="6237" w:type="dxa"/>
            <w:vAlign w:val="center"/>
          </w:tcPr>
          <w:p w:rsidR="000C5F42" w:rsidRPr="000C5F42" w:rsidRDefault="000C5F42" w:rsidP="000C5F42">
            <w:pPr>
              <w:spacing w:line="240" w:lineRule="auto"/>
              <w:rPr>
                <w:rFonts w:ascii="Arial" w:hAnsi="Arial" w:cs="Arial"/>
                <w:sz w:val="24"/>
                <w:szCs w:val="24"/>
              </w:rPr>
            </w:pPr>
            <w:r w:rsidRPr="000C5F42">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C5F42" w:rsidRPr="000C5F42" w:rsidRDefault="000C5F42" w:rsidP="000C5F42">
      <w:pPr>
        <w:spacing w:after="0"/>
        <w:rPr>
          <w:rFonts w:ascii="Arial" w:hAnsi="Arial" w:cs="Arial"/>
          <w:sz w:val="24"/>
          <w:szCs w:val="24"/>
        </w:rPr>
      </w:pPr>
    </w:p>
    <w:p w:rsidR="000C5F42" w:rsidRPr="000C5F42" w:rsidRDefault="000C5F42" w:rsidP="000C5F42">
      <w:pPr>
        <w:rPr>
          <w:rFonts w:ascii="Arial" w:eastAsiaTheme="majorEastAsia" w:hAnsi="Arial" w:cs="Arial"/>
          <w:bCs/>
          <w:sz w:val="24"/>
          <w:szCs w:val="24"/>
        </w:rPr>
      </w:pPr>
      <w:r w:rsidRPr="000C5F42">
        <w:rPr>
          <w:rFonts w:ascii="Arial" w:hAnsi="Arial" w:cs="Arial"/>
          <w:sz w:val="24"/>
          <w:szCs w:val="24"/>
        </w:rPr>
        <w:br w:type="page"/>
      </w:r>
      <w:r w:rsidRPr="000C5F42">
        <w:rPr>
          <w:rFonts w:ascii="Arial" w:eastAsiaTheme="majorEastAsia" w:hAnsi="Arial" w:cs="Arial"/>
          <w:bCs/>
          <w:sz w:val="24"/>
          <w:szCs w:val="24"/>
        </w:rPr>
        <w:lastRenderedPageBreak/>
        <w:t>2. Основные разделы подпрограммы</w:t>
      </w:r>
    </w:p>
    <w:p w:rsidR="000C5F42" w:rsidRPr="000C5F42" w:rsidRDefault="000C5F42" w:rsidP="000C5F42">
      <w:pPr>
        <w:rPr>
          <w:rFonts w:ascii="Arial" w:eastAsiaTheme="majorEastAsia" w:hAnsi="Arial" w:cs="Arial"/>
          <w:bCs/>
          <w:sz w:val="24"/>
          <w:szCs w:val="24"/>
        </w:rPr>
      </w:pPr>
      <w:r w:rsidRPr="000C5F42">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C5F42" w:rsidRPr="000C5F42" w:rsidRDefault="000C5F42" w:rsidP="000C5F42">
      <w:pPr>
        <w:spacing w:after="0"/>
        <w:ind w:firstLine="567"/>
        <w:jc w:val="both"/>
        <w:rPr>
          <w:rFonts w:ascii="Arial" w:eastAsia="Calibri" w:hAnsi="Arial" w:cs="Arial"/>
          <w:sz w:val="24"/>
          <w:szCs w:val="24"/>
        </w:rPr>
      </w:pPr>
      <w:r w:rsidRPr="000C5F42">
        <w:rPr>
          <w:rFonts w:ascii="Arial" w:eastAsia="Calibri" w:hAnsi="Arial" w:cs="Arial"/>
          <w:sz w:val="24"/>
          <w:szCs w:val="24"/>
        </w:rPr>
        <w:t>На территории муниципального образования Чалбышевский сельсовет расположены два населённых пунктов: с.Чалбышево, д.Тархово.</w:t>
      </w:r>
    </w:p>
    <w:p w:rsidR="000C5F42" w:rsidRPr="000C5F42" w:rsidRDefault="000C5F42" w:rsidP="000C5F42">
      <w:pPr>
        <w:spacing w:after="0"/>
        <w:ind w:firstLine="567"/>
        <w:jc w:val="both"/>
        <w:rPr>
          <w:rFonts w:ascii="Arial" w:eastAsia="Calibri" w:hAnsi="Arial" w:cs="Arial"/>
          <w:sz w:val="24"/>
          <w:szCs w:val="24"/>
        </w:rPr>
      </w:pPr>
      <w:r w:rsidRPr="000C5F42">
        <w:rPr>
          <w:rFonts w:ascii="Arial" w:eastAsia="Calibri" w:hAnsi="Arial" w:cs="Arial"/>
          <w:sz w:val="24"/>
          <w:szCs w:val="24"/>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0C5F42" w:rsidRPr="000C5F42" w:rsidRDefault="000C5F42" w:rsidP="000C5F42">
      <w:pPr>
        <w:spacing w:after="0"/>
        <w:ind w:firstLine="567"/>
        <w:jc w:val="both"/>
        <w:rPr>
          <w:rFonts w:ascii="Arial" w:eastAsia="Calibri" w:hAnsi="Arial" w:cs="Arial"/>
          <w:sz w:val="24"/>
          <w:szCs w:val="24"/>
        </w:rPr>
      </w:pPr>
      <w:r w:rsidRPr="000C5F42">
        <w:rPr>
          <w:rFonts w:ascii="Arial" w:eastAsia="Calibri" w:hAnsi="Arial" w:cs="Arial"/>
          <w:sz w:val="24"/>
          <w:szCs w:val="24"/>
        </w:rPr>
        <w:t xml:space="preserve">Общая протяженность линий электропередачи 0,4 кВ составляет 9,4 километра, в том числе: с.Чалбышево-3,3км. </w:t>
      </w:r>
    </w:p>
    <w:p w:rsidR="000C5F42" w:rsidRPr="000C5F42" w:rsidRDefault="000C5F42" w:rsidP="000C5F42">
      <w:pPr>
        <w:spacing w:after="0"/>
        <w:ind w:firstLine="567"/>
        <w:jc w:val="both"/>
        <w:rPr>
          <w:rFonts w:ascii="Arial" w:eastAsia="Calibri" w:hAnsi="Arial" w:cs="Arial"/>
          <w:sz w:val="24"/>
          <w:szCs w:val="24"/>
        </w:rPr>
      </w:pPr>
      <w:r w:rsidRPr="000C5F42">
        <w:rPr>
          <w:rFonts w:ascii="Arial" w:eastAsia="Calibri" w:hAnsi="Arial" w:cs="Arial"/>
          <w:sz w:val="24"/>
          <w:szCs w:val="24"/>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0C5F42" w:rsidRPr="000C5F42" w:rsidRDefault="000C5F42" w:rsidP="000C5F42">
      <w:pPr>
        <w:spacing w:after="0"/>
        <w:ind w:firstLine="567"/>
        <w:jc w:val="both"/>
        <w:rPr>
          <w:rFonts w:ascii="Arial" w:eastAsia="Calibri" w:hAnsi="Arial" w:cs="Arial"/>
          <w:sz w:val="24"/>
          <w:szCs w:val="24"/>
        </w:rPr>
      </w:pPr>
      <w:r w:rsidRPr="000C5F42">
        <w:rPr>
          <w:rFonts w:ascii="Arial" w:eastAsia="Calibri" w:hAnsi="Arial" w:cs="Arial"/>
          <w:sz w:val="24"/>
          <w:szCs w:val="24"/>
        </w:rPr>
        <w:t>Текущий контроль за освещённостью улиц осуществляют органы местного самоуправления Чалбышевского сельсовета.</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0C5F42" w:rsidRPr="000C5F42" w:rsidRDefault="000C5F42" w:rsidP="000C5F42">
      <w:pPr>
        <w:ind w:firstLine="567"/>
        <w:jc w:val="both"/>
        <w:rPr>
          <w:rFonts w:ascii="Arial" w:hAnsi="Arial" w:cs="Arial"/>
          <w:sz w:val="24"/>
          <w:szCs w:val="24"/>
        </w:rPr>
      </w:pPr>
      <w:r w:rsidRPr="000C5F42">
        <w:rPr>
          <w:rFonts w:ascii="Arial" w:hAnsi="Arial" w:cs="Arial"/>
          <w:sz w:val="24"/>
          <w:szCs w:val="24"/>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0C5F42" w:rsidRPr="000C5F42" w:rsidRDefault="000C5F42" w:rsidP="000C5F42">
      <w:pPr>
        <w:jc w:val="both"/>
        <w:rPr>
          <w:rFonts w:ascii="Arial" w:eastAsiaTheme="majorEastAsia" w:hAnsi="Arial" w:cs="Arial"/>
          <w:bCs/>
          <w:sz w:val="24"/>
          <w:szCs w:val="24"/>
        </w:rPr>
      </w:pPr>
      <w:r w:rsidRPr="000C5F42">
        <w:rPr>
          <w:rFonts w:ascii="Arial" w:eastAsiaTheme="majorEastAsia" w:hAnsi="Arial" w:cs="Arial"/>
          <w:bCs/>
          <w:sz w:val="24"/>
          <w:szCs w:val="24"/>
        </w:rPr>
        <w:t>2.2. Цель, задачи, этапы и сроки выполнения подпрограммы, целевые индикаторы.</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Для достижения указанной цели необходимо решить задачи:</w:t>
      </w:r>
    </w:p>
    <w:p w:rsidR="000C5F42" w:rsidRPr="000C5F42" w:rsidRDefault="000C5F42" w:rsidP="000C5F42">
      <w:pPr>
        <w:pStyle w:val="ConsPlusCell"/>
        <w:spacing w:line="276" w:lineRule="auto"/>
        <w:rPr>
          <w:rFonts w:ascii="Arial" w:hAnsi="Arial" w:cs="Arial"/>
        </w:rPr>
      </w:pPr>
      <w:r w:rsidRPr="000C5F42">
        <w:rPr>
          <w:rFonts w:ascii="Arial" w:hAnsi="Arial" w:cs="Arial"/>
        </w:rPr>
        <w:t>организация освещения улиц населённых пунктов сельсовета;</w:t>
      </w:r>
    </w:p>
    <w:p w:rsidR="000C5F42" w:rsidRPr="000C5F42" w:rsidRDefault="000C5F42" w:rsidP="000C5F42">
      <w:pPr>
        <w:autoSpaceDE w:val="0"/>
        <w:autoSpaceDN w:val="0"/>
        <w:adjustRightInd w:val="0"/>
        <w:spacing w:after="0"/>
        <w:jc w:val="both"/>
        <w:rPr>
          <w:rFonts w:ascii="Arial" w:hAnsi="Arial" w:cs="Arial"/>
          <w:sz w:val="24"/>
          <w:szCs w:val="24"/>
        </w:rPr>
      </w:pPr>
      <w:r w:rsidRPr="000C5F42">
        <w:rPr>
          <w:rFonts w:ascii="Arial" w:hAnsi="Arial" w:cs="Arial"/>
          <w:sz w:val="24"/>
          <w:szCs w:val="24"/>
        </w:rPr>
        <w:t>организация сбора и вывоза бытовых отходов и мусора;</w:t>
      </w:r>
    </w:p>
    <w:p w:rsidR="000C5F42" w:rsidRPr="000C5F42" w:rsidRDefault="000C5F42" w:rsidP="000C5F42">
      <w:pPr>
        <w:tabs>
          <w:tab w:val="left" w:pos="5040"/>
        </w:tabs>
        <w:jc w:val="both"/>
        <w:rPr>
          <w:rFonts w:ascii="Arial" w:hAnsi="Arial" w:cs="Arial"/>
          <w:sz w:val="24"/>
          <w:szCs w:val="24"/>
        </w:rPr>
      </w:pPr>
      <w:r w:rsidRPr="000C5F42">
        <w:rPr>
          <w:rFonts w:ascii="Arial" w:hAnsi="Arial" w:cs="Arial"/>
          <w:sz w:val="24"/>
          <w:szCs w:val="24"/>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0C5F42" w:rsidRPr="000C5F42" w:rsidRDefault="000C5F42" w:rsidP="000C5F42">
      <w:pPr>
        <w:tabs>
          <w:tab w:val="left" w:pos="5040"/>
        </w:tabs>
        <w:jc w:val="both"/>
        <w:rPr>
          <w:rFonts w:ascii="Arial" w:hAnsi="Arial" w:cs="Arial"/>
          <w:sz w:val="24"/>
          <w:szCs w:val="24"/>
        </w:rPr>
      </w:pPr>
      <w:r w:rsidRPr="000C5F42">
        <w:rPr>
          <w:rFonts w:ascii="Arial" w:hAnsi="Arial" w:cs="Arial"/>
          <w:sz w:val="24"/>
          <w:szCs w:val="24"/>
        </w:rPr>
        <w:t xml:space="preserve">      Решение данных задач подпрограммы позволит обеспечить достижения следующих показателей:</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lastRenderedPageBreak/>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Протяженность освещенных частей улицы - не менее 9,4 км.</w:t>
      </w:r>
    </w:p>
    <w:p w:rsidR="000C5F42" w:rsidRPr="000C5F42" w:rsidRDefault="000C5F42" w:rsidP="000C5F42">
      <w:pPr>
        <w:tabs>
          <w:tab w:val="left" w:pos="5040"/>
        </w:tabs>
        <w:jc w:val="both"/>
        <w:rPr>
          <w:rFonts w:ascii="Arial" w:hAnsi="Arial" w:cs="Arial"/>
          <w:sz w:val="24"/>
          <w:szCs w:val="24"/>
        </w:rPr>
      </w:pPr>
      <w:r w:rsidRPr="000C5F42">
        <w:rPr>
          <w:rFonts w:ascii="Arial" w:hAnsi="Arial" w:cs="Arial"/>
          <w:sz w:val="24"/>
          <w:szCs w:val="24"/>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0C5F42" w:rsidRPr="000C5F42" w:rsidRDefault="000C5F42" w:rsidP="000C5F42">
      <w:pPr>
        <w:tabs>
          <w:tab w:val="left" w:pos="5040"/>
        </w:tabs>
        <w:jc w:val="both"/>
        <w:rPr>
          <w:rFonts w:ascii="Arial" w:hAnsi="Arial" w:cs="Arial"/>
          <w:sz w:val="24"/>
          <w:szCs w:val="24"/>
        </w:rPr>
      </w:pPr>
      <w:r w:rsidRPr="000C5F42">
        <w:rPr>
          <w:rFonts w:ascii="Arial" w:hAnsi="Arial" w:cs="Arial"/>
          <w:sz w:val="24"/>
          <w:szCs w:val="24"/>
        </w:rPr>
        <w:t xml:space="preserve">       Этап подпрограммы соответствует календарному году.</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Перечень целевых индикаторов подпрограммы представлен в приложении №1.</w:t>
      </w:r>
    </w:p>
    <w:p w:rsidR="000C5F42" w:rsidRPr="000C5F42" w:rsidRDefault="000C5F42" w:rsidP="000C5F42">
      <w:pPr>
        <w:ind w:firstLine="567"/>
        <w:jc w:val="both"/>
        <w:rPr>
          <w:rFonts w:ascii="Arial" w:hAnsi="Arial" w:cs="Arial"/>
          <w:sz w:val="24"/>
          <w:szCs w:val="24"/>
        </w:rPr>
      </w:pPr>
      <w:r w:rsidRPr="000C5F42">
        <w:rPr>
          <w:rFonts w:ascii="Arial" w:hAnsi="Arial" w:cs="Arial"/>
          <w:sz w:val="24"/>
          <w:szCs w:val="24"/>
        </w:rPr>
        <w:t>Программу предусматривается реализовать в 2014-2023 годах.</w:t>
      </w:r>
    </w:p>
    <w:p w:rsidR="000C5F42" w:rsidRPr="000C5F42" w:rsidRDefault="000C5F42" w:rsidP="000C5F42">
      <w:pPr>
        <w:rPr>
          <w:rFonts w:ascii="Arial" w:eastAsia="Times New Roman" w:hAnsi="Arial" w:cs="Arial"/>
          <w:bCs/>
          <w:sz w:val="24"/>
          <w:szCs w:val="24"/>
        </w:rPr>
      </w:pPr>
      <w:r w:rsidRPr="000C5F42">
        <w:rPr>
          <w:rFonts w:ascii="Arial" w:eastAsia="Times New Roman" w:hAnsi="Arial" w:cs="Arial"/>
          <w:bCs/>
          <w:sz w:val="24"/>
          <w:szCs w:val="24"/>
        </w:rPr>
        <w:t>2.3. Механизм реализации подпрограммы</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Механизм реализации мероприятий Подпрограммы утверждается нормативно-правовым актом администрации Чалбышевского сельсовета.</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C5F42" w:rsidRPr="000C5F42" w:rsidRDefault="000C5F42" w:rsidP="000C5F42">
      <w:pPr>
        <w:ind w:firstLine="567"/>
        <w:jc w:val="both"/>
        <w:rPr>
          <w:rFonts w:ascii="Arial" w:hAnsi="Arial" w:cs="Arial"/>
          <w:sz w:val="24"/>
          <w:szCs w:val="24"/>
        </w:rPr>
      </w:pPr>
      <w:r w:rsidRPr="000C5F42">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0C5F42" w:rsidRPr="000C5F42" w:rsidRDefault="000C5F42" w:rsidP="000C5F42">
      <w:pPr>
        <w:rPr>
          <w:rFonts w:ascii="Arial" w:eastAsiaTheme="majorEastAsia" w:hAnsi="Arial" w:cs="Arial"/>
          <w:bCs/>
          <w:sz w:val="24"/>
          <w:szCs w:val="24"/>
        </w:rPr>
      </w:pPr>
      <w:r w:rsidRPr="000C5F42">
        <w:rPr>
          <w:rFonts w:ascii="Arial" w:eastAsiaTheme="majorEastAsia" w:hAnsi="Arial" w:cs="Arial"/>
          <w:bCs/>
          <w:sz w:val="24"/>
          <w:szCs w:val="24"/>
        </w:rPr>
        <w:t>2.4. Управление подпрограммой и контроль за ходом её выполнения.</w:t>
      </w:r>
    </w:p>
    <w:p w:rsidR="000C5F42" w:rsidRPr="000C5F42" w:rsidRDefault="000C5F42" w:rsidP="000C5F42">
      <w:pPr>
        <w:spacing w:after="0"/>
        <w:ind w:firstLine="567"/>
        <w:jc w:val="both"/>
        <w:rPr>
          <w:rFonts w:ascii="Arial" w:hAnsi="Arial" w:cs="Arial"/>
          <w:sz w:val="24"/>
          <w:szCs w:val="24"/>
        </w:rPr>
      </w:pPr>
      <w:r w:rsidRPr="000C5F42">
        <w:rPr>
          <w:rFonts w:ascii="Arial" w:hAnsi="Arial" w:cs="Arial"/>
          <w:sz w:val="24"/>
          <w:szCs w:val="24"/>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ежегодное уточнение целевых показателей и затрат по мероприятиям настоящей подпрограммы;</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координация деятельности исполнителей мероприятий настоящей подпрограммы;</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подготовка отчетов о ходе и результатах выполнения мероприятий настоящей подпрограммы.</w:t>
      </w:r>
    </w:p>
    <w:p w:rsidR="000C5F42" w:rsidRPr="000C5F42" w:rsidRDefault="000C5F42" w:rsidP="000C5F42">
      <w:pPr>
        <w:ind w:firstLine="567"/>
        <w:jc w:val="both"/>
        <w:rPr>
          <w:rFonts w:ascii="Arial" w:hAnsi="Arial" w:cs="Arial"/>
          <w:sz w:val="24"/>
          <w:szCs w:val="24"/>
        </w:rPr>
      </w:pPr>
      <w:r w:rsidRPr="000C5F42">
        <w:rPr>
          <w:rFonts w:ascii="Arial" w:hAnsi="Arial" w:cs="Arial"/>
          <w:sz w:val="24"/>
          <w:szCs w:val="24"/>
        </w:rPr>
        <w:t xml:space="preserve">Контроль за целевым и эффективным расходованием средств бюджета поселения на реализацию данной подпрограммы осуществляет главный </w:t>
      </w:r>
      <w:r w:rsidRPr="000C5F42">
        <w:rPr>
          <w:rFonts w:ascii="Arial" w:hAnsi="Arial" w:cs="Arial"/>
          <w:sz w:val="24"/>
          <w:szCs w:val="24"/>
        </w:rPr>
        <w:lastRenderedPageBreak/>
        <w:t>распорядитель (орган, осуществляющий функции и полномочия учредителя) средств бюджета поселения.</w:t>
      </w:r>
    </w:p>
    <w:p w:rsidR="000C5F42" w:rsidRPr="000C5F42" w:rsidRDefault="000C5F42" w:rsidP="000C5F42">
      <w:pPr>
        <w:rPr>
          <w:rFonts w:ascii="Arial" w:eastAsiaTheme="majorEastAsia" w:hAnsi="Arial" w:cs="Arial"/>
          <w:bCs/>
          <w:sz w:val="24"/>
          <w:szCs w:val="24"/>
        </w:rPr>
      </w:pPr>
      <w:r w:rsidRPr="000C5F42">
        <w:rPr>
          <w:rFonts w:ascii="Arial" w:eastAsiaTheme="majorEastAsia" w:hAnsi="Arial" w:cs="Arial"/>
          <w:bCs/>
          <w:sz w:val="24"/>
          <w:szCs w:val="24"/>
        </w:rPr>
        <w:t>2.5. Оценка социально-экономической эффективности подпрограммы.</w:t>
      </w:r>
    </w:p>
    <w:p w:rsidR="000C5F42" w:rsidRPr="000C5F42" w:rsidRDefault="000C5F42" w:rsidP="000C5F42">
      <w:pPr>
        <w:widowControl w:val="0"/>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Реализация мероприятий подпрограммы позволит решить ряд задач, в частности:</w:t>
      </w:r>
    </w:p>
    <w:p w:rsidR="000C5F42" w:rsidRPr="000C5F42"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0C5F42">
        <w:rPr>
          <w:rFonts w:ascii="Arial" w:hAnsi="Arial" w:cs="Arial"/>
          <w:sz w:val="24"/>
          <w:szCs w:val="24"/>
        </w:rPr>
        <w:t>улучшение экологической обстановки на территории поселений;</w:t>
      </w:r>
    </w:p>
    <w:p w:rsidR="000C5F42" w:rsidRPr="000C5F42" w:rsidRDefault="000C5F42" w:rsidP="000C5F42">
      <w:pPr>
        <w:widowControl w:val="0"/>
        <w:autoSpaceDE w:val="0"/>
        <w:autoSpaceDN w:val="0"/>
        <w:adjustRightInd w:val="0"/>
        <w:spacing w:after="0"/>
        <w:ind w:firstLine="709"/>
        <w:jc w:val="both"/>
        <w:outlineLvl w:val="1"/>
        <w:rPr>
          <w:rFonts w:ascii="Arial" w:hAnsi="Arial" w:cs="Arial"/>
          <w:color w:val="000000"/>
          <w:sz w:val="24"/>
          <w:szCs w:val="24"/>
        </w:rPr>
      </w:pPr>
      <w:r w:rsidRPr="000C5F42">
        <w:rPr>
          <w:rFonts w:ascii="Arial" w:hAnsi="Arial" w:cs="Arial"/>
          <w:color w:val="000000"/>
          <w:sz w:val="24"/>
          <w:szCs w:val="24"/>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0C5F42" w:rsidRPr="000C5F42"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0C5F42">
        <w:rPr>
          <w:rFonts w:ascii="Arial" w:hAnsi="Arial" w:cs="Arial"/>
          <w:sz w:val="24"/>
          <w:szCs w:val="24"/>
        </w:rPr>
        <w:t xml:space="preserve">повышение комфортности  и обеспечение безопасности при передвижении в вечернее и ночное время по внутри поселковым дорогам. </w:t>
      </w:r>
    </w:p>
    <w:p w:rsidR="000C5F42" w:rsidRPr="000C5F42" w:rsidRDefault="000C5F42" w:rsidP="000C5F42">
      <w:pPr>
        <w:widowControl w:val="0"/>
        <w:autoSpaceDE w:val="0"/>
        <w:autoSpaceDN w:val="0"/>
        <w:adjustRightInd w:val="0"/>
        <w:spacing w:after="0" w:line="240" w:lineRule="auto"/>
        <w:ind w:firstLine="709"/>
        <w:jc w:val="both"/>
        <w:outlineLvl w:val="1"/>
        <w:rPr>
          <w:rFonts w:ascii="Arial" w:hAnsi="Arial" w:cs="Arial"/>
          <w:sz w:val="24"/>
          <w:szCs w:val="24"/>
        </w:rPr>
      </w:pPr>
    </w:p>
    <w:p w:rsidR="000C5F42" w:rsidRPr="000C5F42" w:rsidRDefault="000C5F42" w:rsidP="000C5F42">
      <w:pPr>
        <w:widowControl w:val="0"/>
        <w:autoSpaceDE w:val="0"/>
        <w:autoSpaceDN w:val="0"/>
        <w:adjustRightInd w:val="0"/>
        <w:spacing w:after="0" w:line="240" w:lineRule="auto"/>
        <w:jc w:val="both"/>
        <w:outlineLvl w:val="1"/>
        <w:rPr>
          <w:rFonts w:ascii="Arial" w:eastAsiaTheme="majorEastAsia" w:hAnsi="Arial" w:cs="Arial"/>
          <w:bCs/>
          <w:sz w:val="24"/>
          <w:szCs w:val="24"/>
        </w:rPr>
      </w:pPr>
      <w:r w:rsidRPr="000C5F42">
        <w:rPr>
          <w:rFonts w:ascii="Arial" w:eastAsiaTheme="majorEastAsia" w:hAnsi="Arial" w:cs="Arial"/>
          <w:bCs/>
          <w:sz w:val="24"/>
          <w:szCs w:val="24"/>
        </w:rPr>
        <w:t>2.6. Мероприятия подпрограммы</w:t>
      </w:r>
    </w:p>
    <w:p w:rsidR="000C5F42" w:rsidRPr="000C5F42"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0C5F42" w:rsidRDefault="000C5F42" w:rsidP="000C5F42">
      <w:pPr>
        <w:autoSpaceDE w:val="0"/>
        <w:autoSpaceDN w:val="0"/>
        <w:adjustRightInd w:val="0"/>
        <w:spacing w:after="0"/>
        <w:ind w:firstLine="709"/>
        <w:jc w:val="both"/>
        <w:rPr>
          <w:rFonts w:ascii="Arial" w:hAnsi="Arial" w:cs="Arial"/>
          <w:sz w:val="24"/>
          <w:szCs w:val="24"/>
        </w:rPr>
      </w:pPr>
      <w:r w:rsidRPr="000C5F42">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C5F42" w:rsidRPr="000C5F42"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0C5F42" w:rsidRDefault="000C5F42" w:rsidP="000C5F42">
      <w:pPr>
        <w:widowControl w:val="0"/>
        <w:autoSpaceDE w:val="0"/>
        <w:autoSpaceDN w:val="0"/>
        <w:adjustRightInd w:val="0"/>
        <w:jc w:val="both"/>
        <w:outlineLvl w:val="1"/>
        <w:rPr>
          <w:rFonts w:ascii="Arial" w:eastAsiaTheme="majorEastAsia" w:hAnsi="Arial" w:cs="Arial"/>
          <w:bCs/>
          <w:sz w:val="24"/>
          <w:szCs w:val="24"/>
        </w:rPr>
      </w:pPr>
      <w:r w:rsidRPr="000C5F42">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C5F42" w:rsidRPr="000C5F42"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0C5F42">
        <w:rPr>
          <w:rFonts w:ascii="Arial" w:hAnsi="Arial" w:cs="Arial"/>
          <w:sz w:val="24"/>
          <w:szCs w:val="24"/>
        </w:rPr>
        <w:t>Мероприятия подпрограммы предусматривают их реализацию за счет средств бюджета поселений.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Объем расходов из средств бюджета на реализацию мероприятии подпрограммы на 2014 - 2023 годы составляет  2663,3 тысяч рублей , в том числе по годам:</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средств бюджета поселения, в том числе по годам 959,8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 году – 70,2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2015 году – 65,8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2016 году – 89,7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2017 году – 138,6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 году-159,1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 году-168,7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2020 году-120,0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2021 году-119,7 тысяч рублей;</w:t>
      </w:r>
    </w:p>
    <w:p w:rsidR="000C5F42" w:rsidRPr="000C5F42" w:rsidRDefault="000C5F42" w:rsidP="000C5F42">
      <w:pPr>
        <w:spacing w:after="0" w:line="240" w:lineRule="auto"/>
        <w:ind w:left="-851" w:firstLine="851"/>
        <w:rPr>
          <w:rFonts w:ascii="Arial" w:hAnsi="Arial" w:cs="Arial"/>
          <w:sz w:val="24"/>
          <w:szCs w:val="24"/>
        </w:rPr>
      </w:pPr>
      <w:r w:rsidRPr="000C5F42">
        <w:rPr>
          <w:rFonts w:ascii="Arial" w:hAnsi="Arial" w:cs="Arial"/>
          <w:sz w:val="24"/>
          <w:szCs w:val="24"/>
        </w:rPr>
        <w:t>в 2022 году-18,0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2023 году-10,0 тысяч рублей.</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краевого бюджета 1488,0тыс.руб: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 году -421,4тыс.руб;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 году-403,7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 году -662,9 тыс.руб.</w:t>
      </w:r>
    </w:p>
    <w:p w:rsidR="000C5F42" w:rsidRPr="000C5F42" w:rsidRDefault="000C5F42" w:rsidP="000C5F42">
      <w:pPr>
        <w:spacing w:after="0" w:line="240" w:lineRule="auto"/>
        <w:rPr>
          <w:rFonts w:ascii="Arial" w:hAnsi="Arial" w:cs="Arial"/>
          <w:sz w:val="24"/>
          <w:szCs w:val="24"/>
        </w:rPr>
      </w:pP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За счет внебюджетных источников 215,5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2014 году -10,0тыс.руб;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2018 году- 61,0 тыс.руб;</w:t>
      </w:r>
    </w:p>
    <w:p w:rsidR="000C5F42" w:rsidRPr="000C5F42" w:rsidRDefault="000C5F42" w:rsidP="000C5F42">
      <w:pPr>
        <w:spacing w:after="0" w:line="240" w:lineRule="auto"/>
        <w:rPr>
          <w:rFonts w:ascii="Arial" w:hAnsi="Arial" w:cs="Arial"/>
          <w:sz w:val="24"/>
          <w:szCs w:val="24"/>
        </w:rPr>
      </w:pPr>
      <w:r w:rsidRPr="000C5F42">
        <w:rPr>
          <w:rFonts w:ascii="Arial" w:hAnsi="Arial" w:cs="Arial"/>
          <w:sz w:val="24"/>
          <w:szCs w:val="24"/>
        </w:rPr>
        <w:t>в 2019 году-144,5 тыс.руб.</w:t>
      </w:r>
    </w:p>
    <w:p w:rsidR="000C5F42" w:rsidRPr="000C5F42" w:rsidRDefault="000C5F42" w:rsidP="000C5F42">
      <w:pPr>
        <w:spacing w:after="0"/>
        <w:ind w:left="5812"/>
        <w:rPr>
          <w:rFonts w:ascii="Arial" w:hAnsi="Arial" w:cs="Arial"/>
          <w:sz w:val="24"/>
          <w:szCs w:val="24"/>
        </w:rPr>
      </w:pPr>
    </w:p>
    <w:p w:rsidR="000C5F42" w:rsidRPr="000C5F42" w:rsidRDefault="000C5F42" w:rsidP="000C5F42">
      <w:pPr>
        <w:spacing w:after="0"/>
        <w:ind w:left="5812"/>
        <w:rPr>
          <w:rFonts w:ascii="Arial" w:hAnsi="Arial" w:cs="Arial"/>
          <w:sz w:val="24"/>
          <w:szCs w:val="24"/>
        </w:rPr>
        <w:sectPr w:rsidR="000C5F42" w:rsidRPr="000C5F42" w:rsidSect="000C5F42">
          <w:pgSz w:w="11906" w:h="16838"/>
          <w:pgMar w:top="1134" w:right="850" w:bottom="1134" w:left="1418" w:header="708" w:footer="708" w:gutter="0"/>
          <w:cols w:space="708"/>
          <w:docGrid w:linePitch="360"/>
        </w:sectPr>
      </w:pPr>
    </w:p>
    <w:p w:rsidR="000C5F42" w:rsidRPr="000C5F42" w:rsidRDefault="000C5F42" w:rsidP="000C5F42">
      <w:pPr>
        <w:pStyle w:val="a4"/>
        <w:autoSpaceDE w:val="0"/>
        <w:autoSpaceDN w:val="0"/>
        <w:adjustRightInd w:val="0"/>
        <w:spacing w:after="0"/>
        <w:ind w:left="10348" w:right="-31"/>
        <w:rPr>
          <w:rFonts w:ascii="Arial" w:hAnsi="Arial" w:cs="Arial"/>
          <w:sz w:val="18"/>
          <w:szCs w:val="18"/>
        </w:rPr>
      </w:pPr>
      <w:r w:rsidRPr="000C5F42">
        <w:rPr>
          <w:rFonts w:ascii="Arial" w:hAnsi="Arial" w:cs="Arial"/>
          <w:sz w:val="18"/>
          <w:szCs w:val="18"/>
        </w:rPr>
        <w:lastRenderedPageBreak/>
        <w:t>Приложение №1</w:t>
      </w:r>
    </w:p>
    <w:p w:rsidR="000C5F42" w:rsidRPr="000C5F42" w:rsidRDefault="000C5F42" w:rsidP="000C5F42">
      <w:pPr>
        <w:pStyle w:val="a4"/>
        <w:autoSpaceDE w:val="0"/>
        <w:autoSpaceDN w:val="0"/>
        <w:adjustRightInd w:val="0"/>
        <w:spacing w:after="0"/>
        <w:ind w:left="10348" w:right="139"/>
        <w:rPr>
          <w:rFonts w:ascii="Arial" w:hAnsi="Arial" w:cs="Arial"/>
          <w:sz w:val="18"/>
          <w:szCs w:val="18"/>
        </w:rPr>
      </w:pPr>
      <w:r w:rsidRPr="000C5F42">
        <w:rPr>
          <w:rFonts w:ascii="Arial" w:hAnsi="Arial" w:cs="Arial"/>
          <w:sz w:val="18"/>
          <w:szCs w:val="18"/>
        </w:rPr>
        <w:t xml:space="preserve"> 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0C5F42" w:rsidRPr="000C5F42" w:rsidRDefault="000C5F42" w:rsidP="000C5F42">
      <w:pPr>
        <w:pStyle w:val="a4"/>
        <w:autoSpaceDE w:val="0"/>
        <w:autoSpaceDN w:val="0"/>
        <w:adjustRightInd w:val="0"/>
        <w:spacing w:after="0"/>
        <w:ind w:left="10348" w:right="-31"/>
        <w:rPr>
          <w:rFonts w:ascii="Arial" w:hAnsi="Arial" w:cs="Arial"/>
          <w:sz w:val="18"/>
          <w:szCs w:val="18"/>
        </w:rPr>
      </w:pPr>
    </w:p>
    <w:p w:rsidR="000C5F42" w:rsidRPr="000C5F42" w:rsidRDefault="000C5F42" w:rsidP="000C5F42">
      <w:pPr>
        <w:autoSpaceDE w:val="0"/>
        <w:autoSpaceDN w:val="0"/>
        <w:adjustRightInd w:val="0"/>
        <w:ind w:firstLine="540"/>
        <w:jc w:val="center"/>
        <w:outlineLvl w:val="0"/>
        <w:rPr>
          <w:rFonts w:ascii="Arial" w:hAnsi="Arial" w:cs="Arial"/>
          <w:sz w:val="18"/>
          <w:szCs w:val="18"/>
        </w:rPr>
      </w:pPr>
      <w:r w:rsidRPr="000C5F42">
        <w:rPr>
          <w:rFonts w:ascii="Arial" w:hAnsi="Arial" w:cs="Arial"/>
          <w:sz w:val="18"/>
          <w:szCs w:val="18"/>
        </w:rPr>
        <w:t xml:space="preserve"> Перечень целевых индикаторов подпрограммы</w:t>
      </w:r>
    </w:p>
    <w:tbl>
      <w:tblPr>
        <w:tblW w:w="20130" w:type="dxa"/>
        <w:tblInd w:w="-72" w:type="dxa"/>
        <w:tblLayout w:type="fixed"/>
        <w:tblCellMar>
          <w:left w:w="70" w:type="dxa"/>
          <w:right w:w="70" w:type="dxa"/>
        </w:tblCellMar>
        <w:tblLook w:val="0000"/>
      </w:tblPr>
      <w:tblGrid>
        <w:gridCol w:w="567"/>
        <w:gridCol w:w="3403"/>
        <w:gridCol w:w="1134"/>
        <w:gridCol w:w="1417"/>
        <w:gridCol w:w="709"/>
        <w:gridCol w:w="709"/>
        <w:gridCol w:w="850"/>
        <w:gridCol w:w="567"/>
        <w:gridCol w:w="851"/>
        <w:gridCol w:w="850"/>
        <w:gridCol w:w="425"/>
        <w:gridCol w:w="851"/>
        <w:gridCol w:w="850"/>
        <w:gridCol w:w="709"/>
        <w:gridCol w:w="709"/>
        <w:gridCol w:w="1134"/>
        <w:gridCol w:w="4395"/>
      </w:tblGrid>
      <w:tr w:rsidR="000C5F42" w:rsidRPr="000C5F42" w:rsidTr="000C5F42">
        <w:trPr>
          <w:gridAfter w:val="1"/>
          <w:wAfter w:w="4395"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 xml:space="preserve">№  </w:t>
            </w:r>
            <w:r w:rsidRPr="000C5F42">
              <w:rPr>
                <w:sz w:val="18"/>
                <w:szCs w:val="18"/>
              </w:rPr>
              <w:br/>
              <w:t>п/п</w:t>
            </w:r>
          </w:p>
        </w:tc>
        <w:tc>
          <w:tcPr>
            <w:tcW w:w="3403"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 xml:space="preserve">Цель,    </w:t>
            </w:r>
            <w:r w:rsidRPr="000C5F42">
              <w:rPr>
                <w:sz w:val="18"/>
                <w:szCs w:val="18"/>
              </w:rPr>
              <w:br/>
              <w:t xml:space="preserve">целевые индикаторы </w:t>
            </w:r>
            <w:r w:rsidRPr="000C5F42">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Единица</w:t>
            </w:r>
            <w:r w:rsidRPr="000C5F42">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 xml:space="preserve">Источник </w:t>
            </w:r>
            <w:r w:rsidRPr="000C5F42">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rPr>
                <w:sz w:val="18"/>
                <w:szCs w:val="18"/>
              </w:rPr>
            </w:pPr>
            <w:r w:rsidRPr="000C5F42">
              <w:rPr>
                <w:sz w:val="18"/>
                <w:szCs w:val="18"/>
              </w:rPr>
              <w:t>финансовый год</w:t>
            </w:r>
          </w:p>
          <w:p w:rsidR="000C5F42" w:rsidRPr="000C5F42" w:rsidRDefault="000C5F42" w:rsidP="000C5F42">
            <w:pPr>
              <w:pStyle w:val="ConsPlusNormal"/>
              <w:spacing w:line="276" w:lineRule="auto"/>
              <w:jc w:val="center"/>
              <w:rPr>
                <w:sz w:val="18"/>
                <w:szCs w:val="18"/>
              </w:rPr>
            </w:pPr>
            <w:r w:rsidRPr="000C5F42">
              <w:rPr>
                <w:sz w:val="18"/>
                <w:szCs w:val="18"/>
              </w:rPr>
              <w:t>2012 год</w:t>
            </w:r>
          </w:p>
        </w:tc>
        <w:tc>
          <w:tcPr>
            <w:tcW w:w="709"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год</w:t>
            </w:r>
          </w:p>
          <w:p w:rsidR="000C5F42" w:rsidRPr="000C5F42" w:rsidRDefault="000C5F42" w:rsidP="000C5F42">
            <w:pPr>
              <w:pStyle w:val="ConsPlusNormal"/>
              <w:spacing w:line="276" w:lineRule="auto"/>
              <w:jc w:val="center"/>
              <w:rPr>
                <w:sz w:val="18"/>
                <w:szCs w:val="18"/>
              </w:rPr>
            </w:pPr>
            <w:r w:rsidRPr="000C5F42">
              <w:rPr>
                <w:sz w:val="18"/>
                <w:szCs w:val="18"/>
              </w:rPr>
              <w:t>2013 год</w:t>
            </w:r>
          </w:p>
        </w:tc>
        <w:tc>
          <w:tcPr>
            <w:tcW w:w="850"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год</w:t>
            </w:r>
          </w:p>
          <w:p w:rsidR="000C5F42" w:rsidRPr="000C5F42" w:rsidRDefault="000C5F42" w:rsidP="000C5F42">
            <w:pPr>
              <w:pStyle w:val="ConsPlusNormal"/>
              <w:spacing w:line="276" w:lineRule="auto"/>
              <w:jc w:val="center"/>
              <w:rPr>
                <w:sz w:val="18"/>
                <w:szCs w:val="18"/>
              </w:rPr>
            </w:pPr>
            <w:r w:rsidRPr="000C5F42">
              <w:rPr>
                <w:sz w:val="18"/>
                <w:szCs w:val="18"/>
              </w:rPr>
              <w:t>2014 год</w:t>
            </w:r>
          </w:p>
        </w:tc>
        <w:tc>
          <w:tcPr>
            <w:tcW w:w="567"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год</w:t>
            </w:r>
          </w:p>
          <w:p w:rsidR="000C5F42" w:rsidRPr="000C5F42" w:rsidRDefault="000C5F42" w:rsidP="000C5F42">
            <w:pPr>
              <w:pStyle w:val="ConsPlusNormal"/>
              <w:spacing w:line="276" w:lineRule="auto"/>
              <w:jc w:val="center"/>
              <w:rPr>
                <w:sz w:val="18"/>
                <w:szCs w:val="18"/>
              </w:rPr>
            </w:pPr>
            <w:r w:rsidRPr="000C5F42">
              <w:rPr>
                <w:sz w:val="18"/>
                <w:szCs w:val="18"/>
              </w:rPr>
              <w:t>2015 год</w:t>
            </w:r>
          </w:p>
        </w:tc>
        <w:tc>
          <w:tcPr>
            <w:tcW w:w="851"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год</w:t>
            </w:r>
          </w:p>
          <w:p w:rsidR="000C5F42" w:rsidRPr="000C5F42" w:rsidRDefault="000C5F42" w:rsidP="000C5F42">
            <w:pPr>
              <w:pStyle w:val="ConsPlusNormal"/>
              <w:spacing w:line="276" w:lineRule="auto"/>
              <w:jc w:val="center"/>
              <w:rPr>
                <w:sz w:val="18"/>
                <w:szCs w:val="18"/>
              </w:rPr>
            </w:pPr>
            <w:r w:rsidRPr="000C5F42">
              <w:rPr>
                <w:sz w:val="18"/>
                <w:szCs w:val="18"/>
              </w:rPr>
              <w:t>2016год</w:t>
            </w:r>
          </w:p>
        </w:tc>
        <w:tc>
          <w:tcPr>
            <w:tcW w:w="850"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2017 год</w:t>
            </w:r>
          </w:p>
        </w:tc>
        <w:tc>
          <w:tcPr>
            <w:tcW w:w="425"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2018 год</w:t>
            </w:r>
          </w:p>
        </w:tc>
        <w:tc>
          <w:tcPr>
            <w:tcW w:w="851"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2020 год</w:t>
            </w:r>
          </w:p>
        </w:tc>
        <w:tc>
          <w:tcPr>
            <w:tcW w:w="709"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2021 год</w:t>
            </w:r>
          </w:p>
        </w:tc>
        <w:tc>
          <w:tcPr>
            <w:tcW w:w="709"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2022 год</w:t>
            </w:r>
          </w:p>
        </w:tc>
        <w:tc>
          <w:tcPr>
            <w:tcW w:w="1134"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spacing w:line="276" w:lineRule="auto"/>
              <w:jc w:val="center"/>
              <w:rPr>
                <w:sz w:val="18"/>
                <w:szCs w:val="18"/>
              </w:rPr>
            </w:pPr>
            <w:r w:rsidRPr="000C5F42">
              <w:rPr>
                <w:sz w:val="18"/>
                <w:szCs w:val="18"/>
              </w:rPr>
              <w:t>финансовый 2023 год</w:t>
            </w:r>
          </w:p>
        </w:tc>
      </w:tr>
      <w:tr w:rsidR="000C5F42" w:rsidRPr="000C5F42" w:rsidTr="000C5F42">
        <w:trPr>
          <w:gridAfter w:val="1"/>
          <w:wAfter w:w="4395"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p>
        </w:tc>
        <w:tc>
          <w:tcPr>
            <w:tcW w:w="15168" w:type="dxa"/>
            <w:gridSpan w:val="15"/>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Normal"/>
              <w:rPr>
                <w:sz w:val="18"/>
                <w:szCs w:val="18"/>
              </w:rPr>
            </w:pPr>
            <w:r w:rsidRPr="000C5F42">
              <w:rPr>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0C5F42" w:rsidRPr="000C5F42" w:rsidTr="000C5F42">
        <w:trPr>
          <w:gridAfter w:val="1"/>
          <w:wAfter w:w="4395"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p>
        </w:tc>
        <w:tc>
          <w:tcPr>
            <w:tcW w:w="15168" w:type="dxa"/>
            <w:gridSpan w:val="15"/>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ConsPlusCell"/>
              <w:rPr>
                <w:rFonts w:ascii="Arial" w:eastAsia="Calibri" w:hAnsi="Arial" w:cs="Arial"/>
                <w:sz w:val="18"/>
                <w:szCs w:val="18"/>
                <w:lang w:eastAsia="en-US"/>
              </w:rPr>
            </w:pPr>
            <w:r w:rsidRPr="000C5F42">
              <w:rPr>
                <w:rFonts w:ascii="Arial" w:hAnsi="Arial" w:cs="Arial"/>
                <w:sz w:val="18"/>
                <w:szCs w:val="18"/>
              </w:rPr>
              <w:t xml:space="preserve">Задачи </w:t>
            </w:r>
            <w:r w:rsidRPr="000C5F42">
              <w:rPr>
                <w:rFonts w:ascii="Arial" w:eastAsia="Calibri" w:hAnsi="Arial" w:cs="Arial"/>
                <w:sz w:val="18"/>
                <w:szCs w:val="18"/>
                <w:lang w:eastAsia="en-US"/>
              </w:rPr>
              <w:t xml:space="preserve">подпрограммы:  </w:t>
            </w:r>
          </w:p>
          <w:p w:rsidR="000C5F42" w:rsidRPr="000C5F42" w:rsidRDefault="000C5F42" w:rsidP="000C5F42">
            <w:pPr>
              <w:pStyle w:val="ConsPlusCell"/>
              <w:rPr>
                <w:rFonts w:ascii="Arial" w:eastAsia="Calibri" w:hAnsi="Arial" w:cs="Arial"/>
                <w:sz w:val="18"/>
                <w:szCs w:val="18"/>
                <w:lang w:eastAsia="en-US"/>
              </w:rPr>
            </w:pPr>
            <w:r w:rsidRPr="000C5F42">
              <w:rPr>
                <w:rFonts w:ascii="Arial" w:eastAsia="Calibri" w:hAnsi="Arial" w:cs="Arial"/>
                <w:sz w:val="18"/>
                <w:szCs w:val="18"/>
                <w:lang w:eastAsia="en-US"/>
              </w:rPr>
              <w:t>Организация освещения улиц населённых пунктов сельсовета;</w:t>
            </w:r>
          </w:p>
          <w:p w:rsidR="000C5F42" w:rsidRPr="000C5F42" w:rsidRDefault="000C5F42" w:rsidP="000C5F42">
            <w:pPr>
              <w:pStyle w:val="ConsPlusCell"/>
              <w:rPr>
                <w:rFonts w:ascii="Arial" w:hAnsi="Arial" w:cs="Arial"/>
                <w:sz w:val="18"/>
                <w:szCs w:val="18"/>
              </w:rPr>
            </w:pPr>
            <w:r w:rsidRPr="000C5F42">
              <w:rPr>
                <w:rFonts w:ascii="Arial" w:hAnsi="Arial" w:cs="Arial"/>
                <w:sz w:val="18"/>
                <w:szCs w:val="18"/>
              </w:rPr>
              <w:t>Организация сбора и вывоза бытовых отходов и мусора</w:t>
            </w:r>
          </w:p>
        </w:tc>
      </w:tr>
      <w:tr w:rsidR="000C5F42" w:rsidRPr="000C5F42" w:rsidTr="000C5F42">
        <w:trPr>
          <w:gridAfter w:val="1"/>
          <w:wAfter w:w="4395"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1</w:t>
            </w:r>
          </w:p>
        </w:tc>
        <w:tc>
          <w:tcPr>
            <w:tcW w:w="3403"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rPr>
                <w:sz w:val="18"/>
                <w:szCs w:val="18"/>
              </w:rPr>
            </w:pPr>
            <w:r w:rsidRPr="000C5F42">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нет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нет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5</w:t>
            </w:r>
          </w:p>
        </w:tc>
        <w:tc>
          <w:tcPr>
            <w:tcW w:w="425"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3</w:t>
            </w:r>
          </w:p>
        </w:tc>
      </w:tr>
      <w:tr w:rsidR="000C5F42" w:rsidRPr="000C5F42" w:rsidTr="000C5F42">
        <w:trPr>
          <w:gridAfter w:val="1"/>
          <w:wAfter w:w="4395"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2</w:t>
            </w:r>
          </w:p>
        </w:tc>
        <w:tc>
          <w:tcPr>
            <w:tcW w:w="3403"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rPr>
                <w:sz w:val="18"/>
                <w:szCs w:val="18"/>
              </w:rPr>
            </w:pPr>
            <w:r w:rsidRPr="000C5F42">
              <w:rPr>
                <w:sz w:val="18"/>
                <w:szCs w:val="18"/>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425"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9,4</w:t>
            </w:r>
          </w:p>
        </w:tc>
      </w:tr>
      <w:tr w:rsidR="000C5F42" w:rsidRPr="000C5F42" w:rsidTr="000C5F42">
        <w:trPr>
          <w:gridAfter w:val="1"/>
          <w:wAfter w:w="4395"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3</w:t>
            </w:r>
          </w:p>
        </w:tc>
        <w:tc>
          <w:tcPr>
            <w:tcW w:w="3403"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rPr>
                <w:sz w:val="18"/>
                <w:szCs w:val="18"/>
              </w:rPr>
            </w:pPr>
            <w:r w:rsidRPr="000C5F42">
              <w:rPr>
                <w:sz w:val="18"/>
                <w:szCs w:val="18"/>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425"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1134" w:type="dxa"/>
            <w:tcBorders>
              <w:top w:val="single" w:sz="6" w:space="0" w:color="auto"/>
              <w:left w:val="single" w:sz="6" w:space="0" w:color="auto"/>
              <w:bottom w:val="single" w:sz="4"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r>
      <w:tr w:rsidR="000C5F42" w:rsidRPr="000C5F42" w:rsidTr="000C5F42">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4</w:t>
            </w:r>
          </w:p>
        </w:tc>
        <w:tc>
          <w:tcPr>
            <w:tcW w:w="3403"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tabs>
                <w:tab w:val="left" w:pos="5040"/>
              </w:tabs>
              <w:jc w:val="both"/>
              <w:rPr>
                <w:rFonts w:ascii="Arial" w:hAnsi="Arial" w:cs="Arial"/>
                <w:sz w:val="18"/>
                <w:szCs w:val="18"/>
              </w:rPr>
            </w:pPr>
            <w:r w:rsidRPr="000C5F42">
              <w:rPr>
                <w:rFonts w:ascii="Arial" w:hAnsi="Arial" w:cs="Arial"/>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0C5F42" w:rsidRPr="000C5F42" w:rsidRDefault="000C5F42" w:rsidP="000C5F42">
            <w:pPr>
              <w:pStyle w:val="ConsPlusNormal"/>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425"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850" w:type="dxa"/>
            <w:tcBorders>
              <w:top w:val="single" w:sz="6" w:space="0" w:color="auto"/>
              <w:left w:val="single" w:sz="6" w:space="0" w:color="auto"/>
              <w:bottom w:val="single" w:sz="6" w:space="0" w:color="auto"/>
              <w:right w:val="single" w:sz="4"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ConsPlusNormal"/>
              <w:spacing w:line="276" w:lineRule="auto"/>
              <w:jc w:val="center"/>
              <w:rPr>
                <w:sz w:val="18"/>
                <w:szCs w:val="18"/>
              </w:rPr>
            </w:pPr>
            <w:r w:rsidRPr="000C5F4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ConsPlusNormal"/>
              <w:jc w:val="center"/>
              <w:rPr>
                <w:sz w:val="18"/>
                <w:szCs w:val="18"/>
              </w:rPr>
            </w:pPr>
            <w:r w:rsidRPr="000C5F42">
              <w:rPr>
                <w:sz w:val="18"/>
                <w:szCs w:val="18"/>
              </w:rPr>
              <w:t>0</w:t>
            </w:r>
          </w:p>
        </w:tc>
        <w:tc>
          <w:tcPr>
            <w:tcW w:w="4395" w:type="dxa"/>
            <w:tcBorders>
              <w:left w:val="single" w:sz="4" w:space="0" w:color="auto"/>
            </w:tcBorders>
          </w:tcPr>
          <w:p w:rsidR="000C5F42" w:rsidRPr="000C5F42" w:rsidRDefault="000C5F42" w:rsidP="000C5F42">
            <w:pPr>
              <w:pStyle w:val="ConsPlusNormal"/>
              <w:jc w:val="center"/>
              <w:rPr>
                <w:sz w:val="18"/>
                <w:szCs w:val="18"/>
              </w:rPr>
            </w:pPr>
          </w:p>
        </w:tc>
      </w:tr>
    </w:tbl>
    <w:p w:rsidR="00A124A7" w:rsidRPr="000C5F42" w:rsidRDefault="00A124A7" w:rsidP="000C5F42">
      <w:pPr>
        <w:autoSpaceDE w:val="0"/>
        <w:autoSpaceDN w:val="0"/>
        <w:adjustRightInd w:val="0"/>
        <w:spacing w:after="0"/>
        <w:ind w:right="-31"/>
        <w:rPr>
          <w:rFonts w:ascii="Arial" w:eastAsia="Calibri" w:hAnsi="Arial" w:cs="Arial"/>
          <w:sz w:val="18"/>
          <w:szCs w:val="18"/>
        </w:rPr>
      </w:pPr>
    </w:p>
    <w:p w:rsidR="000C5F42" w:rsidRPr="000C5F42" w:rsidRDefault="000C5F42" w:rsidP="000C5F42">
      <w:pPr>
        <w:autoSpaceDE w:val="0"/>
        <w:autoSpaceDN w:val="0"/>
        <w:adjustRightInd w:val="0"/>
        <w:spacing w:after="0"/>
        <w:ind w:right="-31"/>
        <w:jc w:val="center"/>
        <w:rPr>
          <w:rFonts w:ascii="Arial" w:hAnsi="Arial" w:cs="Arial"/>
          <w:sz w:val="18"/>
          <w:szCs w:val="18"/>
        </w:rPr>
      </w:pPr>
      <w:r w:rsidRPr="000C5F42">
        <w:rPr>
          <w:rFonts w:ascii="Arial" w:hAnsi="Arial" w:cs="Arial"/>
          <w:sz w:val="18"/>
          <w:szCs w:val="18"/>
        </w:rPr>
        <w:t xml:space="preserve">                                                                                                                                                      Приложение №2</w:t>
      </w:r>
    </w:p>
    <w:p w:rsidR="000C5F42" w:rsidRPr="000C5F42" w:rsidRDefault="000C5F42" w:rsidP="000C5F42">
      <w:pPr>
        <w:pStyle w:val="a4"/>
        <w:autoSpaceDE w:val="0"/>
        <w:autoSpaceDN w:val="0"/>
        <w:adjustRightInd w:val="0"/>
        <w:spacing w:after="0"/>
        <w:ind w:left="10348" w:right="139"/>
        <w:rPr>
          <w:rFonts w:ascii="Arial" w:hAnsi="Arial" w:cs="Arial"/>
          <w:sz w:val="18"/>
          <w:szCs w:val="18"/>
        </w:rPr>
      </w:pPr>
      <w:r w:rsidRPr="000C5F42">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0C5F42" w:rsidRPr="000C5F42" w:rsidRDefault="000C5F42" w:rsidP="000C5F42">
      <w:pPr>
        <w:spacing w:after="0"/>
        <w:ind w:left="10915"/>
        <w:rPr>
          <w:rFonts w:ascii="Arial" w:hAnsi="Arial" w:cs="Arial"/>
          <w:sz w:val="18"/>
          <w:szCs w:val="18"/>
        </w:rPr>
      </w:pPr>
    </w:p>
    <w:p w:rsidR="000C5F42" w:rsidRPr="000C5F42" w:rsidRDefault="000C5F42" w:rsidP="000C5F42">
      <w:pPr>
        <w:jc w:val="center"/>
        <w:outlineLvl w:val="0"/>
        <w:rPr>
          <w:rFonts w:ascii="Arial" w:hAnsi="Arial" w:cs="Arial"/>
          <w:sz w:val="18"/>
          <w:szCs w:val="18"/>
        </w:rPr>
      </w:pPr>
      <w:r w:rsidRPr="000C5F42">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C5F42" w:rsidRPr="000C5F42" w:rsidRDefault="000C5F42" w:rsidP="000C5F42">
      <w:pPr>
        <w:spacing w:after="0"/>
        <w:rPr>
          <w:rFonts w:ascii="Arial" w:hAnsi="Arial" w:cs="Arial"/>
          <w:sz w:val="18"/>
          <w:szCs w:val="18"/>
        </w:rPr>
      </w:pPr>
    </w:p>
    <w:tbl>
      <w:tblPr>
        <w:tblW w:w="15749" w:type="dxa"/>
        <w:tblLayout w:type="fixed"/>
        <w:tblLook w:val="00A0"/>
      </w:tblPr>
      <w:tblGrid>
        <w:gridCol w:w="1701"/>
        <w:gridCol w:w="709"/>
        <w:gridCol w:w="708"/>
        <w:gridCol w:w="851"/>
        <w:gridCol w:w="567"/>
        <w:gridCol w:w="709"/>
        <w:gridCol w:w="724"/>
        <w:gridCol w:w="851"/>
        <w:gridCol w:w="709"/>
        <w:gridCol w:w="850"/>
        <w:gridCol w:w="992"/>
        <w:gridCol w:w="993"/>
        <w:gridCol w:w="850"/>
        <w:gridCol w:w="851"/>
        <w:gridCol w:w="851"/>
        <w:gridCol w:w="991"/>
        <w:gridCol w:w="991"/>
        <w:gridCol w:w="851"/>
      </w:tblGrid>
      <w:tr w:rsidR="000C5F42" w:rsidRPr="000C5F42" w:rsidTr="00C90C3E">
        <w:trPr>
          <w:trHeight w:val="675"/>
        </w:trPr>
        <w:tc>
          <w:tcPr>
            <w:tcW w:w="1701" w:type="dxa"/>
            <w:vMerge w:val="restart"/>
            <w:tcBorders>
              <w:top w:val="single" w:sz="4" w:space="0" w:color="auto"/>
              <w:left w:val="single" w:sz="4" w:space="0" w:color="auto"/>
              <w:bottom w:val="single" w:sz="4" w:space="0" w:color="000000"/>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p w:rsidR="000C5F42" w:rsidRPr="000C5F42" w:rsidRDefault="000C5F42" w:rsidP="000C5F42">
            <w:pPr>
              <w:spacing w:after="0"/>
              <w:jc w:val="center"/>
              <w:rPr>
                <w:rFonts w:ascii="Arial" w:hAnsi="Arial" w:cs="Arial"/>
                <w:sz w:val="18"/>
                <w:szCs w:val="18"/>
                <w:lang w:eastAsia="ru-RU"/>
              </w:rPr>
            </w:pPr>
          </w:p>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ГРБС</w:t>
            </w:r>
          </w:p>
        </w:tc>
        <w:tc>
          <w:tcPr>
            <w:tcW w:w="2835" w:type="dxa"/>
            <w:gridSpan w:val="4"/>
            <w:tcBorders>
              <w:top w:val="single" w:sz="4" w:space="0" w:color="auto"/>
              <w:left w:val="nil"/>
              <w:bottom w:val="single" w:sz="4" w:space="0" w:color="auto"/>
              <w:right w:val="single" w:sz="4" w:space="0" w:color="000000"/>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Код бюджетной классификации</w:t>
            </w:r>
          </w:p>
        </w:tc>
        <w:tc>
          <w:tcPr>
            <w:tcW w:w="9653" w:type="dxa"/>
            <w:gridSpan w:val="11"/>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 xml:space="preserve">Расходы </w:t>
            </w:r>
            <w:r w:rsidRPr="000C5F42">
              <w:rPr>
                <w:rFonts w:ascii="Arial" w:hAnsi="Arial" w:cs="Arial"/>
                <w:sz w:val="18"/>
                <w:szCs w:val="18"/>
                <w:lang w:eastAsia="ru-RU"/>
              </w:rPr>
              <w:br/>
              <w:t>(тыс. руб.), годы</w:t>
            </w:r>
          </w:p>
        </w:tc>
        <w:tc>
          <w:tcPr>
            <w:tcW w:w="851" w:type="dxa"/>
            <w:vMerge w:val="restart"/>
            <w:tcBorders>
              <w:top w:val="single" w:sz="4" w:space="0" w:color="auto"/>
              <w:left w:val="nil"/>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C5F42" w:rsidRPr="000C5F42" w:rsidTr="00C90C3E">
        <w:trPr>
          <w:trHeight w:val="1996"/>
        </w:trPr>
        <w:tc>
          <w:tcPr>
            <w:tcW w:w="1701" w:type="dxa"/>
            <w:vMerge/>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РзПр</w:t>
            </w:r>
          </w:p>
        </w:tc>
        <w:tc>
          <w:tcPr>
            <w:tcW w:w="567" w:type="dxa"/>
            <w:tcBorders>
              <w:top w:val="nil"/>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ЦСР</w:t>
            </w:r>
          </w:p>
        </w:tc>
        <w:tc>
          <w:tcPr>
            <w:tcW w:w="709" w:type="dxa"/>
            <w:tcBorders>
              <w:top w:val="nil"/>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ВР</w:t>
            </w:r>
          </w:p>
        </w:tc>
        <w:tc>
          <w:tcPr>
            <w:tcW w:w="724" w:type="dxa"/>
            <w:tcBorders>
              <w:top w:val="nil"/>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w:t>
            </w:r>
          </w:p>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2014 год</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r w:rsidRPr="000C5F42">
              <w:rPr>
                <w:rFonts w:ascii="Arial" w:hAnsi="Arial" w:cs="Arial"/>
                <w:sz w:val="18"/>
                <w:szCs w:val="18"/>
                <w:lang w:eastAsia="ru-RU"/>
              </w:rPr>
              <w:t>финансовый</w:t>
            </w:r>
          </w:p>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2017 год</w:t>
            </w:r>
          </w:p>
        </w:tc>
        <w:tc>
          <w:tcPr>
            <w:tcW w:w="992" w:type="dxa"/>
            <w:tcBorders>
              <w:top w:val="nil"/>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2022год</w:t>
            </w:r>
          </w:p>
        </w:tc>
        <w:tc>
          <w:tcPr>
            <w:tcW w:w="991" w:type="dxa"/>
            <w:tcBorders>
              <w:top w:val="nil"/>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финансовый 2023год</w:t>
            </w:r>
          </w:p>
        </w:tc>
        <w:tc>
          <w:tcPr>
            <w:tcW w:w="991" w:type="dxa"/>
            <w:tcBorders>
              <w:top w:val="nil"/>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Итого на период</w:t>
            </w:r>
          </w:p>
        </w:tc>
        <w:tc>
          <w:tcPr>
            <w:tcW w:w="851" w:type="dxa"/>
            <w:vMerge/>
            <w:tcBorders>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2411"/>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lang w:eastAsia="ru-RU"/>
              </w:rPr>
            </w:pPr>
            <w:r w:rsidRPr="000C5F42">
              <w:rPr>
                <w:rFonts w:ascii="Arial" w:hAnsi="Arial" w:cs="Arial"/>
                <w:sz w:val="18"/>
                <w:szCs w:val="18"/>
                <w:lang w:eastAsia="ru-RU"/>
              </w:rPr>
              <w:t xml:space="preserve">Цель подпрограммы «Совершенствование системы комплексного благоустройства муниципального образования </w:t>
            </w:r>
            <w:r w:rsidRPr="000C5F42">
              <w:rPr>
                <w:rFonts w:ascii="Arial" w:hAnsi="Arial" w:cs="Arial"/>
                <w:sz w:val="18"/>
                <w:szCs w:val="18"/>
              </w:rPr>
              <w:t xml:space="preserve">Чалбышевский </w:t>
            </w:r>
            <w:r w:rsidRPr="000C5F42">
              <w:rPr>
                <w:rFonts w:ascii="Arial" w:hAnsi="Arial" w:cs="Arial"/>
                <w:sz w:val="18"/>
                <w:szCs w:val="18"/>
                <w:lang w:eastAsia="ru-RU"/>
              </w:rPr>
              <w:t>сельсовет»</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val="en-US" w:eastAsia="ru-RU"/>
              </w:rPr>
            </w:pPr>
            <w:r w:rsidRPr="000C5F4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val="en-US" w:eastAsia="ru-RU"/>
              </w:rPr>
            </w:pPr>
            <w:r w:rsidRPr="000C5F42">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val="en-US" w:eastAsia="ru-RU"/>
              </w:rPr>
            </w:pPr>
            <w:r w:rsidRPr="000C5F42">
              <w:rPr>
                <w:rFonts w:ascii="Arial" w:hAnsi="Arial" w:cs="Arial"/>
                <w:sz w:val="18"/>
                <w:szCs w:val="18"/>
                <w:lang w:val="en-US" w:eastAsia="ru-RU"/>
              </w:rPr>
              <w:t>0503</w:t>
            </w:r>
          </w:p>
        </w:tc>
        <w:tc>
          <w:tcPr>
            <w:tcW w:w="567"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01100000000</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х</w:t>
            </w:r>
          </w:p>
        </w:tc>
        <w:tc>
          <w:tcPr>
            <w:tcW w:w="724"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val="en-US" w:eastAsia="ru-RU"/>
              </w:rPr>
              <w:t>501</w:t>
            </w:r>
            <w:r w:rsidRPr="000C5F42">
              <w:rPr>
                <w:rFonts w:ascii="Arial" w:hAnsi="Arial" w:cs="Arial"/>
                <w:sz w:val="18"/>
                <w:szCs w:val="18"/>
                <w:lang w:eastAsia="ru-RU"/>
              </w:rPr>
              <w:t>,6</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18,0</w:t>
            </w: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2663,3</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lang w:eastAsia="ru-RU"/>
              </w:rPr>
            </w:pPr>
            <w:r w:rsidRPr="000C5F42">
              <w:rPr>
                <w:rFonts w:ascii="Arial" w:hAnsi="Arial" w:cs="Arial"/>
                <w:sz w:val="18"/>
                <w:szCs w:val="18"/>
              </w:rPr>
              <w:t>Задача 1.  «</w:t>
            </w:r>
            <w:r w:rsidRPr="000C5F42">
              <w:rPr>
                <w:rFonts w:ascii="Arial" w:hAnsi="Arial" w:cs="Arial"/>
                <w:sz w:val="18"/>
                <w:szCs w:val="18"/>
                <w:lang w:eastAsia="ru-RU"/>
              </w:rPr>
              <w:t xml:space="preserve">Организация </w:t>
            </w:r>
            <w:r w:rsidRPr="000C5F42">
              <w:rPr>
                <w:rFonts w:ascii="Arial" w:hAnsi="Arial" w:cs="Arial"/>
                <w:sz w:val="18"/>
                <w:szCs w:val="18"/>
                <w:lang w:eastAsia="ru-RU"/>
              </w:rPr>
              <w:lastRenderedPageBreak/>
              <w:t>освещения улиц населённых пунктов сельсовета»</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011000</w:t>
            </w:r>
            <w:r w:rsidRPr="000C5F42">
              <w:rPr>
                <w:rFonts w:ascii="Arial" w:hAnsi="Arial" w:cs="Arial"/>
                <w:sz w:val="18"/>
                <w:szCs w:val="18"/>
              </w:rPr>
              <w:lastRenderedPageBreak/>
              <w:t>00000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х</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lastRenderedPageBreak/>
              <w:t>18,0</w:t>
            </w: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lastRenderedPageBreak/>
              <w:t>10,0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1366,2</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2825"/>
        </w:trPr>
        <w:tc>
          <w:tcPr>
            <w:tcW w:w="1701" w:type="dxa"/>
            <w:tcBorders>
              <w:top w:val="single" w:sz="4" w:space="0" w:color="auto"/>
              <w:left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r w:rsidRPr="000C5F42">
              <w:rPr>
                <w:rFonts w:ascii="Arial" w:hAnsi="Arial" w:cs="Arial"/>
                <w:sz w:val="18"/>
                <w:szCs w:val="18"/>
              </w:rPr>
              <w:lastRenderedPageBreak/>
              <w:t>Мероприятие 1.1.: Содержание и ремонт уличного освещения на территории населённых пунктов Чалбышевского сельсовета</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011</w:t>
            </w:r>
            <w:r w:rsidRPr="000C5F42">
              <w:rPr>
                <w:rFonts w:ascii="Arial" w:hAnsi="Arial" w:cs="Arial"/>
                <w:sz w:val="18"/>
                <w:szCs w:val="18"/>
              </w:rPr>
              <w:t>0086010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134,5</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18,0</w:t>
            </w: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p>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eastAsia="ru-RU"/>
              </w:rPr>
            </w:pPr>
            <w:r w:rsidRPr="000C5F42">
              <w:rPr>
                <w:rFonts w:ascii="Arial" w:hAnsi="Arial" w:cs="Arial"/>
                <w:sz w:val="18"/>
                <w:szCs w:val="18"/>
                <w:lang w:eastAsia="ru-RU"/>
              </w:rPr>
              <w:t>876,9</w:t>
            </w:r>
          </w:p>
        </w:tc>
        <w:tc>
          <w:tcPr>
            <w:tcW w:w="851" w:type="dxa"/>
            <w:tcBorders>
              <w:top w:val="single" w:sz="4" w:space="0" w:color="auto"/>
              <w:left w:val="nil"/>
              <w:right w:val="single" w:sz="4" w:space="0" w:color="auto"/>
            </w:tcBorders>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Обеспечение освещенности улиц населённых пунктов общей протяженностью не менее 9,4 км.</w:t>
            </w:r>
          </w:p>
        </w:tc>
      </w:tr>
      <w:tr w:rsidR="000C5F42" w:rsidRPr="000C5F42" w:rsidTr="00C90C3E">
        <w:trPr>
          <w:trHeight w:val="2825"/>
        </w:trPr>
        <w:tc>
          <w:tcPr>
            <w:tcW w:w="1701" w:type="dxa"/>
            <w:tcBorders>
              <w:top w:val="single" w:sz="4" w:space="0" w:color="auto"/>
              <w:left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011</w:t>
            </w:r>
            <w:r w:rsidRPr="000C5F42">
              <w:rPr>
                <w:rFonts w:ascii="Arial" w:hAnsi="Arial" w:cs="Arial"/>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403,7</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rPr>
                <w:rFonts w:ascii="Arial" w:hAnsi="Arial" w:cs="Arial"/>
                <w:sz w:val="18"/>
                <w:szCs w:val="18"/>
              </w:rPr>
            </w:pPr>
            <w:r w:rsidRPr="000C5F42">
              <w:rPr>
                <w:rFonts w:ascii="Arial" w:hAnsi="Arial" w:cs="Arial"/>
                <w:sz w:val="18"/>
                <w:szCs w:val="18"/>
              </w:rPr>
              <w:t xml:space="preserve">   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403,7</w:t>
            </w:r>
          </w:p>
        </w:tc>
        <w:tc>
          <w:tcPr>
            <w:tcW w:w="851" w:type="dxa"/>
            <w:tcBorders>
              <w:top w:val="single" w:sz="4" w:space="0" w:color="auto"/>
              <w:left w:val="nil"/>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2825"/>
        </w:trPr>
        <w:tc>
          <w:tcPr>
            <w:tcW w:w="1701" w:type="dxa"/>
            <w:tcBorders>
              <w:top w:val="single" w:sz="4" w:space="0" w:color="auto"/>
              <w:left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011</w:t>
            </w:r>
            <w:r w:rsidRPr="000C5F42">
              <w:rPr>
                <w:rFonts w:ascii="Arial" w:hAnsi="Arial" w:cs="Arial"/>
                <w:sz w:val="18"/>
                <w:szCs w:val="18"/>
              </w:rPr>
              <w:t>00</w:t>
            </w:r>
            <w:r w:rsidRPr="000C5F42">
              <w:rPr>
                <w:rFonts w:ascii="Arial" w:hAnsi="Arial" w:cs="Arial"/>
                <w:sz w:val="18"/>
                <w:szCs w:val="18"/>
                <w:lang w:val="en-US"/>
              </w:rPr>
              <w:t>S</w:t>
            </w:r>
            <w:r w:rsidRPr="000C5F42">
              <w:rPr>
                <w:rFonts w:ascii="Arial" w:hAnsi="Arial" w:cs="Arial"/>
                <w:sz w:val="18"/>
                <w:szCs w:val="18"/>
              </w:rPr>
              <w:t>6</w:t>
            </w:r>
            <w:r w:rsidRPr="000C5F42">
              <w:rPr>
                <w:rFonts w:ascii="Arial" w:hAnsi="Arial" w:cs="Arial"/>
                <w:sz w:val="18"/>
                <w:szCs w:val="18"/>
                <w:lang w:val="en-US"/>
              </w:rPr>
              <w:t>4</w:t>
            </w:r>
            <w:r w:rsidRPr="000C5F42">
              <w:rPr>
                <w:rFonts w:ascii="Arial" w:hAnsi="Arial" w:cs="Arial"/>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85,6</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85,6</w:t>
            </w:r>
          </w:p>
        </w:tc>
        <w:tc>
          <w:tcPr>
            <w:tcW w:w="851" w:type="dxa"/>
            <w:tcBorders>
              <w:top w:val="single" w:sz="4" w:space="0" w:color="auto"/>
              <w:left w:val="nil"/>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r w:rsidRPr="000C5F42">
              <w:rPr>
                <w:rFonts w:ascii="Arial" w:hAnsi="Arial" w:cs="Arial"/>
                <w:sz w:val="18"/>
                <w:szCs w:val="18"/>
              </w:rPr>
              <w:t>Задача 2. Организация сбора и вывоза бытовых отходов и мусора</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4"/>
              <w:spacing w:after="0" w:line="240" w:lineRule="auto"/>
              <w:ind w:left="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r w:rsidRPr="000C5F42">
              <w:rPr>
                <w:rFonts w:ascii="Arial" w:hAnsi="Arial" w:cs="Arial"/>
                <w:sz w:val="18"/>
                <w:szCs w:val="18"/>
              </w:rPr>
              <w:t>Мероприятие 2.1.:</w:t>
            </w:r>
          </w:p>
          <w:p w:rsidR="000C5F42" w:rsidRPr="000C5F42" w:rsidRDefault="000C5F42" w:rsidP="000C5F42">
            <w:pPr>
              <w:spacing w:after="0"/>
              <w:rPr>
                <w:rFonts w:ascii="Arial" w:hAnsi="Arial" w:cs="Arial"/>
                <w:sz w:val="18"/>
                <w:szCs w:val="18"/>
              </w:rPr>
            </w:pPr>
            <w:r w:rsidRPr="000C5F42">
              <w:rPr>
                <w:rFonts w:ascii="Arial" w:hAnsi="Arial" w:cs="Arial"/>
                <w:sz w:val="18"/>
                <w:szCs w:val="18"/>
              </w:rPr>
              <w:t>Ликвидация мест захламления бытовыми отходами</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4"/>
              <w:spacing w:after="0" w:line="240" w:lineRule="auto"/>
              <w:ind w:left="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tc>
      </w:tr>
      <w:tr w:rsidR="000C5F42" w:rsidRPr="000C5F42" w:rsidTr="00C90C3E">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tabs>
                <w:tab w:val="left" w:pos="5040"/>
              </w:tabs>
              <w:jc w:val="both"/>
              <w:rPr>
                <w:rFonts w:ascii="Arial" w:hAnsi="Arial" w:cs="Arial"/>
                <w:sz w:val="18"/>
                <w:szCs w:val="18"/>
              </w:rPr>
            </w:pPr>
            <w:r w:rsidRPr="000C5F42">
              <w:rPr>
                <w:rFonts w:ascii="Arial" w:hAnsi="Arial" w:cs="Arial"/>
                <w:sz w:val="18"/>
                <w:szCs w:val="18"/>
              </w:rPr>
              <w:t>Задача3. Благоустроить пустую территорию в с.Чалбышево, для создания  безопасного и комфортного проживания  не только детей, но и взрослых.</w:t>
            </w:r>
          </w:p>
          <w:p w:rsidR="000C5F42" w:rsidRPr="000C5F42" w:rsidRDefault="000C5F42" w:rsidP="000C5F42">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rPr>
                <w:rFonts w:ascii="Arial" w:hAnsi="Arial" w:cs="Arial"/>
                <w:sz w:val="18"/>
                <w:szCs w:val="18"/>
              </w:rPr>
            </w:pPr>
          </w:p>
          <w:p w:rsidR="000C5F42" w:rsidRPr="000C5F42" w:rsidRDefault="000C5F42" w:rsidP="000C5F42">
            <w:pP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000</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1297,1</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rPr>
                <w:rFonts w:ascii="Arial" w:hAnsi="Arial" w:cs="Arial"/>
                <w:sz w:val="18"/>
                <w:szCs w:val="18"/>
              </w:rPr>
            </w:pPr>
          </w:p>
        </w:tc>
      </w:tr>
      <w:tr w:rsidR="000C5F42" w:rsidRPr="000C5F42" w:rsidTr="00C90C3E">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r w:rsidRPr="000C5F42">
              <w:rPr>
                <w:rFonts w:ascii="Arial" w:hAnsi="Arial" w:cs="Arial"/>
                <w:sz w:val="18"/>
                <w:szCs w:val="18"/>
              </w:rPr>
              <w:t>Мероприятие 3.1.:</w:t>
            </w:r>
          </w:p>
          <w:p w:rsidR="000C5F42" w:rsidRPr="000C5F42" w:rsidRDefault="000C5F42" w:rsidP="000C5F42">
            <w:pPr>
              <w:spacing w:after="0"/>
              <w:rPr>
                <w:rFonts w:ascii="Arial" w:hAnsi="Arial" w:cs="Arial"/>
                <w:sz w:val="18"/>
                <w:szCs w:val="18"/>
              </w:rPr>
            </w:pPr>
            <w:r w:rsidRPr="000C5F42">
              <w:rPr>
                <w:rFonts w:ascii="Arial" w:hAnsi="Arial" w:cs="Arial"/>
                <w:sz w:val="18"/>
                <w:szCs w:val="18"/>
              </w:rPr>
              <w:t xml:space="preserve">Обустройство детской </w:t>
            </w:r>
            <w:r w:rsidRPr="000C5F42">
              <w:rPr>
                <w:rFonts w:ascii="Arial" w:hAnsi="Arial" w:cs="Arial"/>
                <w:sz w:val="18"/>
                <w:szCs w:val="18"/>
              </w:rPr>
              <w:lastRenderedPageBreak/>
              <w:t>площадки</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011000000</w:t>
            </w:r>
            <w:r w:rsidRPr="000C5F42">
              <w:rPr>
                <w:rFonts w:ascii="Arial" w:hAnsi="Arial" w:cs="Arial"/>
                <w:sz w:val="18"/>
                <w:szCs w:val="18"/>
              </w:rPr>
              <w:lastRenderedPageBreak/>
              <w:t>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p>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lastRenderedPageBreak/>
              <w:t>447,2</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r w:rsidRPr="000C5F42">
              <w:rPr>
                <w:rFonts w:ascii="Arial" w:hAnsi="Arial" w:cs="Arial"/>
                <w:sz w:val="18"/>
                <w:szCs w:val="18"/>
              </w:rPr>
              <w:t>сократить риск дорожн</w:t>
            </w:r>
            <w:r w:rsidRPr="000C5F42">
              <w:rPr>
                <w:rFonts w:ascii="Arial" w:hAnsi="Arial" w:cs="Arial"/>
                <w:sz w:val="18"/>
                <w:szCs w:val="18"/>
              </w:rPr>
              <w:lastRenderedPageBreak/>
              <w:t>о-транспортных происшествий с участием детей</w:t>
            </w:r>
          </w:p>
        </w:tc>
      </w:tr>
      <w:tr w:rsidR="000C5F42" w:rsidRPr="000C5F42" w:rsidTr="006B2F76">
        <w:trPr>
          <w:trHeight w:val="639"/>
        </w:trPr>
        <w:tc>
          <w:tcPr>
            <w:tcW w:w="170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rPr>
                <w:rFonts w:ascii="Arial" w:hAnsi="Arial" w:cs="Arial"/>
                <w:sz w:val="18"/>
                <w:szCs w:val="18"/>
              </w:rPr>
            </w:pPr>
            <w:r w:rsidRPr="000C5F42">
              <w:rPr>
                <w:rFonts w:ascii="Arial" w:hAnsi="Arial" w:cs="Arial"/>
                <w:sz w:val="18"/>
                <w:szCs w:val="18"/>
              </w:rPr>
              <w:lastRenderedPageBreak/>
              <w:t>в том числе по мероприятию</w:t>
            </w:r>
          </w:p>
        </w:tc>
        <w:tc>
          <w:tcPr>
            <w:tcW w:w="709" w:type="dxa"/>
            <w:tcBorders>
              <w:top w:val="single" w:sz="4" w:space="0" w:color="auto"/>
              <w:left w:val="nil"/>
              <w:bottom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p w:rsidR="000C5F42" w:rsidRPr="000C5F42"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0C5F42" w:rsidRPr="000C5F42" w:rsidRDefault="000C5F42" w:rsidP="000C5F42">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spacing w:after="0"/>
              <w:jc w:val="center"/>
              <w:rPr>
                <w:rFonts w:ascii="Arial" w:hAnsi="Arial" w:cs="Arial"/>
                <w:sz w:val="18"/>
                <w:szCs w:val="18"/>
                <w:lang w:eastAsia="ru-RU"/>
              </w:rPr>
            </w:pPr>
          </w:p>
        </w:tc>
        <w:tc>
          <w:tcPr>
            <w:tcW w:w="993"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vMerge w:val="restart"/>
            <w:tcBorders>
              <w:top w:val="single" w:sz="4" w:space="0" w:color="auto"/>
              <w:left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 xml:space="preserve">Администрация </w:t>
            </w:r>
            <w:r w:rsidRPr="000C5F42">
              <w:rPr>
                <w:rFonts w:ascii="Arial" w:hAnsi="Arial" w:cs="Arial"/>
                <w:sz w:val="18"/>
                <w:szCs w:val="18"/>
              </w:rPr>
              <w:t xml:space="preserve">Чалбышевского </w:t>
            </w:r>
            <w:r w:rsidRPr="000C5F42">
              <w:rPr>
                <w:rFonts w:ascii="Arial" w:hAnsi="Arial" w:cs="Arial"/>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0110077410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p w:rsidR="000C5F42" w:rsidRPr="000C5F42" w:rsidRDefault="000C5F42" w:rsidP="000C5F42">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vMerge/>
            <w:tcBorders>
              <w:left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011008110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vMerge/>
            <w:tcBorders>
              <w:left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0110086050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2,5</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vMerge/>
            <w:tcBorders>
              <w:left w:val="single" w:sz="4" w:space="0" w:color="auto"/>
              <w:bottom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rPr>
                <w:rFonts w:ascii="Arial" w:hAnsi="Arial" w:cs="Arial"/>
                <w:sz w:val="18"/>
                <w:szCs w:val="18"/>
              </w:rPr>
            </w:pPr>
            <w:r w:rsidRPr="000C5F42">
              <w:rPr>
                <w:rFonts w:ascii="Arial" w:hAnsi="Arial" w:cs="Arial"/>
                <w:sz w:val="18"/>
                <w:szCs w:val="18"/>
              </w:rPr>
              <w:lastRenderedPageBreak/>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011008741</w:t>
            </w:r>
            <w:r w:rsidRPr="000C5F42">
              <w:rPr>
                <w:rFonts w:ascii="Arial" w:hAnsi="Arial" w:cs="Arial"/>
                <w:sz w:val="18"/>
                <w:szCs w:val="18"/>
              </w:rPr>
              <w:lastRenderedPageBreak/>
              <w:t>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lastRenderedPageBreak/>
              <w:t>414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p>
        </w:tc>
      </w:tr>
      <w:tr w:rsidR="000C5F42" w:rsidRPr="000C5F42" w:rsidTr="00C90C3E">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rPr>
                <w:rFonts w:ascii="Arial" w:hAnsi="Arial" w:cs="Arial"/>
                <w:sz w:val="18"/>
                <w:szCs w:val="18"/>
              </w:rPr>
            </w:pPr>
            <w:r w:rsidRPr="000C5F42">
              <w:rPr>
                <w:rFonts w:ascii="Arial" w:hAnsi="Arial" w:cs="Arial"/>
                <w:sz w:val="18"/>
                <w:szCs w:val="18"/>
              </w:rPr>
              <w:lastRenderedPageBreak/>
              <w:t>Мероприятие 3.2</w:t>
            </w:r>
          </w:p>
          <w:p w:rsidR="000C5F42" w:rsidRPr="000C5F42" w:rsidRDefault="000C5F42" w:rsidP="000C5F42">
            <w:pPr>
              <w:spacing w:after="0"/>
              <w:rPr>
                <w:rFonts w:ascii="Arial" w:hAnsi="Arial" w:cs="Arial"/>
                <w:sz w:val="18"/>
                <w:szCs w:val="18"/>
              </w:rPr>
            </w:pPr>
            <w:r w:rsidRPr="000C5F42">
              <w:rPr>
                <w:rFonts w:ascii="Arial" w:hAnsi="Arial" w:cs="Arial"/>
                <w:sz w:val="18"/>
                <w:szCs w:val="18"/>
              </w:rPr>
              <w:t xml:space="preserve">Обустройство спортивной площадки </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p w:rsidR="000C5F42" w:rsidRPr="000C5F42" w:rsidRDefault="000C5F42" w:rsidP="000C5F42">
            <w:pPr>
              <w:jc w:val="center"/>
              <w:rPr>
                <w:rFonts w:ascii="Arial" w:hAnsi="Arial" w:cs="Arial"/>
                <w:sz w:val="18"/>
                <w:szCs w:val="18"/>
              </w:rPr>
            </w:pPr>
            <w:r w:rsidRPr="000C5F42">
              <w:rPr>
                <w:rFonts w:ascii="Arial" w:hAnsi="Arial" w:cs="Arial"/>
                <w:sz w:val="18"/>
                <w:szCs w:val="18"/>
              </w:rPr>
              <w:t>066</w:t>
            </w:r>
          </w:p>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rPr>
                <w:rFonts w:ascii="Arial" w:hAnsi="Arial" w:cs="Arial"/>
                <w:sz w:val="18"/>
                <w:szCs w:val="18"/>
              </w:rPr>
            </w:pPr>
            <w:r w:rsidRPr="000C5F4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rPr>
              <w:t>849,</w:t>
            </w:r>
            <w:r w:rsidRPr="000C5F42">
              <w:rPr>
                <w:rFonts w:ascii="Arial" w:hAnsi="Arial" w:cs="Arial"/>
                <w:sz w:val="18"/>
                <w:szCs w:val="18"/>
                <w:lang w:val="en-US"/>
              </w:rPr>
              <w:t>9</w:t>
            </w: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rPr>
                <w:rFonts w:ascii="Arial" w:hAnsi="Arial" w:cs="Arial"/>
                <w:sz w:val="18"/>
                <w:szCs w:val="18"/>
              </w:rPr>
            </w:pPr>
            <w:r w:rsidRPr="000C5F42">
              <w:rPr>
                <w:rFonts w:ascii="Arial" w:hAnsi="Arial" w:cs="Arial"/>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0C5F42" w:rsidRPr="000C5F42" w:rsidRDefault="000C5F42" w:rsidP="000C5F42">
            <w:pPr>
              <w:pStyle w:val="af3"/>
              <w:jc w:val="center"/>
              <w:rPr>
                <w:rFonts w:ascii="Arial" w:hAnsi="Arial" w:cs="Arial"/>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0C5F42" w:rsidRPr="000C5F42" w:rsidRDefault="000C5F42" w:rsidP="000C5F42">
            <w:pPr>
              <w:spacing w:after="0"/>
              <w:jc w:val="center"/>
              <w:rPr>
                <w:rFonts w:ascii="Arial" w:hAnsi="Arial" w:cs="Arial"/>
                <w:sz w:val="18"/>
                <w:szCs w:val="18"/>
                <w:lang w:eastAsia="ru-RU"/>
              </w:rPr>
            </w:pPr>
          </w:p>
        </w:tc>
      </w:tr>
      <w:tr w:rsidR="000C5F42" w:rsidRPr="000C5F42" w:rsidTr="00C90C3E">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spacing w:after="0"/>
              <w:jc w:val="center"/>
              <w:rPr>
                <w:rFonts w:ascii="Arial" w:hAnsi="Arial" w:cs="Arial"/>
                <w:sz w:val="18"/>
                <w:szCs w:val="18"/>
                <w:lang w:eastAsia="ru-RU"/>
              </w:rPr>
            </w:pPr>
            <w:r w:rsidRPr="000C5F42">
              <w:rPr>
                <w:rFonts w:ascii="Arial" w:hAnsi="Arial" w:cs="Arial"/>
                <w:sz w:val="18"/>
                <w:szCs w:val="18"/>
                <w:lang w:eastAsia="ru-RU"/>
              </w:rPr>
              <w:t xml:space="preserve">Администрация </w:t>
            </w:r>
            <w:r w:rsidRPr="000C5F42">
              <w:rPr>
                <w:rFonts w:ascii="Arial" w:hAnsi="Arial" w:cs="Arial"/>
                <w:sz w:val="18"/>
                <w:szCs w:val="18"/>
              </w:rPr>
              <w:t xml:space="preserve">Чалбышевского </w:t>
            </w:r>
            <w:r w:rsidRPr="000C5F42">
              <w:rPr>
                <w:rFonts w:ascii="Arial" w:hAnsi="Arial" w:cs="Arial"/>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011</w:t>
            </w:r>
            <w:r w:rsidRPr="000C5F42">
              <w:rPr>
                <w:rFonts w:ascii="Arial" w:hAnsi="Arial" w:cs="Arial"/>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662</w:t>
            </w:r>
            <w:r w:rsidRPr="000C5F42">
              <w:rPr>
                <w:rFonts w:ascii="Arial" w:hAnsi="Arial" w:cs="Arial"/>
                <w:sz w:val="18"/>
                <w:szCs w:val="18"/>
              </w:rPr>
              <w:t>,</w:t>
            </w:r>
            <w:r w:rsidRPr="000C5F42">
              <w:rPr>
                <w:rFonts w:ascii="Arial" w:hAnsi="Arial" w:cs="Arial"/>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rPr>
                <w:rFonts w:ascii="Arial" w:hAnsi="Arial" w:cs="Arial"/>
                <w:sz w:val="18"/>
                <w:szCs w:val="18"/>
              </w:rPr>
            </w:pPr>
            <w:r w:rsidRPr="000C5F4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lang w:val="en-US"/>
              </w:rPr>
            </w:pPr>
            <w:r w:rsidRPr="000C5F42">
              <w:rPr>
                <w:rFonts w:ascii="Arial" w:hAnsi="Arial" w:cs="Arial"/>
                <w:sz w:val="18"/>
                <w:szCs w:val="18"/>
                <w:lang w:val="en-US"/>
              </w:rPr>
              <w:t>662</w:t>
            </w:r>
            <w:r w:rsidRPr="000C5F42">
              <w:rPr>
                <w:rFonts w:ascii="Arial" w:hAnsi="Arial" w:cs="Arial"/>
                <w:sz w:val="18"/>
                <w:szCs w:val="18"/>
              </w:rPr>
              <w:t>,</w:t>
            </w:r>
            <w:r w:rsidRPr="000C5F42">
              <w:rPr>
                <w:rFonts w:ascii="Arial" w:hAnsi="Arial" w:cs="Arial"/>
                <w:sz w:val="18"/>
                <w:szCs w:val="18"/>
                <w:lang w:val="en-US"/>
              </w:rPr>
              <w:t>9</w:t>
            </w:r>
          </w:p>
        </w:tc>
        <w:tc>
          <w:tcPr>
            <w:tcW w:w="851" w:type="dxa"/>
            <w:vMerge w:val="restart"/>
            <w:tcBorders>
              <w:top w:val="single" w:sz="4" w:space="0" w:color="auto"/>
              <w:left w:val="nil"/>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Создание условий для отдыха, физического развития и,травмо безопасности детей и подростков и занятие физической культурой и спортом</w:t>
            </w:r>
          </w:p>
        </w:tc>
      </w:tr>
      <w:tr w:rsidR="000C5F42" w:rsidRPr="000C5F42" w:rsidTr="00C90C3E">
        <w:trPr>
          <w:trHeight w:val="300"/>
        </w:trPr>
        <w:tc>
          <w:tcPr>
            <w:tcW w:w="1701" w:type="dxa"/>
            <w:vMerge/>
            <w:tcBorders>
              <w:top w:val="single" w:sz="4" w:space="0" w:color="auto"/>
              <w:left w:val="single" w:sz="4" w:space="0" w:color="auto"/>
              <w:bottom w:val="single" w:sz="4" w:space="0" w:color="auto"/>
              <w:right w:val="single" w:sz="4" w:space="0" w:color="auto"/>
            </w:tcBorders>
          </w:tcPr>
          <w:p w:rsidR="000C5F42" w:rsidRPr="000C5F42"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011</w:t>
            </w:r>
            <w:r w:rsidRPr="000C5F42">
              <w:rPr>
                <w:rFonts w:ascii="Arial" w:hAnsi="Arial" w:cs="Arial"/>
                <w:sz w:val="18"/>
                <w:szCs w:val="18"/>
              </w:rPr>
              <w:t>00</w:t>
            </w:r>
            <w:r w:rsidRPr="000C5F42">
              <w:rPr>
                <w:rFonts w:ascii="Arial" w:hAnsi="Arial" w:cs="Arial"/>
                <w:sz w:val="18"/>
                <w:szCs w:val="18"/>
                <w:lang w:val="en-US"/>
              </w:rPr>
              <w:t>S</w:t>
            </w:r>
            <w:r w:rsidRPr="000C5F42">
              <w:rPr>
                <w:rFonts w:ascii="Arial" w:hAnsi="Arial" w:cs="Arial"/>
                <w:sz w:val="18"/>
                <w:szCs w:val="18"/>
              </w:rPr>
              <w:t>6</w:t>
            </w:r>
            <w:r w:rsidRPr="000C5F42">
              <w:rPr>
                <w:rFonts w:ascii="Arial" w:hAnsi="Arial" w:cs="Arial"/>
                <w:sz w:val="18"/>
                <w:szCs w:val="18"/>
                <w:lang w:val="en-US"/>
              </w:rPr>
              <w:t>4</w:t>
            </w:r>
            <w:r w:rsidRPr="000C5F42">
              <w:rPr>
                <w:rFonts w:ascii="Arial" w:hAnsi="Arial" w:cs="Arial"/>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lang w:val="en-US"/>
              </w:rPr>
              <w:t>187</w:t>
            </w:r>
            <w:r w:rsidRPr="000C5F4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rPr>
                <w:rFonts w:ascii="Arial" w:hAnsi="Arial" w:cs="Arial"/>
                <w:sz w:val="18"/>
                <w:szCs w:val="18"/>
              </w:rPr>
            </w:pPr>
            <w:r w:rsidRPr="000C5F4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jc w:val="center"/>
              <w:rPr>
                <w:rFonts w:ascii="Arial" w:hAnsi="Arial" w:cs="Arial"/>
                <w:sz w:val="18"/>
                <w:szCs w:val="18"/>
              </w:rPr>
            </w:pPr>
            <w:r w:rsidRPr="000C5F42">
              <w:rPr>
                <w:rFonts w:ascii="Arial" w:hAnsi="Arial" w:cs="Arial"/>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r w:rsidRPr="000C5F42">
              <w:rPr>
                <w:rFonts w:ascii="Arial" w:hAnsi="Arial" w:cs="Arial"/>
                <w:sz w:val="18"/>
                <w:szCs w:val="18"/>
              </w:rPr>
              <w:t>187,0</w:t>
            </w:r>
          </w:p>
        </w:tc>
        <w:tc>
          <w:tcPr>
            <w:tcW w:w="851" w:type="dxa"/>
            <w:vMerge/>
            <w:tcBorders>
              <w:left w:val="nil"/>
              <w:bottom w:val="single" w:sz="4" w:space="0" w:color="auto"/>
              <w:right w:val="single" w:sz="4" w:space="0" w:color="auto"/>
            </w:tcBorders>
            <w:vAlign w:val="center"/>
          </w:tcPr>
          <w:p w:rsidR="000C5F42" w:rsidRPr="000C5F42" w:rsidRDefault="000C5F42" w:rsidP="000C5F42">
            <w:pPr>
              <w:pStyle w:val="af3"/>
              <w:jc w:val="center"/>
              <w:rPr>
                <w:rFonts w:ascii="Arial" w:hAnsi="Arial" w:cs="Arial"/>
                <w:sz w:val="18"/>
                <w:szCs w:val="18"/>
              </w:rPr>
            </w:pPr>
          </w:p>
        </w:tc>
      </w:tr>
    </w:tbl>
    <w:p w:rsidR="000C5F42" w:rsidRPr="000C5F42" w:rsidRDefault="000C5F42" w:rsidP="000C5F42">
      <w:pPr>
        <w:spacing w:after="0"/>
        <w:jc w:val="both"/>
        <w:rPr>
          <w:rFonts w:ascii="Arial" w:hAnsi="Arial" w:cs="Arial"/>
          <w:sz w:val="18"/>
          <w:szCs w:val="18"/>
        </w:rPr>
      </w:pPr>
    </w:p>
    <w:p w:rsidR="006D3CF6" w:rsidRPr="000C5F42" w:rsidRDefault="006D3CF6" w:rsidP="006D3CF6">
      <w:pPr>
        <w:rPr>
          <w:rFonts w:ascii="Arial" w:hAnsi="Arial" w:cs="Arial"/>
          <w:sz w:val="18"/>
          <w:szCs w:val="18"/>
        </w:rPr>
      </w:pPr>
    </w:p>
    <w:p w:rsidR="006D3CF6" w:rsidRPr="000C5F42" w:rsidRDefault="006D3CF6" w:rsidP="006D3CF6">
      <w:pPr>
        <w:rPr>
          <w:rFonts w:ascii="Arial" w:hAnsi="Arial" w:cs="Arial"/>
          <w:sz w:val="18"/>
          <w:szCs w:val="18"/>
        </w:rPr>
      </w:pPr>
    </w:p>
    <w:p w:rsidR="000C5F42" w:rsidRPr="000C5F42" w:rsidRDefault="000C5F42" w:rsidP="006D3CF6">
      <w:pPr>
        <w:rPr>
          <w:rFonts w:ascii="Arial" w:hAnsi="Arial" w:cs="Arial"/>
          <w:sz w:val="18"/>
          <w:szCs w:val="18"/>
        </w:rPr>
      </w:pPr>
    </w:p>
    <w:p w:rsidR="000C5F42" w:rsidRPr="000C5F42" w:rsidRDefault="000C5F42" w:rsidP="006D3CF6">
      <w:pPr>
        <w:rPr>
          <w:rFonts w:ascii="Arial" w:hAnsi="Arial" w:cs="Arial"/>
          <w:sz w:val="18"/>
          <w:szCs w:val="18"/>
        </w:rPr>
      </w:pPr>
    </w:p>
    <w:p w:rsidR="000C5F42" w:rsidRDefault="000C5F42" w:rsidP="006D3CF6">
      <w:pPr>
        <w:sectPr w:rsidR="000C5F42" w:rsidSect="000C5F42">
          <w:headerReference w:type="default" r:id="rId12"/>
          <w:pgSz w:w="16838" w:h="11906" w:orient="landscape"/>
          <w:pgMar w:top="709" w:right="1134" w:bottom="851" w:left="709" w:header="57" w:footer="709" w:gutter="0"/>
          <w:cols w:space="708"/>
          <w:docGrid w:linePitch="381"/>
        </w:sectPr>
      </w:pPr>
    </w:p>
    <w:p w:rsidR="000C5F42" w:rsidRPr="00C90C3E" w:rsidRDefault="00C90C3E" w:rsidP="00C90C3E">
      <w:pPr>
        <w:autoSpaceDE w:val="0"/>
        <w:autoSpaceDN w:val="0"/>
        <w:adjustRightInd w:val="0"/>
        <w:spacing w:after="0"/>
        <w:rPr>
          <w:rFonts w:ascii="Arial" w:hAnsi="Arial" w:cs="Arial"/>
          <w:sz w:val="24"/>
          <w:szCs w:val="24"/>
        </w:rPr>
      </w:pPr>
      <w:r>
        <w:rPr>
          <w:rFonts w:ascii="Arial" w:hAnsi="Arial" w:cs="Arial"/>
          <w:sz w:val="24"/>
          <w:szCs w:val="24"/>
        </w:rPr>
        <w:lastRenderedPageBreak/>
        <w:t xml:space="preserve">                                                                                           </w:t>
      </w:r>
      <w:r w:rsidR="000C5F42" w:rsidRPr="00C90C3E">
        <w:rPr>
          <w:rFonts w:ascii="Arial" w:hAnsi="Arial" w:cs="Arial"/>
          <w:sz w:val="24"/>
          <w:szCs w:val="24"/>
        </w:rPr>
        <w:t>Приложение №1.2.</w:t>
      </w:r>
    </w:p>
    <w:p w:rsidR="000C5F42" w:rsidRPr="0058645D" w:rsidRDefault="000C5F42" w:rsidP="000C5F42">
      <w:pPr>
        <w:pStyle w:val="a4"/>
        <w:autoSpaceDE w:val="0"/>
        <w:autoSpaceDN w:val="0"/>
        <w:adjustRightInd w:val="0"/>
        <w:spacing w:after="0"/>
        <w:ind w:left="6096" w:right="139"/>
        <w:rPr>
          <w:rFonts w:ascii="Arial" w:hAnsi="Arial" w:cs="Arial"/>
          <w:sz w:val="24"/>
          <w:szCs w:val="24"/>
        </w:rPr>
      </w:pPr>
      <w:r w:rsidRPr="0058645D">
        <w:rPr>
          <w:rFonts w:ascii="Arial" w:hAnsi="Arial" w:cs="Arial"/>
          <w:sz w:val="24"/>
          <w:szCs w:val="24"/>
        </w:rPr>
        <w:t>к муниципальной программе Чалбышевского сельсовета</w:t>
      </w:r>
    </w:p>
    <w:p w:rsidR="000C5F42" w:rsidRDefault="000C5F42" w:rsidP="000C5F42">
      <w:pPr>
        <w:pStyle w:val="a4"/>
        <w:autoSpaceDE w:val="0"/>
        <w:autoSpaceDN w:val="0"/>
        <w:adjustRightInd w:val="0"/>
        <w:spacing w:after="0"/>
        <w:ind w:left="6096" w:right="139"/>
        <w:rPr>
          <w:rFonts w:ascii="Arial" w:hAnsi="Arial" w:cs="Arial"/>
          <w:sz w:val="24"/>
          <w:szCs w:val="24"/>
        </w:rPr>
      </w:pPr>
      <w:r w:rsidRPr="0058645D">
        <w:rPr>
          <w:rFonts w:ascii="Arial" w:hAnsi="Arial" w:cs="Arial"/>
          <w:sz w:val="24"/>
          <w:szCs w:val="24"/>
        </w:rPr>
        <w:t xml:space="preserve"> «Развитие территории муниципального образования Чалбышевский сельсовет </w:t>
      </w:r>
    </w:p>
    <w:p w:rsidR="00C90C3E" w:rsidRPr="0058645D" w:rsidRDefault="00C90C3E" w:rsidP="000C5F42">
      <w:pPr>
        <w:pStyle w:val="a4"/>
        <w:autoSpaceDE w:val="0"/>
        <w:autoSpaceDN w:val="0"/>
        <w:adjustRightInd w:val="0"/>
        <w:spacing w:after="0"/>
        <w:ind w:left="6096" w:right="139"/>
        <w:rPr>
          <w:rFonts w:ascii="Arial" w:hAnsi="Arial" w:cs="Arial"/>
          <w:sz w:val="24"/>
          <w:szCs w:val="24"/>
        </w:rPr>
      </w:pPr>
    </w:p>
    <w:p w:rsidR="000C5F42" w:rsidRPr="0058645D" w:rsidRDefault="000C5F42" w:rsidP="000C5F42">
      <w:pPr>
        <w:pStyle w:val="a4"/>
        <w:autoSpaceDE w:val="0"/>
        <w:autoSpaceDN w:val="0"/>
        <w:adjustRightInd w:val="0"/>
        <w:spacing w:after="0"/>
        <w:ind w:left="0"/>
        <w:jc w:val="center"/>
        <w:rPr>
          <w:rFonts w:ascii="Arial" w:hAnsi="Arial" w:cs="Arial"/>
          <w:sz w:val="24"/>
          <w:szCs w:val="24"/>
        </w:rPr>
      </w:pPr>
      <w:r w:rsidRPr="0058645D">
        <w:rPr>
          <w:rFonts w:ascii="Arial" w:hAnsi="Arial" w:cs="Arial"/>
          <w:sz w:val="24"/>
          <w:szCs w:val="24"/>
        </w:rPr>
        <w:t xml:space="preserve">ПОДПРОГРАММА </w:t>
      </w:r>
    </w:p>
    <w:p w:rsidR="000C5F42" w:rsidRPr="0058645D" w:rsidRDefault="000C5F42" w:rsidP="000C5F42">
      <w:pPr>
        <w:pStyle w:val="a4"/>
        <w:autoSpaceDE w:val="0"/>
        <w:autoSpaceDN w:val="0"/>
        <w:adjustRightInd w:val="0"/>
        <w:spacing w:after="0"/>
        <w:ind w:left="0"/>
        <w:jc w:val="center"/>
        <w:rPr>
          <w:rFonts w:ascii="Arial" w:hAnsi="Arial" w:cs="Arial"/>
          <w:sz w:val="24"/>
          <w:szCs w:val="24"/>
        </w:rPr>
      </w:pPr>
      <w:r w:rsidRPr="0058645D">
        <w:rPr>
          <w:rFonts w:ascii="Arial" w:hAnsi="Arial" w:cs="Arial"/>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0C5F42" w:rsidRPr="0058645D" w:rsidRDefault="000C5F42" w:rsidP="000C5F42">
      <w:pPr>
        <w:pStyle w:val="a4"/>
        <w:autoSpaceDE w:val="0"/>
        <w:autoSpaceDN w:val="0"/>
        <w:adjustRightInd w:val="0"/>
        <w:spacing w:after="0"/>
        <w:ind w:left="0"/>
        <w:jc w:val="center"/>
        <w:rPr>
          <w:rFonts w:ascii="Arial" w:hAnsi="Arial" w:cs="Arial"/>
          <w:sz w:val="24"/>
          <w:szCs w:val="24"/>
        </w:rPr>
      </w:pPr>
      <w:r w:rsidRPr="0058645D">
        <w:rPr>
          <w:rFonts w:ascii="Arial" w:hAnsi="Arial" w:cs="Arial"/>
          <w:sz w:val="24"/>
          <w:szCs w:val="24"/>
        </w:rPr>
        <w:t xml:space="preserve"> МУНИЦИПАЛЬНОЙ ПРОГРАММЫ ЧАЛБЫШЕВСКОГО СЕЛЬСОВЕТА «</w:t>
      </w:r>
      <w:r w:rsidRPr="0058645D">
        <w:rPr>
          <w:rFonts w:ascii="Arial" w:hAnsi="Arial" w:cs="Arial"/>
          <w:caps/>
          <w:sz w:val="24"/>
          <w:szCs w:val="24"/>
        </w:rPr>
        <w:t xml:space="preserve">Развитие территории муниципального образования </w:t>
      </w:r>
      <w:r w:rsidRPr="0058645D">
        <w:rPr>
          <w:rFonts w:ascii="Arial" w:hAnsi="Arial" w:cs="Arial"/>
          <w:sz w:val="24"/>
          <w:szCs w:val="24"/>
        </w:rPr>
        <w:t xml:space="preserve">ЧАЛБЫШЕВСКИЙ </w:t>
      </w:r>
      <w:r w:rsidRPr="0058645D">
        <w:rPr>
          <w:rFonts w:ascii="Arial" w:hAnsi="Arial" w:cs="Arial"/>
          <w:caps/>
          <w:sz w:val="24"/>
          <w:szCs w:val="24"/>
        </w:rPr>
        <w:t>сельсовет</w:t>
      </w:r>
      <w:r w:rsidRPr="0058645D">
        <w:rPr>
          <w:rFonts w:ascii="Arial" w:hAnsi="Arial" w:cs="Arial"/>
          <w:sz w:val="24"/>
          <w:szCs w:val="24"/>
        </w:rPr>
        <w:t>»</w:t>
      </w:r>
    </w:p>
    <w:p w:rsidR="000C5F42" w:rsidRPr="0058645D" w:rsidRDefault="000C5F42" w:rsidP="000C5F42">
      <w:pPr>
        <w:pStyle w:val="a4"/>
        <w:autoSpaceDE w:val="0"/>
        <w:autoSpaceDN w:val="0"/>
        <w:adjustRightInd w:val="0"/>
        <w:spacing w:after="0"/>
        <w:ind w:left="0"/>
        <w:jc w:val="center"/>
        <w:rPr>
          <w:rFonts w:ascii="Arial" w:hAnsi="Arial" w:cs="Arial"/>
          <w:sz w:val="24"/>
          <w:szCs w:val="24"/>
        </w:rPr>
      </w:pPr>
    </w:p>
    <w:p w:rsidR="000C5F42" w:rsidRPr="0058645D" w:rsidRDefault="000C5F42" w:rsidP="000C5F42">
      <w:pPr>
        <w:rPr>
          <w:rFonts w:ascii="Arial" w:eastAsiaTheme="majorEastAsia" w:hAnsi="Arial" w:cs="Arial"/>
          <w:bCs/>
          <w:sz w:val="24"/>
          <w:szCs w:val="24"/>
        </w:rPr>
      </w:pPr>
      <w:r w:rsidRPr="0058645D">
        <w:rPr>
          <w:rFonts w:ascii="Arial" w:eastAsiaTheme="majorEastAsia" w:hAnsi="Arial" w:cs="Arial"/>
          <w:bCs/>
          <w:sz w:val="24"/>
          <w:szCs w:val="24"/>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58645D">
        <w:rPr>
          <w:rFonts w:ascii="Arial" w:hAnsi="Arial" w:cs="Arial"/>
          <w:sz w:val="24"/>
          <w:szCs w:val="24"/>
        </w:rPr>
        <w:t>Чалбышевский</w:t>
      </w:r>
      <w:r w:rsidRPr="0058645D">
        <w:rPr>
          <w:rFonts w:ascii="Arial" w:eastAsiaTheme="majorEastAsia" w:hAnsi="Arial" w:cs="Arial"/>
          <w:bCs/>
          <w:sz w:val="24"/>
          <w:szCs w:val="24"/>
        </w:rPr>
        <w:t xml:space="preserve"> сельсовет» муниципальной программы </w:t>
      </w:r>
      <w:r w:rsidRPr="0058645D">
        <w:rPr>
          <w:rFonts w:ascii="Arial" w:hAnsi="Arial" w:cs="Arial"/>
          <w:sz w:val="24"/>
          <w:szCs w:val="24"/>
        </w:rPr>
        <w:t>Чалбышевского</w:t>
      </w:r>
      <w:r w:rsidRPr="0058645D">
        <w:rPr>
          <w:rFonts w:ascii="Arial" w:eastAsiaTheme="majorEastAsia" w:hAnsi="Arial" w:cs="Arial"/>
          <w:bCs/>
          <w:sz w:val="24"/>
          <w:szCs w:val="24"/>
        </w:rPr>
        <w:t xml:space="preserve"> сельсовета «Развитие территории муниципального образования </w:t>
      </w:r>
      <w:r w:rsidRPr="0058645D">
        <w:rPr>
          <w:rFonts w:ascii="Arial" w:hAnsi="Arial" w:cs="Arial"/>
          <w:sz w:val="24"/>
          <w:szCs w:val="24"/>
        </w:rPr>
        <w:t>Чалбышевский</w:t>
      </w:r>
      <w:r w:rsidRPr="0058645D">
        <w:rPr>
          <w:rFonts w:ascii="Arial" w:eastAsiaTheme="majorEastAsia" w:hAnsi="Arial" w:cs="Arial"/>
          <w:bCs/>
          <w:sz w:val="24"/>
          <w:szCs w:val="24"/>
        </w:rPr>
        <w:t xml:space="preserve"> сельсовет»</w:t>
      </w:r>
    </w:p>
    <w:p w:rsidR="000C5F42" w:rsidRPr="0058645D" w:rsidRDefault="000C5F42" w:rsidP="000C5F42">
      <w:pPr>
        <w:pStyle w:val="2"/>
        <w:jc w:val="both"/>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5"/>
        <w:gridCol w:w="6769"/>
      </w:tblGrid>
      <w:tr w:rsidR="000C5F42" w:rsidRPr="0058645D" w:rsidTr="00C90C3E">
        <w:trPr>
          <w:trHeight w:val="706"/>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Наименование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0C5F42" w:rsidRPr="0058645D" w:rsidTr="00C90C3E">
        <w:trPr>
          <w:trHeight w:val="1097"/>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Наименование муниципальной программы, в рамках которой реализуется подпрограмма</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Развитие  территории муниципального образования Чалбышевский сельсовет на 2014-2022 годы</w:t>
            </w:r>
          </w:p>
        </w:tc>
      </w:tr>
      <w:tr w:rsidR="000C5F42" w:rsidRPr="0058645D" w:rsidTr="00C90C3E">
        <w:trPr>
          <w:trHeight w:val="2301"/>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Основание для разработки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Федеральный закон от 06.10.2003 №131-ФЗ «Об общих принципах организации местного самоуправления в РФ»;</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C5F42" w:rsidRPr="0058645D" w:rsidRDefault="000C5F42" w:rsidP="000C5F42">
            <w:pPr>
              <w:spacing w:after="0" w:line="240" w:lineRule="auto"/>
              <w:rPr>
                <w:rFonts w:ascii="Arial" w:hAnsi="Arial" w:cs="Arial"/>
                <w:sz w:val="24"/>
                <w:szCs w:val="24"/>
              </w:rPr>
            </w:pPr>
          </w:p>
        </w:tc>
      </w:tr>
      <w:tr w:rsidR="000C5F42" w:rsidRPr="0058645D" w:rsidTr="00C90C3E">
        <w:trPr>
          <w:trHeight w:val="780"/>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Муниципальный заказчик</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Администрация Чалбышевского сельсовета </w:t>
            </w:r>
          </w:p>
        </w:tc>
      </w:tr>
      <w:tr w:rsidR="000C5F42" w:rsidRPr="0058645D" w:rsidTr="00C90C3E">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Главный распорядитель бюджетных средств</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Администрация Чалбышевского сельсовета </w:t>
            </w:r>
          </w:p>
        </w:tc>
      </w:tr>
      <w:tr w:rsidR="000C5F42" w:rsidRPr="0058645D" w:rsidTr="00C90C3E">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Ответственный исполнитель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Администрация Чалбышевского сельсовета </w:t>
            </w:r>
          </w:p>
        </w:tc>
      </w:tr>
      <w:tr w:rsidR="000C5F42" w:rsidRPr="0058645D" w:rsidTr="00C90C3E">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Цель подпрограммы</w:t>
            </w:r>
          </w:p>
          <w:p w:rsidR="000C5F42" w:rsidRPr="0058645D" w:rsidRDefault="000C5F42" w:rsidP="000C5F42">
            <w:pPr>
              <w:spacing w:after="0" w:line="240" w:lineRule="auto"/>
              <w:rPr>
                <w:rFonts w:ascii="Arial" w:hAnsi="Arial" w:cs="Arial"/>
                <w:sz w:val="24"/>
                <w:szCs w:val="24"/>
              </w:rPr>
            </w:pP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Ремонт, капитальный ремонт и содержание автомобильных дорог общего пользования местного значения Чалбышевского сельсовета</w:t>
            </w:r>
          </w:p>
        </w:tc>
      </w:tr>
      <w:tr w:rsidR="000C5F42" w:rsidRPr="0058645D" w:rsidTr="00C90C3E">
        <w:trPr>
          <w:trHeight w:val="1074"/>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lastRenderedPageBreak/>
              <w:t>Задачи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Развитие и модернизация автомобильных дорог за счет средств муниципального дорожного фонда</w:t>
            </w:r>
          </w:p>
        </w:tc>
      </w:tr>
      <w:tr w:rsidR="000C5F42" w:rsidRPr="0058645D" w:rsidTr="00C90C3E">
        <w:trPr>
          <w:trHeight w:val="982"/>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Этапы и сроки</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реализации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Подпрограмма реализуется в течение 2014−202</w:t>
            </w:r>
            <w:r>
              <w:rPr>
                <w:rFonts w:ascii="Arial" w:hAnsi="Arial" w:cs="Arial"/>
                <w:sz w:val="24"/>
                <w:szCs w:val="24"/>
              </w:rPr>
              <w:t>3</w:t>
            </w:r>
            <w:r w:rsidRPr="0058645D">
              <w:rPr>
                <w:rFonts w:ascii="Arial" w:hAnsi="Arial" w:cs="Arial"/>
                <w:sz w:val="24"/>
                <w:szCs w:val="24"/>
              </w:rPr>
              <w:t xml:space="preserve"> г.</w:t>
            </w:r>
          </w:p>
        </w:tc>
      </w:tr>
      <w:tr w:rsidR="000C5F42" w:rsidRPr="0058645D" w:rsidTr="00C90C3E">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Целевые показатели и показатели результативности </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eastAsia="Times New Roman" w:hAnsi="Arial" w:cs="Arial"/>
                <w:color w:val="000000"/>
                <w:sz w:val="24"/>
                <w:szCs w:val="24"/>
                <w:lang w:eastAsia="ru-RU"/>
              </w:rPr>
              <w:t xml:space="preserve">Удельный вес автомобильных дорог </w:t>
            </w:r>
            <w:r w:rsidRPr="0058645D">
              <w:rPr>
                <w:rFonts w:ascii="Arial" w:hAnsi="Arial" w:cs="Arial"/>
                <w:sz w:val="24"/>
                <w:szCs w:val="24"/>
              </w:rPr>
              <w:t>общего пользования местного значения Чалбышевского сельсовета</w:t>
            </w:r>
            <w:r w:rsidRPr="0058645D">
              <w:rPr>
                <w:rFonts w:ascii="Arial" w:eastAsia="Times New Roman" w:hAnsi="Arial" w:cs="Arial"/>
                <w:color w:val="000000"/>
                <w:sz w:val="24"/>
                <w:szCs w:val="24"/>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0C5F42" w:rsidRPr="0058645D" w:rsidTr="00C90C3E">
        <w:trPr>
          <w:trHeight w:val="2169"/>
        </w:trPr>
        <w:tc>
          <w:tcPr>
            <w:tcW w:w="3295"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Ресурсное обеспечение Подпрограммы</w:t>
            </w:r>
          </w:p>
        </w:tc>
        <w:tc>
          <w:tcPr>
            <w:tcW w:w="6769" w:type="dxa"/>
            <w:vAlign w:val="center"/>
          </w:tcPr>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Объем финансирования подпрограммы составит 2</w:t>
            </w:r>
            <w:r>
              <w:rPr>
                <w:rFonts w:ascii="Arial" w:hAnsi="Arial" w:cs="Arial"/>
                <w:sz w:val="24"/>
                <w:szCs w:val="24"/>
              </w:rPr>
              <w:t xml:space="preserve">706,2 </w:t>
            </w:r>
            <w:r w:rsidRPr="0058645D">
              <w:rPr>
                <w:rFonts w:ascii="Arial" w:hAnsi="Arial" w:cs="Arial"/>
                <w:sz w:val="24"/>
                <w:szCs w:val="24"/>
              </w:rPr>
              <w:t xml:space="preserve">тысяч рублей </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за счет средств местного бюджета, в том числе по годам </w:t>
            </w:r>
            <w:r>
              <w:rPr>
                <w:rFonts w:ascii="Arial" w:hAnsi="Arial" w:cs="Arial"/>
                <w:sz w:val="24"/>
                <w:szCs w:val="24"/>
              </w:rPr>
              <w:t>497,8</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2014 году -</w:t>
            </w:r>
            <w:r>
              <w:rPr>
                <w:rFonts w:ascii="Arial" w:hAnsi="Arial" w:cs="Arial"/>
                <w:sz w:val="24"/>
                <w:szCs w:val="24"/>
              </w:rPr>
              <w:t xml:space="preserve"> </w:t>
            </w:r>
            <w:r w:rsidRPr="0058645D">
              <w:rPr>
                <w:rFonts w:ascii="Arial" w:hAnsi="Arial" w:cs="Arial"/>
                <w:sz w:val="24"/>
                <w:szCs w:val="24"/>
              </w:rPr>
              <w:t>23,2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2015 году – 19,1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2016 году – 115,4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2017 году – 41,4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2018 году – 27,5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2019 году – 55,8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2020 году – 75,3</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2021 году – 71,6</w:t>
            </w:r>
            <w:r w:rsidRPr="0058645D">
              <w:rPr>
                <w:rFonts w:ascii="Arial" w:hAnsi="Arial" w:cs="Arial"/>
                <w:sz w:val="24"/>
                <w:szCs w:val="24"/>
              </w:rPr>
              <w:t xml:space="preserve">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 году – 33,6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 году – 34,9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За счет краевого бюджета, в том числе по го</w:t>
            </w:r>
            <w:r>
              <w:rPr>
                <w:rFonts w:ascii="Arial" w:hAnsi="Arial" w:cs="Arial"/>
                <w:sz w:val="24"/>
                <w:szCs w:val="24"/>
              </w:rPr>
              <w:t>дам 2208,4</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2014 году -32,6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2015 году – 81,5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2016 году-1617,4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2017 году-66,8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 в 2018 году-77,4 тысяч рублей;</w:t>
            </w:r>
          </w:p>
          <w:p w:rsidR="000C5F42" w:rsidRPr="0058645D" w:rsidRDefault="000C5F42" w:rsidP="000C5F42">
            <w:pPr>
              <w:autoSpaceDE w:val="0"/>
              <w:autoSpaceDN w:val="0"/>
              <w:adjustRightInd w:val="0"/>
              <w:spacing w:after="0" w:line="240" w:lineRule="auto"/>
              <w:rPr>
                <w:rFonts w:ascii="Arial" w:hAnsi="Arial" w:cs="Arial"/>
                <w:sz w:val="24"/>
                <w:szCs w:val="24"/>
              </w:rPr>
            </w:pPr>
            <w:r w:rsidRPr="0058645D">
              <w:rPr>
                <w:rFonts w:ascii="Arial" w:hAnsi="Arial" w:cs="Arial"/>
                <w:sz w:val="24"/>
                <w:szCs w:val="24"/>
              </w:rPr>
              <w:t>в 2019 году – 61,2 тысяч рублей;</w:t>
            </w:r>
          </w:p>
          <w:p w:rsidR="000C5F42" w:rsidRDefault="000C5F42" w:rsidP="000C5F42">
            <w:pPr>
              <w:spacing w:after="0" w:line="240" w:lineRule="auto"/>
              <w:rPr>
                <w:rFonts w:ascii="Arial" w:hAnsi="Arial" w:cs="Arial"/>
                <w:sz w:val="24"/>
                <w:szCs w:val="24"/>
              </w:rPr>
            </w:pPr>
            <w:r w:rsidRPr="0058645D">
              <w:rPr>
                <w:rFonts w:ascii="Arial" w:hAnsi="Arial" w:cs="Arial"/>
                <w:sz w:val="24"/>
                <w:szCs w:val="24"/>
              </w:rPr>
              <w:t>в 2020 году – 64,0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2021 году – 66,5</w:t>
            </w:r>
            <w:r w:rsidRPr="0058645D">
              <w:rPr>
                <w:rFonts w:ascii="Arial" w:hAnsi="Arial" w:cs="Arial"/>
                <w:sz w:val="24"/>
                <w:szCs w:val="24"/>
              </w:rPr>
              <w:t xml:space="preserve">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 году – 69,0</w:t>
            </w:r>
            <w:r w:rsidRPr="0058645D">
              <w:rPr>
                <w:rFonts w:ascii="Arial" w:hAnsi="Arial" w:cs="Arial"/>
                <w:sz w:val="24"/>
                <w:szCs w:val="24"/>
              </w:rPr>
              <w:t xml:space="preserve"> тысяч рублей</w:t>
            </w:r>
            <w:r>
              <w:rPr>
                <w:rFonts w:ascii="Arial" w:hAnsi="Arial" w:cs="Arial"/>
                <w:sz w:val="24"/>
                <w:szCs w:val="24"/>
              </w:rPr>
              <w:t>;</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2023 году – 72,0 тысяч рублей.</w:t>
            </w:r>
          </w:p>
        </w:tc>
      </w:tr>
      <w:tr w:rsidR="000C5F42" w:rsidRPr="0058645D" w:rsidTr="00C90C3E">
        <w:trPr>
          <w:trHeight w:val="490"/>
        </w:trPr>
        <w:tc>
          <w:tcPr>
            <w:tcW w:w="3295" w:type="dxa"/>
            <w:vAlign w:val="center"/>
          </w:tcPr>
          <w:p w:rsidR="000C5F42" w:rsidRPr="0058645D" w:rsidRDefault="000C5F42" w:rsidP="000C5F42">
            <w:pPr>
              <w:autoSpaceDE w:val="0"/>
              <w:autoSpaceDN w:val="0"/>
              <w:adjustRightInd w:val="0"/>
              <w:spacing w:after="0" w:line="240" w:lineRule="auto"/>
              <w:rPr>
                <w:rFonts w:ascii="Arial" w:hAnsi="Arial" w:cs="Arial"/>
                <w:sz w:val="24"/>
                <w:szCs w:val="24"/>
              </w:rPr>
            </w:pPr>
            <w:r w:rsidRPr="0058645D">
              <w:rPr>
                <w:rFonts w:ascii="Arial" w:hAnsi="Arial" w:cs="Arial"/>
                <w:sz w:val="24"/>
                <w:szCs w:val="24"/>
              </w:rPr>
              <w:t>Система организации контроля за исполнением подпрограммы</w:t>
            </w:r>
          </w:p>
          <w:p w:rsidR="000C5F42" w:rsidRPr="0058645D" w:rsidRDefault="000C5F42" w:rsidP="000C5F42">
            <w:pPr>
              <w:spacing w:after="0" w:line="240" w:lineRule="auto"/>
              <w:rPr>
                <w:rFonts w:ascii="Arial" w:hAnsi="Arial" w:cs="Arial"/>
                <w:sz w:val="24"/>
                <w:szCs w:val="24"/>
              </w:rPr>
            </w:pPr>
          </w:p>
        </w:tc>
        <w:tc>
          <w:tcPr>
            <w:tcW w:w="6769" w:type="dxa"/>
            <w:vAlign w:val="center"/>
          </w:tcPr>
          <w:p w:rsidR="000C5F42" w:rsidRPr="0058645D" w:rsidRDefault="000C5F42" w:rsidP="000C5F42">
            <w:pPr>
              <w:spacing w:line="240" w:lineRule="auto"/>
              <w:rPr>
                <w:rFonts w:ascii="Arial" w:hAnsi="Arial" w:cs="Arial"/>
                <w:sz w:val="24"/>
                <w:szCs w:val="24"/>
              </w:rPr>
            </w:pPr>
            <w:r w:rsidRPr="0058645D">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0C5F42" w:rsidRPr="0058645D" w:rsidTr="00C90C3E">
        <w:trPr>
          <w:trHeight w:val="2755"/>
        </w:trPr>
        <w:tc>
          <w:tcPr>
            <w:tcW w:w="3295" w:type="dxa"/>
            <w:vAlign w:val="center"/>
          </w:tcPr>
          <w:p w:rsidR="000C5F42" w:rsidRPr="0058645D" w:rsidRDefault="000C5F42" w:rsidP="000C5F42">
            <w:pPr>
              <w:spacing w:after="0" w:line="240" w:lineRule="auto"/>
              <w:rPr>
                <w:rFonts w:ascii="Arial" w:eastAsia="Calibri" w:hAnsi="Arial" w:cs="Arial"/>
                <w:sz w:val="24"/>
                <w:szCs w:val="24"/>
              </w:rPr>
            </w:pPr>
            <w:r w:rsidRPr="0058645D">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6769" w:type="dxa"/>
            <w:vAlign w:val="center"/>
          </w:tcPr>
          <w:p w:rsidR="000C5F42" w:rsidRPr="0058645D" w:rsidRDefault="000C5F42" w:rsidP="000C5F42">
            <w:pPr>
              <w:autoSpaceDE w:val="0"/>
              <w:autoSpaceDN w:val="0"/>
              <w:adjustRightInd w:val="0"/>
              <w:spacing w:after="0" w:line="240" w:lineRule="auto"/>
              <w:rPr>
                <w:rFonts w:ascii="Arial" w:eastAsia="Calibri" w:hAnsi="Arial" w:cs="Arial"/>
                <w:sz w:val="24"/>
                <w:szCs w:val="24"/>
              </w:rPr>
            </w:pPr>
          </w:p>
        </w:tc>
      </w:tr>
    </w:tbl>
    <w:p w:rsidR="000C5F42" w:rsidRPr="0058645D" w:rsidRDefault="000C5F42" w:rsidP="000C5F42">
      <w:pPr>
        <w:spacing w:after="0"/>
        <w:rPr>
          <w:rFonts w:ascii="Arial" w:hAnsi="Arial" w:cs="Arial"/>
          <w:sz w:val="24"/>
          <w:szCs w:val="24"/>
        </w:rPr>
      </w:pPr>
    </w:p>
    <w:p w:rsidR="000C5F42" w:rsidRPr="0058645D" w:rsidRDefault="000C5F42" w:rsidP="000C5F42">
      <w:pPr>
        <w:rPr>
          <w:rFonts w:ascii="Arial" w:eastAsiaTheme="majorEastAsia" w:hAnsi="Arial" w:cs="Arial"/>
          <w:bCs/>
          <w:sz w:val="24"/>
          <w:szCs w:val="24"/>
        </w:rPr>
      </w:pPr>
      <w:r w:rsidRPr="0058645D">
        <w:rPr>
          <w:rFonts w:ascii="Arial" w:hAnsi="Arial" w:cs="Arial"/>
          <w:sz w:val="24"/>
          <w:szCs w:val="24"/>
        </w:rPr>
        <w:br w:type="page"/>
      </w:r>
      <w:r w:rsidRPr="0058645D">
        <w:rPr>
          <w:rFonts w:ascii="Arial" w:eastAsiaTheme="majorEastAsia" w:hAnsi="Arial" w:cs="Arial"/>
          <w:bCs/>
          <w:sz w:val="24"/>
          <w:szCs w:val="24"/>
        </w:rPr>
        <w:lastRenderedPageBreak/>
        <w:t>2. Основные разделы подпрограммы</w:t>
      </w:r>
    </w:p>
    <w:p w:rsidR="000C5F42" w:rsidRPr="0058645D" w:rsidRDefault="000C5F42" w:rsidP="000C5F42">
      <w:pPr>
        <w:rPr>
          <w:rFonts w:ascii="Arial" w:eastAsiaTheme="majorEastAsia" w:hAnsi="Arial" w:cs="Arial"/>
          <w:bCs/>
          <w:sz w:val="24"/>
          <w:szCs w:val="24"/>
        </w:rPr>
      </w:pPr>
      <w:r w:rsidRPr="0058645D">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C5F42" w:rsidRPr="0058645D" w:rsidRDefault="000C5F42" w:rsidP="000C5F42">
      <w:pPr>
        <w:spacing w:after="0"/>
        <w:ind w:firstLine="567"/>
        <w:jc w:val="both"/>
        <w:rPr>
          <w:rFonts w:ascii="Arial" w:eastAsia="Calibri" w:hAnsi="Arial" w:cs="Arial"/>
          <w:sz w:val="24"/>
          <w:szCs w:val="24"/>
        </w:rPr>
      </w:pPr>
      <w:r w:rsidRPr="0058645D">
        <w:rPr>
          <w:rFonts w:ascii="Arial" w:eastAsia="Calibri" w:hAnsi="Arial" w:cs="Arial"/>
          <w:sz w:val="24"/>
          <w:szCs w:val="24"/>
        </w:rPr>
        <w:t>На территории муниципального образования Чалбышевский сельсовет расположены два населённых пунктов: с.Чалбышево, д.Тархово.</w:t>
      </w:r>
    </w:p>
    <w:p w:rsidR="000C5F42" w:rsidRPr="0058645D" w:rsidRDefault="000C5F42" w:rsidP="000C5F42">
      <w:pPr>
        <w:spacing w:after="0"/>
        <w:ind w:firstLine="567"/>
        <w:jc w:val="both"/>
        <w:rPr>
          <w:rFonts w:ascii="Arial" w:eastAsia="Calibri" w:hAnsi="Arial" w:cs="Arial"/>
          <w:sz w:val="24"/>
          <w:szCs w:val="24"/>
        </w:rPr>
      </w:pPr>
      <w:r w:rsidRPr="0058645D">
        <w:rPr>
          <w:rFonts w:ascii="Arial" w:eastAsia="Calibri" w:hAnsi="Arial" w:cs="Arial"/>
          <w:sz w:val="24"/>
          <w:szCs w:val="24"/>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0C5F42" w:rsidRPr="0058645D" w:rsidRDefault="000C5F42" w:rsidP="000C5F42">
      <w:pPr>
        <w:spacing w:after="0"/>
        <w:ind w:firstLine="567"/>
        <w:jc w:val="both"/>
        <w:rPr>
          <w:rFonts w:ascii="Arial" w:eastAsia="Calibri" w:hAnsi="Arial" w:cs="Arial"/>
          <w:sz w:val="24"/>
          <w:szCs w:val="24"/>
        </w:rPr>
      </w:pPr>
      <w:r w:rsidRPr="0058645D">
        <w:rPr>
          <w:rFonts w:ascii="Arial" w:eastAsia="Calibri" w:hAnsi="Arial" w:cs="Arial"/>
          <w:sz w:val="24"/>
          <w:szCs w:val="24"/>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0C5F42" w:rsidRPr="0058645D" w:rsidRDefault="000C5F42" w:rsidP="000C5F42">
      <w:pPr>
        <w:spacing w:after="0"/>
        <w:ind w:firstLine="567"/>
        <w:jc w:val="both"/>
        <w:rPr>
          <w:rFonts w:ascii="Arial" w:eastAsia="Calibri" w:hAnsi="Arial" w:cs="Arial"/>
          <w:sz w:val="24"/>
          <w:szCs w:val="24"/>
        </w:rPr>
      </w:pPr>
      <w:r w:rsidRPr="0058645D">
        <w:rPr>
          <w:rFonts w:ascii="Arial" w:eastAsia="Calibri" w:hAnsi="Arial" w:cs="Arial"/>
          <w:sz w:val="24"/>
          <w:szCs w:val="24"/>
        </w:rPr>
        <w:t>Населённые пункты, имеющие мосты:</w:t>
      </w:r>
    </w:p>
    <w:p w:rsidR="000C5F42" w:rsidRPr="0058645D" w:rsidRDefault="000C5F42" w:rsidP="000C5F42">
      <w:pPr>
        <w:spacing w:after="0"/>
        <w:ind w:firstLine="567"/>
        <w:jc w:val="both"/>
        <w:rPr>
          <w:rFonts w:ascii="Arial" w:eastAsia="Calibri" w:hAnsi="Arial" w:cs="Arial"/>
          <w:sz w:val="24"/>
          <w:szCs w:val="24"/>
        </w:rPr>
      </w:pPr>
      <w:r w:rsidRPr="0058645D">
        <w:rPr>
          <w:rFonts w:ascii="Arial" w:eastAsia="Calibri" w:hAnsi="Arial" w:cs="Arial"/>
          <w:sz w:val="24"/>
          <w:szCs w:val="24"/>
        </w:rPr>
        <w:t xml:space="preserve"> </w:t>
      </w:r>
      <w:r w:rsidRPr="0058645D">
        <w:rPr>
          <w:rFonts w:ascii="Arial" w:eastAsia="Calibri" w:hAnsi="Arial" w:cs="Arial"/>
          <w:sz w:val="24"/>
          <w:szCs w:val="24"/>
          <w:lang w:val="en-US"/>
        </w:rPr>
        <w:t>c</w:t>
      </w:r>
      <w:r w:rsidRPr="0058645D">
        <w:rPr>
          <w:rFonts w:ascii="Arial" w:eastAsia="Calibri" w:hAnsi="Arial" w:cs="Arial"/>
          <w:sz w:val="24"/>
          <w:szCs w:val="24"/>
        </w:rPr>
        <w:t>.Чалбышево- мост через реку Рыбная (продолжение улицы Рождественского);</w:t>
      </w:r>
    </w:p>
    <w:p w:rsidR="000C5F42" w:rsidRPr="0058645D" w:rsidRDefault="000C5F42" w:rsidP="000C5F42">
      <w:pPr>
        <w:spacing w:after="0"/>
        <w:ind w:firstLine="567"/>
        <w:jc w:val="both"/>
        <w:rPr>
          <w:rFonts w:ascii="Arial" w:hAnsi="Arial" w:cs="Arial"/>
          <w:sz w:val="24"/>
          <w:szCs w:val="24"/>
        </w:rPr>
      </w:pPr>
      <w:r w:rsidRPr="0058645D">
        <w:rPr>
          <w:rFonts w:ascii="Arial" w:eastAsia="Calibri" w:hAnsi="Arial" w:cs="Arial"/>
          <w:sz w:val="24"/>
          <w:szCs w:val="24"/>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58645D">
        <w:rPr>
          <w:rFonts w:ascii="Arial" w:hAnsi="Arial" w:cs="Arial"/>
          <w:sz w:val="24"/>
          <w:szCs w:val="24"/>
        </w:rPr>
        <w:t>сельских поселений</w:t>
      </w:r>
      <w:r w:rsidRPr="0058645D">
        <w:rPr>
          <w:rFonts w:ascii="Arial" w:eastAsia="Calibri" w:hAnsi="Arial" w:cs="Arial"/>
          <w:sz w:val="24"/>
          <w:szCs w:val="24"/>
        </w:rPr>
        <w:t xml:space="preserve"> и искусственных сооружений на них</w:t>
      </w:r>
      <w:r w:rsidRPr="0058645D">
        <w:rPr>
          <w:rFonts w:ascii="Arial" w:hAnsi="Arial" w:cs="Arial"/>
          <w:sz w:val="24"/>
          <w:szCs w:val="24"/>
        </w:rPr>
        <w:t>.</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При этом в зимнее время осуществляется очистка всех улиц (транзитные, подходы к бюджетным учреждениям и т.д.).</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0C5F42" w:rsidRPr="0058645D" w:rsidRDefault="000C5F42" w:rsidP="000C5F42">
      <w:pPr>
        <w:autoSpaceDE w:val="0"/>
        <w:autoSpaceDN w:val="0"/>
        <w:adjustRightInd w:val="0"/>
        <w:spacing w:after="0"/>
        <w:ind w:firstLine="540"/>
        <w:jc w:val="both"/>
        <w:rPr>
          <w:rFonts w:ascii="Arial" w:hAnsi="Arial" w:cs="Arial"/>
          <w:sz w:val="24"/>
          <w:szCs w:val="24"/>
        </w:rPr>
      </w:pPr>
      <w:r w:rsidRPr="0058645D">
        <w:rPr>
          <w:rFonts w:ascii="Arial" w:hAnsi="Arial" w:cs="Arial"/>
          <w:sz w:val="24"/>
          <w:szCs w:val="24"/>
        </w:rPr>
        <w:t>дорожная деятельность в отношении автомобильных дорог местного значения в границах населенных пунктов поселения;</w:t>
      </w:r>
    </w:p>
    <w:p w:rsidR="000C5F42" w:rsidRPr="0058645D" w:rsidRDefault="000C5F42" w:rsidP="000C5F42">
      <w:pPr>
        <w:autoSpaceDE w:val="0"/>
        <w:autoSpaceDN w:val="0"/>
        <w:adjustRightInd w:val="0"/>
        <w:spacing w:after="0"/>
        <w:ind w:firstLine="540"/>
        <w:jc w:val="both"/>
        <w:rPr>
          <w:rFonts w:ascii="Arial" w:hAnsi="Arial" w:cs="Arial"/>
          <w:sz w:val="24"/>
          <w:szCs w:val="24"/>
        </w:rPr>
      </w:pPr>
      <w:r w:rsidRPr="0058645D">
        <w:rPr>
          <w:rFonts w:ascii="Arial" w:hAnsi="Arial" w:cs="Arial"/>
          <w:sz w:val="24"/>
          <w:szCs w:val="24"/>
        </w:rPr>
        <w:t>обеспечение безопасности дорожного движения на автомобильных дорогах местного значения в границах населенных пунктов поселения;</w:t>
      </w:r>
    </w:p>
    <w:p w:rsidR="000C5F42" w:rsidRPr="0058645D" w:rsidRDefault="000C5F42" w:rsidP="000C5F42">
      <w:pPr>
        <w:autoSpaceDE w:val="0"/>
        <w:autoSpaceDN w:val="0"/>
        <w:adjustRightInd w:val="0"/>
        <w:spacing w:after="0" w:line="240" w:lineRule="auto"/>
        <w:ind w:firstLine="540"/>
        <w:jc w:val="both"/>
        <w:rPr>
          <w:rFonts w:ascii="Arial" w:hAnsi="Arial" w:cs="Arial"/>
          <w:sz w:val="24"/>
          <w:szCs w:val="24"/>
        </w:rPr>
      </w:pPr>
      <w:r w:rsidRPr="0058645D">
        <w:rPr>
          <w:rFonts w:ascii="Arial" w:hAnsi="Arial" w:cs="Arial"/>
          <w:sz w:val="24"/>
          <w:szCs w:val="24"/>
        </w:rPr>
        <w:t>обеспечение функционирования парковок;</w:t>
      </w:r>
    </w:p>
    <w:p w:rsidR="000C5F42" w:rsidRPr="0058645D" w:rsidRDefault="000C5F42" w:rsidP="000C5F42">
      <w:pPr>
        <w:autoSpaceDE w:val="0"/>
        <w:autoSpaceDN w:val="0"/>
        <w:adjustRightInd w:val="0"/>
        <w:spacing w:after="0"/>
        <w:ind w:firstLine="540"/>
        <w:jc w:val="both"/>
        <w:rPr>
          <w:rFonts w:ascii="Arial" w:hAnsi="Arial" w:cs="Arial"/>
          <w:sz w:val="24"/>
          <w:szCs w:val="24"/>
        </w:rPr>
      </w:pPr>
      <w:r w:rsidRPr="0058645D">
        <w:rPr>
          <w:rFonts w:ascii="Arial" w:hAnsi="Arial" w:cs="Arial"/>
          <w:sz w:val="24"/>
          <w:szCs w:val="24"/>
        </w:rPr>
        <w:t>осуществление муниципального контроля за сохранностью автомобильных дорог местного значения в границах населенных пунктов поселения;</w:t>
      </w:r>
    </w:p>
    <w:p w:rsidR="000C5F42" w:rsidRPr="0058645D" w:rsidRDefault="000C5F42" w:rsidP="000C5F42">
      <w:pPr>
        <w:autoSpaceDE w:val="0"/>
        <w:autoSpaceDN w:val="0"/>
        <w:adjustRightInd w:val="0"/>
        <w:ind w:firstLine="540"/>
        <w:jc w:val="both"/>
        <w:rPr>
          <w:rFonts w:ascii="Arial" w:hAnsi="Arial" w:cs="Arial"/>
          <w:sz w:val="24"/>
          <w:szCs w:val="24"/>
        </w:rPr>
      </w:pPr>
      <w:r w:rsidRPr="0058645D">
        <w:rPr>
          <w:rFonts w:ascii="Arial" w:hAnsi="Arial" w:cs="Arial"/>
          <w:sz w:val="24"/>
          <w:szCs w:val="24"/>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58645D">
          <w:rPr>
            <w:rFonts w:ascii="Arial" w:hAnsi="Arial" w:cs="Arial"/>
            <w:sz w:val="24"/>
            <w:szCs w:val="24"/>
          </w:rPr>
          <w:t>законодательством</w:t>
        </w:r>
      </w:hyperlink>
      <w:r w:rsidRPr="0058645D">
        <w:rPr>
          <w:rFonts w:ascii="Arial" w:hAnsi="Arial" w:cs="Arial"/>
          <w:sz w:val="24"/>
          <w:szCs w:val="24"/>
        </w:rPr>
        <w:t xml:space="preserve"> Российской Федерации.</w:t>
      </w:r>
    </w:p>
    <w:p w:rsidR="000C5F42" w:rsidRPr="0058645D" w:rsidRDefault="000C5F42" w:rsidP="000C5F42">
      <w:pPr>
        <w:spacing w:after="0"/>
        <w:ind w:firstLine="567"/>
        <w:jc w:val="both"/>
        <w:rPr>
          <w:rFonts w:ascii="Arial" w:eastAsiaTheme="majorEastAsia" w:hAnsi="Arial" w:cs="Arial"/>
          <w:bCs/>
          <w:sz w:val="24"/>
          <w:szCs w:val="24"/>
        </w:rPr>
      </w:pPr>
      <w:r w:rsidRPr="0058645D">
        <w:rPr>
          <w:rFonts w:ascii="Arial" w:eastAsiaTheme="majorEastAsia" w:hAnsi="Arial" w:cs="Arial"/>
          <w:bCs/>
          <w:sz w:val="24"/>
          <w:szCs w:val="24"/>
        </w:rPr>
        <w:t>2.2. Цель, задачи, этапы и сроки выполнения подпрограммы, целевые индикаторы.</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Целью подпрограммы является: </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Развитие и модернизация автомобильных дорог за счет средств муниципального дорожного фонда.</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 Для достижения указанной цели необходимо решить задачу:</w:t>
      </w:r>
    </w:p>
    <w:p w:rsidR="000C5F42" w:rsidRPr="0058645D" w:rsidRDefault="000C5F42" w:rsidP="000C5F42">
      <w:pPr>
        <w:autoSpaceDE w:val="0"/>
        <w:autoSpaceDN w:val="0"/>
        <w:adjustRightInd w:val="0"/>
        <w:spacing w:after="0"/>
        <w:ind w:firstLine="540"/>
        <w:jc w:val="both"/>
        <w:rPr>
          <w:rFonts w:ascii="Arial" w:hAnsi="Arial" w:cs="Arial"/>
          <w:sz w:val="24"/>
          <w:szCs w:val="24"/>
        </w:rPr>
      </w:pPr>
      <w:r w:rsidRPr="0058645D">
        <w:rPr>
          <w:rFonts w:ascii="Arial" w:hAnsi="Arial" w:cs="Arial"/>
          <w:sz w:val="24"/>
          <w:szCs w:val="24"/>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 Решение данной задачи подпрограммы позволит обеспечить достижения следующего показателя:</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обеспечить </w:t>
      </w:r>
      <w:r w:rsidRPr="0058645D">
        <w:rPr>
          <w:rFonts w:ascii="Arial" w:eastAsia="Times New Roman" w:hAnsi="Arial" w:cs="Arial"/>
          <w:color w:val="000000"/>
          <w:sz w:val="24"/>
          <w:szCs w:val="24"/>
          <w:lang w:eastAsia="ru-RU"/>
        </w:rPr>
        <w:t xml:space="preserve">удельный вес автомобильных дорог </w:t>
      </w:r>
      <w:r w:rsidRPr="0058645D">
        <w:rPr>
          <w:rFonts w:ascii="Arial" w:hAnsi="Arial" w:cs="Arial"/>
          <w:sz w:val="24"/>
          <w:szCs w:val="24"/>
        </w:rPr>
        <w:t>общего пользования местного значения Чалбышевского сельсовета</w:t>
      </w:r>
      <w:r w:rsidRPr="0058645D">
        <w:rPr>
          <w:rFonts w:ascii="Arial" w:eastAsia="Times New Roman" w:hAnsi="Arial" w:cs="Arial"/>
          <w:color w:val="000000"/>
          <w:sz w:val="24"/>
          <w:szCs w:val="24"/>
          <w:lang w:eastAsia="ru-RU"/>
        </w:rPr>
        <w:t xml:space="preserve">, работы по содержанию которых выполняются в объеме выделенных бюджетных средств в общей протяженности автомобильных дорог, на </w:t>
      </w:r>
      <w:r w:rsidRPr="0058645D">
        <w:rPr>
          <w:rFonts w:ascii="Arial" w:eastAsia="Times New Roman" w:hAnsi="Arial" w:cs="Arial"/>
          <w:color w:val="000000"/>
          <w:sz w:val="24"/>
          <w:szCs w:val="24"/>
          <w:lang w:eastAsia="ru-RU"/>
        </w:rPr>
        <w:lastRenderedPageBreak/>
        <w:t>которых производится комплекс работ по их содержанию должен составлять не менее 50% в год.</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Этап подпрограммы соответствует календарному году.</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Перечень целевых индикаторов подпрограммы представлен в приложении №1.</w:t>
      </w:r>
    </w:p>
    <w:p w:rsidR="000C5F42" w:rsidRPr="0058645D" w:rsidRDefault="000C5F42" w:rsidP="000C5F42">
      <w:pPr>
        <w:ind w:firstLine="567"/>
        <w:jc w:val="both"/>
        <w:rPr>
          <w:rFonts w:ascii="Arial" w:hAnsi="Arial" w:cs="Arial"/>
          <w:sz w:val="24"/>
          <w:szCs w:val="24"/>
        </w:rPr>
      </w:pPr>
      <w:r w:rsidRPr="0058645D">
        <w:rPr>
          <w:rFonts w:ascii="Arial" w:hAnsi="Arial" w:cs="Arial"/>
          <w:sz w:val="24"/>
          <w:szCs w:val="24"/>
        </w:rPr>
        <w:t>Программу предусматривается реализовать</w:t>
      </w:r>
      <w:r>
        <w:rPr>
          <w:rFonts w:ascii="Arial" w:hAnsi="Arial" w:cs="Arial"/>
          <w:sz w:val="24"/>
          <w:szCs w:val="24"/>
        </w:rPr>
        <w:t xml:space="preserve"> в 2014-2023</w:t>
      </w:r>
      <w:r w:rsidRPr="0058645D">
        <w:rPr>
          <w:rFonts w:ascii="Arial" w:hAnsi="Arial" w:cs="Arial"/>
          <w:sz w:val="24"/>
          <w:szCs w:val="24"/>
        </w:rPr>
        <w:t xml:space="preserve"> годах.</w:t>
      </w:r>
    </w:p>
    <w:p w:rsidR="000C5F42" w:rsidRPr="0058645D" w:rsidRDefault="000C5F42" w:rsidP="000C5F42">
      <w:pPr>
        <w:rPr>
          <w:rFonts w:ascii="Arial" w:eastAsia="Times New Roman" w:hAnsi="Arial" w:cs="Arial"/>
          <w:bCs/>
          <w:sz w:val="24"/>
          <w:szCs w:val="24"/>
        </w:rPr>
      </w:pPr>
      <w:r w:rsidRPr="0058645D">
        <w:rPr>
          <w:rFonts w:ascii="Arial" w:eastAsia="Times New Roman" w:hAnsi="Arial" w:cs="Arial"/>
          <w:bCs/>
          <w:sz w:val="24"/>
          <w:szCs w:val="24"/>
        </w:rPr>
        <w:t>2.3. Механизм реализации подпрограммы.</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Механизм реализации мероприятий Подпрограммы утверждается нормативно-правовым актом администрации Чалбышевского сельсовета.</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C5F42" w:rsidRPr="0058645D" w:rsidRDefault="000C5F42" w:rsidP="000C5F42">
      <w:pPr>
        <w:ind w:firstLine="567"/>
        <w:jc w:val="both"/>
        <w:rPr>
          <w:rFonts w:ascii="Arial" w:hAnsi="Arial" w:cs="Arial"/>
          <w:sz w:val="24"/>
          <w:szCs w:val="24"/>
        </w:rPr>
      </w:pPr>
      <w:r w:rsidRPr="0058645D">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0C5F42" w:rsidRPr="0058645D" w:rsidRDefault="000C5F42" w:rsidP="000C5F42">
      <w:pPr>
        <w:rPr>
          <w:rFonts w:ascii="Arial" w:eastAsiaTheme="majorEastAsia" w:hAnsi="Arial" w:cs="Arial"/>
          <w:bCs/>
          <w:sz w:val="24"/>
          <w:szCs w:val="24"/>
        </w:rPr>
      </w:pPr>
      <w:r w:rsidRPr="0058645D">
        <w:rPr>
          <w:rFonts w:ascii="Arial" w:eastAsiaTheme="majorEastAsia" w:hAnsi="Arial" w:cs="Arial"/>
          <w:bCs/>
          <w:sz w:val="24"/>
          <w:szCs w:val="24"/>
        </w:rPr>
        <w:t>2.4. Управление подпрограммой и контроль за ходом её выполнения.</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 xml:space="preserve">Организацию управления настоящей подпрограммой осуществляет  глава Чалбышевского сельсовета. </w:t>
      </w:r>
    </w:p>
    <w:p w:rsidR="000C5F42" w:rsidRPr="0058645D" w:rsidRDefault="000C5F42" w:rsidP="000C5F42">
      <w:pPr>
        <w:spacing w:after="0"/>
        <w:ind w:firstLine="567"/>
        <w:jc w:val="both"/>
        <w:rPr>
          <w:rFonts w:ascii="Arial" w:hAnsi="Arial" w:cs="Arial"/>
          <w:sz w:val="24"/>
          <w:szCs w:val="24"/>
        </w:rPr>
      </w:pPr>
      <w:r w:rsidRPr="0058645D">
        <w:rPr>
          <w:rFonts w:ascii="Arial" w:hAnsi="Arial" w:cs="Arial"/>
          <w:sz w:val="24"/>
          <w:szCs w:val="24"/>
        </w:rPr>
        <w:t>Функции главы Чалбышевского сельсовета по управлению программой заключаются в следующем:</w:t>
      </w:r>
    </w:p>
    <w:p w:rsidR="000C5F42" w:rsidRPr="00A124A7" w:rsidRDefault="000C5F42" w:rsidP="000C5F42">
      <w:pPr>
        <w:widowControl w:val="0"/>
        <w:autoSpaceDE w:val="0"/>
        <w:autoSpaceDN w:val="0"/>
        <w:adjustRightInd w:val="0"/>
        <w:spacing w:after="0"/>
        <w:ind w:firstLine="709"/>
        <w:jc w:val="both"/>
        <w:rPr>
          <w:rFonts w:ascii="Arial" w:hAnsi="Arial" w:cs="Arial"/>
          <w:sz w:val="24"/>
          <w:szCs w:val="24"/>
        </w:rPr>
      </w:pPr>
      <w:r w:rsidRPr="00A124A7">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C5F42" w:rsidRPr="00A124A7" w:rsidRDefault="000C5F42" w:rsidP="000C5F42">
      <w:pPr>
        <w:widowControl w:val="0"/>
        <w:autoSpaceDE w:val="0"/>
        <w:autoSpaceDN w:val="0"/>
        <w:adjustRightInd w:val="0"/>
        <w:spacing w:after="0"/>
        <w:ind w:firstLine="709"/>
        <w:jc w:val="both"/>
        <w:rPr>
          <w:rFonts w:ascii="Arial" w:hAnsi="Arial" w:cs="Arial"/>
          <w:sz w:val="24"/>
          <w:szCs w:val="24"/>
        </w:rPr>
      </w:pPr>
      <w:r w:rsidRPr="00A124A7">
        <w:rPr>
          <w:rFonts w:ascii="Arial" w:hAnsi="Arial" w:cs="Arial"/>
          <w:sz w:val="24"/>
          <w:szCs w:val="24"/>
        </w:rPr>
        <w:t>ежегодное уточнение целевых показателей и затрат по мероприятиям настоящей подпрограммы;</w:t>
      </w:r>
    </w:p>
    <w:p w:rsidR="000C5F42" w:rsidRPr="00A124A7" w:rsidRDefault="000C5F42" w:rsidP="000C5F42">
      <w:pPr>
        <w:widowControl w:val="0"/>
        <w:autoSpaceDE w:val="0"/>
        <w:autoSpaceDN w:val="0"/>
        <w:adjustRightInd w:val="0"/>
        <w:spacing w:after="0"/>
        <w:ind w:firstLine="709"/>
        <w:jc w:val="both"/>
        <w:rPr>
          <w:rFonts w:ascii="Arial" w:hAnsi="Arial" w:cs="Arial"/>
          <w:sz w:val="24"/>
          <w:szCs w:val="24"/>
        </w:rPr>
      </w:pPr>
      <w:r w:rsidRPr="00A124A7">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C5F42" w:rsidRPr="00A124A7" w:rsidRDefault="000C5F42" w:rsidP="000C5F42">
      <w:pPr>
        <w:widowControl w:val="0"/>
        <w:autoSpaceDE w:val="0"/>
        <w:autoSpaceDN w:val="0"/>
        <w:adjustRightInd w:val="0"/>
        <w:spacing w:after="0"/>
        <w:ind w:firstLine="709"/>
        <w:jc w:val="both"/>
        <w:rPr>
          <w:rFonts w:ascii="Arial" w:hAnsi="Arial" w:cs="Arial"/>
          <w:sz w:val="24"/>
          <w:szCs w:val="24"/>
        </w:rPr>
      </w:pPr>
      <w:r w:rsidRPr="00A124A7">
        <w:rPr>
          <w:rFonts w:ascii="Arial" w:hAnsi="Arial" w:cs="Arial"/>
          <w:sz w:val="24"/>
          <w:szCs w:val="24"/>
        </w:rPr>
        <w:t>координация деятельности исполнителей мероприятий настоящей подпрограммы;</w:t>
      </w:r>
    </w:p>
    <w:p w:rsidR="000C5F42" w:rsidRPr="00A124A7" w:rsidRDefault="000C5F42" w:rsidP="000C5F42">
      <w:pPr>
        <w:widowControl w:val="0"/>
        <w:autoSpaceDE w:val="0"/>
        <w:autoSpaceDN w:val="0"/>
        <w:adjustRightInd w:val="0"/>
        <w:spacing w:after="0"/>
        <w:ind w:firstLine="709"/>
        <w:jc w:val="both"/>
        <w:rPr>
          <w:rFonts w:ascii="Arial" w:hAnsi="Arial" w:cs="Arial"/>
          <w:sz w:val="24"/>
          <w:szCs w:val="24"/>
        </w:rPr>
      </w:pPr>
      <w:r w:rsidRPr="00A124A7">
        <w:rPr>
          <w:rFonts w:ascii="Arial" w:hAnsi="Arial" w:cs="Arial"/>
          <w:sz w:val="24"/>
          <w:szCs w:val="24"/>
        </w:rPr>
        <w:t>подготовка отчетов о ходе и результатах выполнения мероприятий настоящей подпрограммы.</w:t>
      </w:r>
    </w:p>
    <w:p w:rsidR="000C5F42" w:rsidRPr="00A124A7" w:rsidRDefault="000C5F42" w:rsidP="000C5F42">
      <w:pPr>
        <w:ind w:firstLine="567"/>
        <w:jc w:val="both"/>
        <w:rPr>
          <w:rFonts w:ascii="Arial" w:hAnsi="Arial" w:cs="Arial"/>
          <w:sz w:val="24"/>
          <w:szCs w:val="24"/>
        </w:rPr>
      </w:pPr>
      <w:r w:rsidRPr="00A124A7">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A124A7" w:rsidRDefault="000C5F42" w:rsidP="000C5F42">
      <w:pPr>
        <w:rPr>
          <w:rFonts w:ascii="Arial" w:eastAsiaTheme="majorEastAsia" w:hAnsi="Arial" w:cs="Arial"/>
          <w:bCs/>
          <w:sz w:val="24"/>
          <w:szCs w:val="24"/>
        </w:rPr>
      </w:pPr>
      <w:r w:rsidRPr="00A124A7">
        <w:rPr>
          <w:rFonts w:ascii="Arial" w:eastAsiaTheme="majorEastAsia" w:hAnsi="Arial" w:cs="Arial"/>
          <w:bCs/>
          <w:sz w:val="24"/>
          <w:szCs w:val="24"/>
        </w:rPr>
        <w:t>2.5. Оценка социально-экономической эффективности подпрограммы.</w:t>
      </w:r>
    </w:p>
    <w:p w:rsidR="000C5F42" w:rsidRPr="00A124A7" w:rsidRDefault="000C5F42" w:rsidP="000C5F42">
      <w:pPr>
        <w:pStyle w:val="ab"/>
        <w:spacing w:line="276" w:lineRule="auto"/>
        <w:ind w:firstLine="709"/>
        <w:rPr>
          <w:rFonts w:ascii="Arial" w:hAnsi="Arial" w:cs="Arial"/>
          <w:sz w:val="24"/>
          <w:szCs w:val="24"/>
        </w:rPr>
      </w:pPr>
      <w:r w:rsidRPr="00A124A7">
        <w:rPr>
          <w:rFonts w:ascii="Arial" w:hAnsi="Arial" w:cs="Arial"/>
          <w:sz w:val="24"/>
          <w:szCs w:val="24"/>
        </w:rPr>
        <w:t>Реализация подпрограммы позволит достичь следующих результатов:</w:t>
      </w:r>
    </w:p>
    <w:p w:rsidR="000C5F42" w:rsidRPr="00A124A7" w:rsidRDefault="000C5F42" w:rsidP="000C5F42">
      <w:pPr>
        <w:pStyle w:val="ab"/>
        <w:spacing w:line="276" w:lineRule="auto"/>
        <w:ind w:firstLine="709"/>
        <w:rPr>
          <w:rFonts w:ascii="Arial" w:hAnsi="Arial" w:cs="Arial"/>
          <w:sz w:val="24"/>
          <w:szCs w:val="24"/>
        </w:rPr>
      </w:pPr>
      <w:r w:rsidRPr="00A124A7">
        <w:rPr>
          <w:rFonts w:ascii="Arial" w:hAnsi="Arial" w:cs="Arial"/>
          <w:sz w:val="24"/>
          <w:szCs w:val="24"/>
        </w:rPr>
        <w:t xml:space="preserve">обеспечить проведение мероприятий, направленных на сохранение </w:t>
      </w:r>
      <w:r w:rsidRPr="00A124A7">
        <w:rPr>
          <w:rFonts w:ascii="Arial" w:hAnsi="Arial" w:cs="Arial"/>
          <w:sz w:val="24"/>
          <w:szCs w:val="24"/>
        </w:rPr>
        <w:br/>
        <w:t>существующей сети автомобильных дорог общего пользования местного значения Чалбышевского сельсовета;</w:t>
      </w:r>
    </w:p>
    <w:p w:rsidR="000C5F42" w:rsidRPr="00A124A7" w:rsidRDefault="000C5F42" w:rsidP="000C5F42">
      <w:pPr>
        <w:pStyle w:val="ab"/>
        <w:spacing w:line="276" w:lineRule="auto"/>
        <w:ind w:firstLine="709"/>
        <w:rPr>
          <w:rFonts w:ascii="Arial" w:hAnsi="Arial" w:cs="Arial"/>
          <w:sz w:val="24"/>
          <w:szCs w:val="24"/>
        </w:rPr>
      </w:pPr>
      <w:r w:rsidRPr="00A124A7">
        <w:rPr>
          <w:rFonts w:ascii="Arial" w:hAnsi="Arial" w:cs="Arial"/>
          <w:sz w:val="24"/>
          <w:szCs w:val="24"/>
        </w:rPr>
        <w:t>снизить влияние дорожных условий на безопасность дорожного движения;</w:t>
      </w:r>
    </w:p>
    <w:p w:rsidR="000C5F42" w:rsidRPr="00A124A7" w:rsidRDefault="000C5F42" w:rsidP="000C5F42">
      <w:pPr>
        <w:pStyle w:val="ab"/>
        <w:spacing w:line="276" w:lineRule="auto"/>
        <w:ind w:firstLine="709"/>
        <w:rPr>
          <w:rFonts w:ascii="Arial" w:hAnsi="Arial" w:cs="Arial"/>
          <w:sz w:val="24"/>
          <w:szCs w:val="24"/>
        </w:rPr>
      </w:pPr>
      <w:r w:rsidRPr="00A124A7">
        <w:rPr>
          <w:rFonts w:ascii="Arial" w:hAnsi="Arial" w:cs="Arial"/>
          <w:sz w:val="24"/>
          <w:szCs w:val="24"/>
        </w:rPr>
        <w:t>повысить качество выполняемых дорожных работ.</w:t>
      </w:r>
    </w:p>
    <w:p w:rsidR="000C5F42" w:rsidRPr="00A124A7" w:rsidRDefault="000C5F42" w:rsidP="000C5F42">
      <w:pPr>
        <w:widowControl w:val="0"/>
        <w:autoSpaceDE w:val="0"/>
        <w:autoSpaceDN w:val="0"/>
        <w:adjustRightInd w:val="0"/>
        <w:ind w:firstLine="709"/>
        <w:jc w:val="both"/>
        <w:outlineLvl w:val="1"/>
        <w:rPr>
          <w:rFonts w:ascii="Arial" w:hAnsi="Arial" w:cs="Arial"/>
          <w:sz w:val="24"/>
          <w:szCs w:val="24"/>
        </w:rPr>
      </w:pPr>
      <w:r w:rsidRPr="00A124A7">
        <w:rPr>
          <w:rFonts w:ascii="Arial" w:hAnsi="Arial" w:cs="Arial"/>
          <w:sz w:val="24"/>
          <w:szCs w:val="24"/>
        </w:rPr>
        <w:t xml:space="preserve">В результате реализации подпрограммы планируется достичь целевых индикаторов, </w:t>
      </w:r>
      <w:r w:rsidRPr="00A124A7">
        <w:rPr>
          <w:rFonts w:ascii="Arial" w:hAnsi="Arial" w:cs="Arial"/>
          <w:sz w:val="24"/>
          <w:szCs w:val="24"/>
        </w:rPr>
        <w:lastRenderedPageBreak/>
        <w:t>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0C5F42" w:rsidRPr="0058645D"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r w:rsidRPr="0058645D">
        <w:rPr>
          <w:rFonts w:ascii="Arial" w:eastAsiaTheme="majorEastAsia" w:hAnsi="Arial" w:cs="Arial"/>
          <w:bCs/>
          <w:sz w:val="24"/>
          <w:szCs w:val="24"/>
        </w:rPr>
        <w:t>2.6. Мероприятия подпрограммы</w:t>
      </w:r>
    </w:p>
    <w:p w:rsidR="000C5F42" w:rsidRPr="0058645D"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58645D" w:rsidRDefault="000C5F42" w:rsidP="000C5F42">
      <w:pPr>
        <w:autoSpaceDE w:val="0"/>
        <w:autoSpaceDN w:val="0"/>
        <w:adjustRightInd w:val="0"/>
        <w:spacing w:after="0"/>
        <w:ind w:firstLine="709"/>
        <w:jc w:val="both"/>
        <w:rPr>
          <w:rFonts w:ascii="Arial" w:hAnsi="Arial" w:cs="Arial"/>
          <w:sz w:val="24"/>
          <w:szCs w:val="24"/>
        </w:rPr>
      </w:pPr>
      <w:r w:rsidRPr="0058645D">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C5F42" w:rsidRPr="0058645D"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58645D" w:rsidRDefault="000C5F42" w:rsidP="000C5F42">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58645D">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C5F42" w:rsidRPr="0058645D"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58645D">
        <w:rPr>
          <w:rFonts w:ascii="Arial" w:hAnsi="Arial" w:cs="Arial"/>
          <w:sz w:val="24"/>
          <w:szCs w:val="24"/>
        </w:rPr>
        <w:t>Мероприятия подпрограммы предусматривают их реализацию за счет дорожных фондов, которые формируются за счет поступление акцизов.</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Общий объем расходов на реализацию мероприятий подпрограммы на 2014</w:t>
      </w:r>
      <w:r>
        <w:rPr>
          <w:rFonts w:ascii="Arial" w:hAnsi="Arial" w:cs="Arial"/>
          <w:sz w:val="24"/>
          <w:szCs w:val="24"/>
        </w:rPr>
        <w:t xml:space="preserve"> – 2023</w:t>
      </w:r>
      <w:r w:rsidRPr="0058645D">
        <w:rPr>
          <w:rFonts w:ascii="Arial" w:hAnsi="Arial" w:cs="Arial"/>
          <w:sz w:val="24"/>
          <w:szCs w:val="24"/>
        </w:rPr>
        <w:t xml:space="preserve"> годы составляет </w:t>
      </w:r>
      <w:r>
        <w:rPr>
          <w:rFonts w:ascii="Arial" w:hAnsi="Arial" w:cs="Arial"/>
          <w:sz w:val="24"/>
          <w:szCs w:val="24"/>
        </w:rPr>
        <w:t xml:space="preserve">2706,2 </w:t>
      </w:r>
      <w:r w:rsidRPr="0058645D">
        <w:rPr>
          <w:rFonts w:ascii="Arial" w:hAnsi="Arial" w:cs="Arial"/>
          <w:sz w:val="24"/>
          <w:szCs w:val="24"/>
        </w:rPr>
        <w:t>тысяч рублей, в том числе по годам:</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за счет средств местного бюджета, в том числе по годам </w:t>
      </w:r>
      <w:r>
        <w:rPr>
          <w:rFonts w:ascii="Arial" w:hAnsi="Arial" w:cs="Arial"/>
          <w:sz w:val="24"/>
          <w:szCs w:val="24"/>
        </w:rPr>
        <w:t>497,8</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2014 году -</w:t>
      </w:r>
      <w:r>
        <w:rPr>
          <w:rFonts w:ascii="Arial" w:hAnsi="Arial" w:cs="Arial"/>
          <w:sz w:val="24"/>
          <w:szCs w:val="24"/>
        </w:rPr>
        <w:t xml:space="preserve"> </w:t>
      </w:r>
      <w:r w:rsidRPr="0058645D">
        <w:rPr>
          <w:rFonts w:ascii="Arial" w:hAnsi="Arial" w:cs="Arial"/>
          <w:sz w:val="24"/>
          <w:szCs w:val="24"/>
        </w:rPr>
        <w:t>23,2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2015 году – 19,1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2016 году – 115,4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2017 году – 41,4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2018 году – 27,5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2019 году – 55,8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2020 году – 75,3</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2021 году – 71,6</w:t>
      </w:r>
      <w:r w:rsidRPr="0058645D">
        <w:rPr>
          <w:rFonts w:ascii="Arial" w:hAnsi="Arial" w:cs="Arial"/>
          <w:sz w:val="24"/>
          <w:szCs w:val="24"/>
        </w:rPr>
        <w:t xml:space="preserve">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 году – 33,6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 году – 34,9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За счет краевого бюджета, в том числе по го</w:t>
      </w:r>
      <w:r>
        <w:rPr>
          <w:rFonts w:ascii="Arial" w:hAnsi="Arial" w:cs="Arial"/>
          <w:sz w:val="24"/>
          <w:szCs w:val="24"/>
        </w:rPr>
        <w:t>дам 2208,4</w:t>
      </w:r>
      <w:r w:rsidRPr="0058645D">
        <w:rPr>
          <w:rFonts w:ascii="Arial" w:hAnsi="Arial" w:cs="Arial"/>
          <w:sz w:val="24"/>
          <w:szCs w:val="24"/>
        </w:rPr>
        <w:t xml:space="preserve">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2014 году -32,6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2015 году – 81,5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2016 году-1617,4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в 2017 году-66,8 тысяч рублей;</w:t>
      </w:r>
    </w:p>
    <w:p w:rsidR="000C5F42" w:rsidRPr="0058645D" w:rsidRDefault="000C5F42" w:rsidP="000C5F42">
      <w:pPr>
        <w:spacing w:after="0" w:line="240" w:lineRule="auto"/>
        <w:rPr>
          <w:rFonts w:ascii="Arial" w:hAnsi="Arial" w:cs="Arial"/>
          <w:sz w:val="24"/>
          <w:szCs w:val="24"/>
        </w:rPr>
      </w:pPr>
      <w:r w:rsidRPr="0058645D">
        <w:rPr>
          <w:rFonts w:ascii="Arial" w:hAnsi="Arial" w:cs="Arial"/>
          <w:sz w:val="24"/>
          <w:szCs w:val="24"/>
        </w:rPr>
        <w:t xml:space="preserve"> в 2018 году-77,4 тысяч рублей;</w:t>
      </w:r>
    </w:p>
    <w:p w:rsidR="000C5F42" w:rsidRPr="0058645D" w:rsidRDefault="000C5F42" w:rsidP="000C5F42">
      <w:pPr>
        <w:autoSpaceDE w:val="0"/>
        <w:autoSpaceDN w:val="0"/>
        <w:adjustRightInd w:val="0"/>
        <w:spacing w:after="0" w:line="240" w:lineRule="auto"/>
        <w:rPr>
          <w:rFonts w:ascii="Arial" w:hAnsi="Arial" w:cs="Arial"/>
          <w:sz w:val="24"/>
          <w:szCs w:val="24"/>
        </w:rPr>
      </w:pPr>
      <w:r w:rsidRPr="0058645D">
        <w:rPr>
          <w:rFonts w:ascii="Arial" w:hAnsi="Arial" w:cs="Arial"/>
          <w:sz w:val="24"/>
          <w:szCs w:val="24"/>
        </w:rPr>
        <w:t>в 2019 году – 61,2 тысяч рублей;</w:t>
      </w:r>
    </w:p>
    <w:p w:rsidR="000C5F42" w:rsidRDefault="000C5F42" w:rsidP="000C5F42">
      <w:pPr>
        <w:spacing w:after="0" w:line="240" w:lineRule="auto"/>
        <w:rPr>
          <w:rFonts w:ascii="Arial" w:hAnsi="Arial" w:cs="Arial"/>
          <w:sz w:val="24"/>
          <w:szCs w:val="24"/>
        </w:rPr>
      </w:pPr>
      <w:r w:rsidRPr="0058645D">
        <w:rPr>
          <w:rFonts w:ascii="Arial" w:hAnsi="Arial" w:cs="Arial"/>
          <w:sz w:val="24"/>
          <w:szCs w:val="24"/>
        </w:rPr>
        <w:t>в 2020 году – 64,0 тысяч рублей.</w:t>
      </w:r>
    </w:p>
    <w:p w:rsidR="000C5F42" w:rsidRPr="0058645D" w:rsidRDefault="000C5F42" w:rsidP="000C5F42">
      <w:pPr>
        <w:spacing w:after="0" w:line="240" w:lineRule="auto"/>
        <w:rPr>
          <w:rFonts w:ascii="Arial" w:hAnsi="Arial" w:cs="Arial"/>
          <w:sz w:val="24"/>
          <w:szCs w:val="24"/>
        </w:rPr>
      </w:pPr>
      <w:r>
        <w:rPr>
          <w:rFonts w:ascii="Arial" w:hAnsi="Arial" w:cs="Arial"/>
          <w:sz w:val="24"/>
          <w:szCs w:val="24"/>
        </w:rPr>
        <w:t>в 2021 году – 66,5</w:t>
      </w:r>
      <w:r w:rsidRPr="0058645D">
        <w:rPr>
          <w:rFonts w:ascii="Arial" w:hAnsi="Arial" w:cs="Arial"/>
          <w:sz w:val="24"/>
          <w:szCs w:val="24"/>
        </w:rPr>
        <w:t xml:space="preserve">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 году – 69,0</w:t>
      </w:r>
      <w:r w:rsidRPr="0058645D">
        <w:rPr>
          <w:rFonts w:ascii="Arial" w:hAnsi="Arial" w:cs="Arial"/>
          <w:sz w:val="24"/>
          <w:szCs w:val="24"/>
        </w:rPr>
        <w:t xml:space="preserve"> тысяч рублей</w:t>
      </w:r>
      <w:r>
        <w:rPr>
          <w:rFonts w:ascii="Arial" w:hAnsi="Arial" w:cs="Arial"/>
          <w:sz w:val="24"/>
          <w:szCs w:val="24"/>
        </w:rPr>
        <w:t>;</w:t>
      </w:r>
    </w:p>
    <w:p w:rsidR="000C5F42" w:rsidRDefault="00A124A7" w:rsidP="000C5F42">
      <w:pPr>
        <w:autoSpaceDE w:val="0"/>
        <w:autoSpaceDN w:val="0"/>
        <w:adjustRightInd w:val="0"/>
        <w:spacing w:after="0" w:line="240" w:lineRule="auto"/>
        <w:rPr>
          <w:rFonts w:ascii="Arial" w:hAnsi="Arial" w:cs="Arial"/>
          <w:sz w:val="24"/>
          <w:szCs w:val="24"/>
        </w:rPr>
      </w:pPr>
      <w:r>
        <w:rPr>
          <w:rFonts w:ascii="Arial" w:hAnsi="Arial" w:cs="Arial"/>
          <w:sz w:val="24"/>
          <w:szCs w:val="24"/>
        </w:rPr>
        <w:t>в 2023 году – 72,0 тысяч рублей.</w:t>
      </w:r>
    </w:p>
    <w:p w:rsidR="00A124A7" w:rsidRDefault="00A124A7" w:rsidP="000C5F42">
      <w:pPr>
        <w:autoSpaceDE w:val="0"/>
        <w:autoSpaceDN w:val="0"/>
        <w:adjustRightInd w:val="0"/>
        <w:spacing w:after="0" w:line="240" w:lineRule="auto"/>
        <w:rPr>
          <w:rFonts w:ascii="Arial" w:hAnsi="Arial" w:cs="Arial"/>
          <w:sz w:val="24"/>
          <w:szCs w:val="24"/>
        </w:rPr>
      </w:pPr>
    </w:p>
    <w:p w:rsidR="00A124A7" w:rsidRDefault="00A124A7" w:rsidP="000C5F42">
      <w:pPr>
        <w:autoSpaceDE w:val="0"/>
        <w:autoSpaceDN w:val="0"/>
        <w:adjustRightInd w:val="0"/>
        <w:spacing w:after="0" w:line="240" w:lineRule="auto"/>
        <w:rPr>
          <w:rFonts w:ascii="Arial" w:hAnsi="Arial" w:cs="Arial"/>
          <w:sz w:val="24"/>
          <w:szCs w:val="24"/>
        </w:rPr>
      </w:pPr>
    </w:p>
    <w:p w:rsidR="00A124A7" w:rsidRDefault="00A124A7" w:rsidP="000C5F42">
      <w:pPr>
        <w:autoSpaceDE w:val="0"/>
        <w:autoSpaceDN w:val="0"/>
        <w:adjustRightInd w:val="0"/>
        <w:spacing w:after="0" w:line="240" w:lineRule="auto"/>
        <w:rPr>
          <w:rFonts w:ascii="Arial" w:hAnsi="Arial" w:cs="Arial"/>
          <w:sz w:val="24"/>
          <w:szCs w:val="24"/>
        </w:rPr>
      </w:pPr>
    </w:p>
    <w:p w:rsidR="00A124A7" w:rsidRDefault="00A124A7" w:rsidP="000C5F42">
      <w:pPr>
        <w:autoSpaceDE w:val="0"/>
        <w:autoSpaceDN w:val="0"/>
        <w:adjustRightInd w:val="0"/>
        <w:spacing w:after="0" w:line="240" w:lineRule="auto"/>
        <w:rPr>
          <w:rFonts w:ascii="Arial" w:hAnsi="Arial" w:cs="Arial"/>
          <w:sz w:val="24"/>
          <w:szCs w:val="24"/>
        </w:rPr>
      </w:pPr>
    </w:p>
    <w:p w:rsidR="00A124A7" w:rsidRDefault="00A124A7" w:rsidP="000C5F42">
      <w:pPr>
        <w:autoSpaceDE w:val="0"/>
        <w:autoSpaceDN w:val="0"/>
        <w:adjustRightInd w:val="0"/>
        <w:spacing w:after="0" w:line="240" w:lineRule="auto"/>
        <w:rPr>
          <w:rFonts w:ascii="Arial" w:hAnsi="Arial" w:cs="Arial"/>
          <w:sz w:val="24"/>
          <w:szCs w:val="24"/>
        </w:rPr>
      </w:pPr>
    </w:p>
    <w:p w:rsidR="00A124A7" w:rsidRDefault="00A124A7" w:rsidP="000C5F42">
      <w:pPr>
        <w:autoSpaceDE w:val="0"/>
        <w:autoSpaceDN w:val="0"/>
        <w:adjustRightInd w:val="0"/>
        <w:spacing w:after="0" w:line="240" w:lineRule="auto"/>
        <w:rPr>
          <w:rFonts w:ascii="Arial" w:hAnsi="Arial" w:cs="Arial"/>
          <w:sz w:val="24"/>
          <w:szCs w:val="24"/>
        </w:rPr>
        <w:sectPr w:rsidR="00A124A7" w:rsidSect="000C5F42">
          <w:headerReference w:type="default" r:id="rId14"/>
          <w:pgSz w:w="11906" w:h="16838"/>
          <w:pgMar w:top="709" w:right="709" w:bottom="1134" w:left="851" w:header="57" w:footer="709" w:gutter="0"/>
          <w:cols w:space="708"/>
          <w:docGrid w:linePitch="381"/>
        </w:sectPr>
      </w:pPr>
    </w:p>
    <w:p w:rsidR="000C5F42" w:rsidRPr="00C90C3E" w:rsidRDefault="000C5F42" w:rsidP="006B2F76">
      <w:pPr>
        <w:tabs>
          <w:tab w:val="left" w:pos="6314"/>
        </w:tabs>
        <w:spacing w:after="0"/>
        <w:jc w:val="right"/>
        <w:rPr>
          <w:rFonts w:ascii="Arial" w:hAnsi="Arial" w:cs="Arial"/>
          <w:sz w:val="18"/>
          <w:szCs w:val="18"/>
        </w:rPr>
      </w:pPr>
      <w:r w:rsidRPr="00C90C3E">
        <w:rPr>
          <w:rFonts w:ascii="Arial" w:hAnsi="Arial" w:cs="Arial"/>
          <w:sz w:val="18"/>
          <w:szCs w:val="18"/>
        </w:rPr>
        <w:lastRenderedPageBreak/>
        <w:t>Приложение №1</w:t>
      </w:r>
    </w:p>
    <w:p w:rsidR="00A124A7"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к подпрограмме «Обеспечение сохранности и модернизация автомобильных дорог</w:t>
      </w:r>
    </w:p>
    <w:p w:rsidR="00A124A7"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 xml:space="preserve">, создание условий безопасности дорожного движения в границах МО Чалбышевский сельсовет», </w:t>
      </w:r>
    </w:p>
    <w:p w:rsidR="000C5F42" w:rsidRPr="00C90C3E"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реализуемой  в рамках муниципальной программы Чалбышевского сельсовета</w:t>
      </w:r>
    </w:p>
    <w:p w:rsidR="000C5F42" w:rsidRPr="00C90C3E" w:rsidRDefault="000C5F42" w:rsidP="00A124A7">
      <w:pPr>
        <w:autoSpaceDE w:val="0"/>
        <w:autoSpaceDN w:val="0"/>
        <w:adjustRightInd w:val="0"/>
        <w:spacing w:after="0"/>
        <w:ind w:right="139"/>
        <w:jc w:val="right"/>
        <w:rPr>
          <w:rFonts w:ascii="Arial" w:hAnsi="Arial" w:cs="Arial"/>
          <w:sz w:val="18"/>
          <w:szCs w:val="18"/>
        </w:rPr>
      </w:pPr>
      <w:r w:rsidRPr="00C90C3E">
        <w:rPr>
          <w:rFonts w:ascii="Arial" w:hAnsi="Arial" w:cs="Arial"/>
          <w:sz w:val="18"/>
          <w:szCs w:val="18"/>
        </w:rPr>
        <w:t>«Развитие территории муниципального образования Чалбышевский сельсовет »</w:t>
      </w:r>
    </w:p>
    <w:p w:rsidR="000C5F42" w:rsidRPr="00C90C3E" w:rsidRDefault="000C5F42" w:rsidP="000C5F42">
      <w:pPr>
        <w:pStyle w:val="a4"/>
        <w:autoSpaceDE w:val="0"/>
        <w:autoSpaceDN w:val="0"/>
        <w:adjustRightInd w:val="0"/>
        <w:spacing w:after="0"/>
        <w:ind w:left="10348" w:right="139"/>
        <w:rPr>
          <w:rFonts w:ascii="Arial" w:hAnsi="Arial" w:cs="Arial"/>
          <w:sz w:val="18"/>
          <w:szCs w:val="18"/>
        </w:rPr>
      </w:pPr>
    </w:p>
    <w:p w:rsidR="000C5F42" w:rsidRPr="00C90C3E" w:rsidRDefault="000C5F42" w:rsidP="000C5F42">
      <w:pPr>
        <w:autoSpaceDE w:val="0"/>
        <w:autoSpaceDN w:val="0"/>
        <w:adjustRightInd w:val="0"/>
        <w:ind w:firstLine="540"/>
        <w:jc w:val="center"/>
        <w:outlineLvl w:val="0"/>
        <w:rPr>
          <w:rFonts w:ascii="Arial" w:hAnsi="Arial" w:cs="Arial"/>
          <w:sz w:val="18"/>
          <w:szCs w:val="18"/>
        </w:rPr>
      </w:pPr>
      <w:r w:rsidRPr="00C90C3E">
        <w:rPr>
          <w:rFonts w:ascii="Arial" w:hAnsi="Arial" w:cs="Arial"/>
          <w:sz w:val="18"/>
          <w:szCs w:val="18"/>
        </w:rPr>
        <w:t xml:space="preserve"> Перечень целевых индикаторов подпрограммы</w:t>
      </w:r>
    </w:p>
    <w:tbl>
      <w:tblPr>
        <w:tblW w:w="16160" w:type="dxa"/>
        <w:tblInd w:w="70" w:type="dxa"/>
        <w:tblLayout w:type="fixed"/>
        <w:tblCellMar>
          <w:left w:w="70" w:type="dxa"/>
          <w:right w:w="70" w:type="dxa"/>
        </w:tblCellMar>
        <w:tblLook w:val="0000"/>
      </w:tblPr>
      <w:tblGrid>
        <w:gridCol w:w="567"/>
        <w:gridCol w:w="3119"/>
        <w:gridCol w:w="1417"/>
        <w:gridCol w:w="1418"/>
        <w:gridCol w:w="709"/>
        <w:gridCol w:w="850"/>
        <w:gridCol w:w="992"/>
        <w:gridCol w:w="709"/>
        <w:gridCol w:w="851"/>
        <w:gridCol w:w="850"/>
        <w:gridCol w:w="567"/>
        <w:gridCol w:w="567"/>
        <w:gridCol w:w="709"/>
        <w:gridCol w:w="567"/>
        <w:gridCol w:w="709"/>
        <w:gridCol w:w="850"/>
        <w:gridCol w:w="709"/>
      </w:tblGrid>
      <w:tr w:rsidR="000C5F42" w:rsidRPr="00C90C3E" w:rsidTr="000C5F42">
        <w:trPr>
          <w:gridAfter w:val="1"/>
          <w:wAfter w:w="70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  </w:t>
            </w:r>
            <w:r w:rsidRPr="00C90C3E">
              <w:rPr>
                <w:sz w:val="18"/>
                <w:szCs w:val="18"/>
              </w:rPr>
              <w:br/>
              <w:t>п/п</w:t>
            </w:r>
          </w:p>
        </w:tc>
        <w:tc>
          <w:tcPr>
            <w:tcW w:w="311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Цель,    </w:t>
            </w:r>
            <w:r w:rsidRPr="00C90C3E">
              <w:rPr>
                <w:sz w:val="18"/>
                <w:szCs w:val="18"/>
              </w:rPr>
              <w:br/>
              <w:t xml:space="preserve">целевые индикаторы </w:t>
            </w:r>
            <w:r w:rsidRPr="00C90C3E">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Единица</w:t>
            </w:r>
            <w:r w:rsidRPr="00C90C3E">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Источник </w:t>
            </w:r>
            <w:r w:rsidRPr="00C90C3E">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2012 год</w:t>
            </w:r>
          </w:p>
        </w:tc>
        <w:tc>
          <w:tcPr>
            <w:tcW w:w="850"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2014 год</w:t>
            </w:r>
          </w:p>
        </w:tc>
        <w:tc>
          <w:tcPr>
            <w:tcW w:w="709"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2015 год</w:t>
            </w:r>
          </w:p>
        </w:tc>
        <w:tc>
          <w:tcPr>
            <w:tcW w:w="851"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2017 год</w:t>
            </w:r>
          </w:p>
        </w:tc>
        <w:tc>
          <w:tcPr>
            <w:tcW w:w="567"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2018 год</w:t>
            </w:r>
          </w:p>
        </w:tc>
        <w:tc>
          <w:tcPr>
            <w:tcW w:w="567"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2020 год</w:t>
            </w:r>
          </w:p>
        </w:tc>
        <w:tc>
          <w:tcPr>
            <w:tcW w:w="567"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2021 го</w:t>
            </w:r>
          </w:p>
        </w:tc>
        <w:tc>
          <w:tcPr>
            <w:tcW w:w="709"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2022год</w:t>
            </w:r>
          </w:p>
        </w:tc>
        <w:tc>
          <w:tcPr>
            <w:tcW w:w="850" w:type="dxa"/>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jc w:val="center"/>
              <w:rPr>
                <w:sz w:val="18"/>
                <w:szCs w:val="18"/>
              </w:rPr>
            </w:pPr>
            <w:r w:rsidRPr="00C90C3E">
              <w:rPr>
                <w:sz w:val="18"/>
                <w:szCs w:val="18"/>
              </w:rPr>
              <w:t>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2023год</w:t>
            </w:r>
          </w:p>
        </w:tc>
      </w:tr>
      <w:tr w:rsidR="000C5F42" w:rsidRPr="00C90C3E" w:rsidTr="000C5F42">
        <w:trPr>
          <w:gridAfter w:val="1"/>
          <w:wAfter w:w="709" w:type="dxa"/>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884" w:type="dxa"/>
            <w:gridSpan w:val="15"/>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rPr>
                <w:sz w:val="18"/>
                <w:szCs w:val="18"/>
              </w:rPr>
            </w:pPr>
            <w:r w:rsidRPr="00C90C3E">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0C5F42" w:rsidRPr="00C90C3E" w:rsidTr="000C5F42">
        <w:trPr>
          <w:gridAfter w:val="1"/>
          <w:wAfter w:w="709" w:type="dxa"/>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884" w:type="dxa"/>
            <w:gridSpan w:val="15"/>
            <w:tcBorders>
              <w:top w:val="single" w:sz="6" w:space="0" w:color="auto"/>
              <w:left w:val="single" w:sz="6" w:space="0" w:color="auto"/>
              <w:bottom w:val="single" w:sz="6" w:space="0" w:color="auto"/>
              <w:right w:val="single" w:sz="6" w:space="0" w:color="auto"/>
            </w:tcBorders>
          </w:tcPr>
          <w:p w:rsidR="000C5F42" w:rsidRPr="00C90C3E" w:rsidRDefault="000C5F42" w:rsidP="000C5F42">
            <w:pPr>
              <w:pStyle w:val="ConsPlusNormal"/>
              <w:spacing w:line="276" w:lineRule="auto"/>
              <w:rPr>
                <w:sz w:val="18"/>
                <w:szCs w:val="18"/>
              </w:rPr>
            </w:pPr>
            <w:r w:rsidRPr="00C90C3E">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0C5F42" w:rsidRPr="00C90C3E" w:rsidTr="000C5F42">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w:t>
            </w:r>
          </w:p>
        </w:tc>
        <w:tc>
          <w:tcPr>
            <w:tcW w:w="311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rPr>
                <w:sz w:val="18"/>
                <w:szCs w:val="18"/>
              </w:rPr>
            </w:pPr>
            <w:r w:rsidRPr="00C90C3E">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50</w:t>
            </w:r>
          </w:p>
        </w:tc>
        <w:tc>
          <w:tcPr>
            <w:tcW w:w="709" w:type="dxa"/>
          </w:tcPr>
          <w:p w:rsidR="000C5F42" w:rsidRPr="00C90C3E" w:rsidRDefault="000C5F42" w:rsidP="000C5F42">
            <w:pPr>
              <w:jc w:val="center"/>
              <w:rPr>
                <w:rFonts w:ascii="Arial" w:hAnsi="Arial" w:cs="Arial"/>
                <w:sz w:val="18"/>
                <w:szCs w:val="18"/>
              </w:rPr>
            </w:pPr>
          </w:p>
        </w:tc>
      </w:tr>
    </w:tbl>
    <w:p w:rsidR="000C5F42" w:rsidRPr="00C90C3E" w:rsidRDefault="000C5F42" w:rsidP="000C5F42">
      <w:pPr>
        <w:autoSpaceDE w:val="0"/>
        <w:autoSpaceDN w:val="0"/>
        <w:adjustRightInd w:val="0"/>
        <w:spacing w:after="0"/>
        <w:ind w:right="-31"/>
        <w:rPr>
          <w:rFonts w:ascii="Arial" w:hAnsi="Arial" w:cs="Arial"/>
          <w:sz w:val="18"/>
          <w:szCs w:val="18"/>
        </w:rPr>
      </w:pPr>
    </w:p>
    <w:p w:rsidR="000C5F42" w:rsidRDefault="000C5F42"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Default="00A124A7" w:rsidP="000C5F42">
      <w:pPr>
        <w:pStyle w:val="a4"/>
        <w:autoSpaceDE w:val="0"/>
        <w:autoSpaceDN w:val="0"/>
        <w:adjustRightInd w:val="0"/>
        <w:spacing w:after="0"/>
        <w:ind w:left="10348" w:right="-31"/>
        <w:rPr>
          <w:rFonts w:ascii="Arial" w:hAnsi="Arial" w:cs="Arial"/>
          <w:sz w:val="18"/>
          <w:szCs w:val="18"/>
        </w:rPr>
      </w:pPr>
    </w:p>
    <w:p w:rsidR="00A124A7" w:rsidRPr="00C90C3E" w:rsidRDefault="00A124A7" w:rsidP="000C5F42">
      <w:pPr>
        <w:pStyle w:val="a4"/>
        <w:autoSpaceDE w:val="0"/>
        <w:autoSpaceDN w:val="0"/>
        <w:adjustRightInd w:val="0"/>
        <w:spacing w:after="0"/>
        <w:ind w:left="10348" w:right="-31"/>
        <w:rPr>
          <w:rFonts w:ascii="Arial" w:hAnsi="Arial" w:cs="Arial"/>
          <w:sz w:val="18"/>
          <w:szCs w:val="18"/>
        </w:rPr>
      </w:pPr>
    </w:p>
    <w:p w:rsidR="000C5F42" w:rsidRPr="00C90C3E"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lastRenderedPageBreak/>
        <w:t xml:space="preserve">Приложение №2 </w:t>
      </w:r>
    </w:p>
    <w:p w:rsidR="00A124A7"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к подпрограмме «Обеспечение сохранности и модернизация автомобильных</w:t>
      </w:r>
    </w:p>
    <w:p w:rsidR="00A124A7"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 xml:space="preserve"> дорог, создание условий безопасности дорожного движения в границах МО </w:t>
      </w:r>
    </w:p>
    <w:p w:rsidR="000C5F42" w:rsidRPr="00C90C3E" w:rsidRDefault="000C5F42" w:rsidP="00A124A7">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t>Чалбышевский сельсовет», реализуемой  в рамках муниципальной программы Чалбышевского сельсовета</w:t>
      </w:r>
    </w:p>
    <w:p w:rsidR="000C5F42" w:rsidRDefault="000C5F42" w:rsidP="00A124A7">
      <w:pPr>
        <w:autoSpaceDE w:val="0"/>
        <w:autoSpaceDN w:val="0"/>
        <w:adjustRightInd w:val="0"/>
        <w:spacing w:after="0"/>
        <w:ind w:right="139"/>
        <w:jc w:val="right"/>
        <w:rPr>
          <w:rFonts w:ascii="Arial" w:hAnsi="Arial" w:cs="Arial"/>
          <w:sz w:val="18"/>
          <w:szCs w:val="18"/>
        </w:rPr>
      </w:pPr>
      <w:r w:rsidRPr="00C90C3E">
        <w:rPr>
          <w:rFonts w:ascii="Arial" w:hAnsi="Arial" w:cs="Arial"/>
          <w:sz w:val="18"/>
          <w:szCs w:val="18"/>
        </w:rPr>
        <w:t>«Развитие территории муниципального образования Чалбышевский сельсовет»</w:t>
      </w:r>
    </w:p>
    <w:p w:rsidR="00A124A7" w:rsidRPr="00C90C3E" w:rsidRDefault="00A124A7" w:rsidP="00A124A7">
      <w:pPr>
        <w:autoSpaceDE w:val="0"/>
        <w:autoSpaceDN w:val="0"/>
        <w:adjustRightInd w:val="0"/>
        <w:spacing w:after="0"/>
        <w:ind w:right="139"/>
        <w:jc w:val="right"/>
        <w:rPr>
          <w:rFonts w:ascii="Arial" w:hAnsi="Arial" w:cs="Arial"/>
          <w:sz w:val="18"/>
          <w:szCs w:val="18"/>
        </w:rPr>
      </w:pPr>
    </w:p>
    <w:p w:rsidR="000C5F42" w:rsidRPr="00C90C3E" w:rsidRDefault="000C5F42" w:rsidP="000C5F42">
      <w:pPr>
        <w:jc w:val="center"/>
        <w:outlineLvl w:val="0"/>
        <w:rPr>
          <w:rFonts w:ascii="Arial" w:hAnsi="Arial" w:cs="Arial"/>
          <w:sz w:val="18"/>
          <w:szCs w:val="18"/>
        </w:rPr>
      </w:pPr>
      <w:r w:rsidRPr="00C90C3E">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C5F42" w:rsidRPr="00C90C3E" w:rsidRDefault="000C5F42" w:rsidP="000C5F42">
      <w:pPr>
        <w:spacing w:after="0"/>
        <w:rPr>
          <w:rFonts w:ascii="Arial" w:hAnsi="Arial" w:cs="Arial"/>
          <w:sz w:val="18"/>
          <w:szCs w:val="18"/>
        </w:rPr>
      </w:pPr>
    </w:p>
    <w:tbl>
      <w:tblPr>
        <w:tblW w:w="15686" w:type="dxa"/>
        <w:tblInd w:w="-459" w:type="dxa"/>
        <w:tblLayout w:type="fixed"/>
        <w:tblLook w:val="00A0"/>
      </w:tblPr>
      <w:tblGrid>
        <w:gridCol w:w="1560"/>
        <w:gridCol w:w="518"/>
        <w:gridCol w:w="567"/>
        <w:gridCol w:w="851"/>
        <w:gridCol w:w="850"/>
        <w:gridCol w:w="851"/>
        <w:gridCol w:w="708"/>
        <w:gridCol w:w="851"/>
        <w:gridCol w:w="992"/>
        <w:gridCol w:w="851"/>
        <w:gridCol w:w="850"/>
        <w:gridCol w:w="851"/>
        <w:gridCol w:w="850"/>
        <w:gridCol w:w="851"/>
        <w:gridCol w:w="708"/>
        <w:gridCol w:w="993"/>
        <w:gridCol w:w="899"/>
        <w:gridCol w:w="1085"/>
      </w:tblGrid>
      <w:tr w:rsidR="000C5F42" w:rsidRPr="008E793B" w:rsidTr="008E793B">
        <w:trPr>
          <w:trHeight w:val="675"/>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Наименование  программы, подпрограммы</w:t>
            </w:r>
          </w:p>
        </w:tc>
        <w:tc>
          <w:tcPr>
            <w:tcW w:w="518" w:type="dxa"/>
            <w:vMerge w:val="restart"/>
            <w:tcBorders>
              <w:top w:val="single" w:sz="4" w:space="0" w:color="auto"/>
              <w:left w:val="single" w:sz="4" w:space="0" w:color="auto"/>
              <w:bottom w:val="single" w:sz="4" w:space="0" w:color="000000"/>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Код бюджетной классификации</w:t>
            </w:r>
          </w:p>
        </w:tc>
        <w:tc>
          <w:tcPr>
            <w:tcW w:w="9404" w:type="dxa"/>
            <w:gridSpan w:val="11"/>
            <w:tcBorders>
              <w:top w:val="single" w:sz="4" w:space="0" w:color="auto"/>
              <w:left w:val="nil"/>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 xml:space="preserve">Расходы </w:t>
            </w:r>
            <w:r w:rsidRPr="008E793B">
              <w:rPr>
                <w:rFonts w:ascii="Arial" w:hAnsi="Arial" w:cs="Arial"/>
                <w:sz w:val="18"/>
                <w:szCs w:val="18"/>
                <w:lang w:eastAsia="ru-RU"/>
              </w:rPr>
              <w:br/>
              <w:t>(тыс. руб.), годы</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C5F42" w:rsidRPr="008E793B" w:rsidTr="008E793B">
        <w:trPr>
          <w:trHeight w:val="1032"/>
        </w:trPr>
        <w:tc>
          <w:tcPr>
            <w:tcW w:w="1560" w:type="dxa"/>
            <w:vMerge/>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ВР</w:t>
            </w:r>
          </w:p>
        </w:tc>
        <w:tc>
          <w:tcPr>
            <w:tcW w:w="708" w:type="dxa"/>
            <w:tcBorders>
              <w:top w:val="nil"/>
              <w:left w:val="nil"/>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w:t>
            </w:r>
          </w:p>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2014 год</w:t>
            </w:r>
          </w:p>
        </w:tc>
        <w:tc>
          <w:tcPr>
            <w:tcW w:w="851" w:type="dxa"/>
            <w:tcBorders>
              <w:top w:val="nil"/>
              <w:left w:val="nil"/>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w:t>
            </w:r>
          </w:p>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w:t>
            </w:r>
          </w:p>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2016 год</w:t>
            </w:r>
          </w:p>
        </w:tc>
        <w:tc>
          <w:tcPr>
            <w:tcW w:w="851" w:type="dxa"/>
            <w:tcBorders>
              <w:top w:val="nil"/>
              <w:left w:val="nil"/>
              <w:bottom w:val="single" w:sz="4" w:space="0" w:color="auto"/>
              <w:right w:val="single" w:sz="4" w:space="0" w:color="auto"/>
            </w:tcBorders>
          </w:tcPr>
          <w:p w:rsidR="000C5F42" w:rsidRPr="008E793B" w:rsidRDefault="000C5F42" w:rsidP="000C5F42">
            <w:pPr>
              <w:pStyle w:val="af3"/>
              <w:ind w:right="-391"/>
              <w:rPr>
                <w:rFonts w:ascii="Arial" w:hAnsi="Arial" w:cs="Arial"/>
                <w:sz w:val="18"/>
                <w:szCs w:val="18"/>
                <w:lang w:eastAsia="ru-RU"/>
              </w:rPr>
            </w:pPr>
            <w:r w:rsidRPr="008E793B">
              <w:rPr>
                <w:rFonts w:ascii="Arial" w:hAnsi="Arial" w:cs="Arial"/>
                <w:sz w:val="18"/>
                <w:szCs w:val="18"/>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0C5F42" w:rsidRPr="008E793B" w:rsidRDefault="000C5F42" w:rsidP="000C5F42">
            <w:pPr>
              <w:pStyle w:val="af3"/>
              <w:ind w:right="-391"/>
              <w:rPr>
                <w:rFonts w:ascii="Arial" w:hAnsi="Arial" w:cs="Arial"/>
                <w:sz w:val="18"/>
                <w:szCs w:val="18"/>
                <w:lang w:eastAsia="ru-RU"/>
              </w:rPr>
            </w:pPr>
            <w:r w:rsidRPr="008E793B">
              <w:rPr>
                <w:rFonts w:ascii="Arial" w:hAnsi="Arial" w:cs="Arial"/>
                <w:sz w:val="18"/>
                <w:szCs w:val="18"/>
                <w:lang w:eastAsia="ru-RU"/>
              </w:rPr>
              <w:t>финансовый 2018год</w:t>
            </w: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 2019год</w:t>
            </w: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 2021год</w:t>
            </w: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 2022год</w:t>
            </w: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Финансовый 2023год</w:t>
            </w:r>
          </w:p>
        </w:tc>
        <w:tc>
          <w:tcPr>
            <w:tcW w:w="899"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spacing w:after="0"/>
              <w:jc w:val="center"/>
              <w:rPr>
                <w:rFonts w:ascii="Arial" w:hAnsi="Arial" w:cs="Arial"/>
                <w:sz w:val="18"/>
                <w:szCs w:val="18"/>
                <w:lang w:eastAsia="ru-RU"/>
              </w:rPr>
            </w:pPr>
            <w:r w:rsidRPr="008E793B">
              <w:rPr>
                <w:rFonts w:ascii="Arial" w:hAnsi="Arial" w:cs="Arial"/>
                <w:sz w:val="18"/>
                <w:szCs w:val="18"/>
                <w:lang w:eastAsia="ru-RU"/>
              </w:rPr>
              <w:t>Итого на период</w:t>
            </w:r>
          </w:p>
        </w:tc>
        <w:tc>
          <w:tcPr>
            <w:tcW w:w="1085" w:type="dxa"/>
            <w:vMerge/>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spacing w:after="0"/>
              <w:jc w:val="center"/>
              <w:rPr>
                <w:rFonts w:ascii="Arial" w:hAnsi="Arial" w:cs="Arial"/>
                <w:sz w:val="18"/>
                <w:szCs w:val="18"/>
                <w:lang w:eastAsia="ru-RU"/>
              </w:rPr>
            </w:pPr>
          </w:p>
        </w:tc>
      </w:tr>
      <w:tr w:rsidR="000C5F42" w:rsidRPr="008E793B" w:rsidTr="008E793B">
        <w:trPr>
          <w:trHeight w:val="1278"/>
        </w:trPr>
        <w:tc>
          <w:tcPr>
            <w:tcW w:w="156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Цель подпрограмы:</w:t>
            </w:r>
            <w:r w:rsidRPr="008E793B">
              <w:rPr>
                <w:rFonts w:ascii="Arial" w:hAnsi="Arial" w:cs="Arial"/>
                <w:bCs/>
                <w:sz w:val="18"/>
                <w:szCs w:val="18"/>
              </w:rPr>
              <w:t xml:space="preserve"> Создание условий, обеспечивающих повышение уровня и качества жизни жителей муниципального образования </w:t>
            </w:r>
            <w:r w:rsidRPr="008E793B">
              <w:rPr>
                <w:rFonts w:ascii="Arial" w:hAnsi="Arial" w:cs="Arial"/>
                <w:sz w:val="18"/>
                <w:szCs w:val="18"/>
              </w:rPr>
              <w:t>Чалбышевский</w:t>
            </w:r>
            <w:r w:rsidRPr="008E793B">
              <w:rPr>
                <w:rFonts w:ascii="Arial" w:hAnsi="Arial" w:cs="Arial"/>
                <w:bCs/>
                <w:sz w:val="18"/>
                <w:szCs w:val="18"/>
              </w:rPr>
              <w:t xml:space="preserve"> сельсовет, в том числе</w:t>
            </w:r>
            <w:r w:rsidRPr="008E793B">
              <w:rPr>
                <w:rFonts w:ascii="Arial" w:hAnsi="Arial" w:cs="Arial"/>
                <w:sz w:val="18"/>
                <w:szCs w:val="18"/>
              </w:rPr>
              <w:t xml:space="preserve"> безопасности условий жизни </w:t>
            </w:r>
            <w:r w:rsidRPr="008E793B">
              <w:rPr>
                <w:rFonts w:ascii="Arial" w:hAnsi="Arial" w:cs="Arial"/>
                <w:sz w:val="18"/>
                <w:szCs w:val="18"/>
              </w:rPr>
              <w:lastRenderedPageBreak/>
              <w:t>населения</w:t>
            </w: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lastRenderedPageBreak/>
              <w:t>066</w:t>
            </w:r>
          </w:p>
        </w:tc>
        <w:tc>
          <w:tcPr>
            <w:tcW w:w="567"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lang w:val="en-US"/>
              </w:rPr>
            </w:pPr>
            <w:r w:rsidRPr="008E793B">
              <w:rPr>
                <w:rFonts w:ascii="Arial" w:hAnsi="Arial" w:cs="Arial"/>
                <w:sz w:val="18"/>
                <w:szCs w:val="18"/>
              </w:rPr>
              <w:t>0</w:t>
            </w:r>
            <w:r w:rsidRPr="008E793B">
              <w:rPr>
                <w:rFonts w:ascii="Arial" w:hAnsi="Arial" w:cs="Arial"/>
                <w:sz w:val="18"/>
                <w:szCs w:val="18"/>
                <w:lang w:val="en-US"/>
              </w:rPr>
              <w:t>12</w:t>
            </w:r>
            <w:r w:rsidRPr="008E793B">
              <w:rPr>
                <w:rFonts w:ascii="Arial" w:hAnsi="Arial" w:cs="Arial"/>
                <w:sz w:val="18"/>
                <w:szCs w:val="18"/>
              </w:rPr>
              <w:t>0</w:t>
            </w:r>
            <w:r w:rsidRPr="008E793B">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55,8</w:t>
            </w:r>
          </w:p>
          <w:p w:rsidR="000C5F42" w:rsidRPr="008E793B"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1732,8</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108,2</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104,9</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117,0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138,1</w:t>
            </w:r>
          </w:p>
        </w:tc>
        <w:tc>
          <w:tcPr>
            <w:tcW w:w="708"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102,6</w:t>
            </w:r>
          </w:p>
        </w:tc>
        <w:tc>
          <w:tcPr>
            <w:tcW w:w="993"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106,9</w:t>
            </w: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2706,2</w:t>
            </w:r>
          </w:p>
        </w:tc>
        <w:tc>
          <w:tcPr>
            <w:tcW w:w="1085"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r>
      <w:tr w:rsidR="000C5F42" w:rsidRPr="008E793B" w:rsidTr="008E793B">
        <w:trPr>
          <w:trHeight w:val="693"/>
        </w:trPr>
        <w:tc>
          <w:tcPr>
            <w:tcW w:w="156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lastRenderedPageBreak/>
              <w:t>Задача 1.  Ремонт, капитальный ремонт и содержание автомобильных дорог общего пользования местного значения Чалбышевского сельсовета</w:t>
            </w: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0</w:t>
            </w:r>
            <w:r w:rsidRPr="008E793B">
              <w:rPr>
                <w:rFonts w:ascii="Arial" w:hAnsi="Arial" w:cs="Arial"/>
                <w:sz w:val="18"/>
                <w:szCs w:val="18"/>
                <w:lang w:val="en-US"/>
              </w:rPr>
              <w:t>12</w:t>
            </w:r>
            <w:r w:rsidRPr="008E793B">
              <w:rPr>
                <w:rFonts w:ascii="Arial" w:hAnsi="Arial" w:cs="Arial"/>
                <w:sz w:val="18"/>
                <w:szCs w:val="18"/>
              </w:rPr>
              <w:t>0</w:t>
            </w:r>
            <w:r w:rsidRPr="008E793B">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55,8</w:t>
            </w:r>
          </w:p>
          <w:p w:rsidR="000C5F42" w:rsidRPr="008E793B"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1732,8</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108,2</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104,9</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117,0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138,1</w:t>
            </w:r>
          </w:p>
        </w:tc>
        <w:tc>
          <w:tcPr>
            <w:tcW w:w="708"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102,6</w:t>
            </w:r>
          </w:p>
        </w:tc>
        <w:tc>
          <w:tcPr>
            <w:tcW w:w="993"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106,9</w:t>
            </w: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2706,2</w:t>
            </w:r>
          </w:p>
        </w:tc>
        <w:tc>
          <w:tcPr>
            <w:tcW w:w="1085"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p>
        </w:tc>
      </w:tr>
      <w:tr w:rsidR="000C5F42" w:rsidRPr="008E793B" w:rsidTr="008E793B">
        <w:trPr>
          <w:trHeight w:val="693"/>
        </w:trPr>
        <w:tc>
          <w:tcPr>
            <w:tcW w:w="156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Мероприятие 1.1: Содержание улично-дорожной сети населённых пунктов сельсовета</w:t>
            </w: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lang w:val="en-US"/>
              </w:rPr>
            </w:pPr>
            <w:r w:rsidRPr="008E793B">
              <w:rPr>
                <w:rFonts w:ascii="Arial" w:hAnsi="Arial" w:cs="Arial"/>
                <w:sz w:val="18"/>
                <w:szCs w:val="18"/>
                <w:lang w:val="en-US"/>
              </w:rPr>
              <w:t>012</w:t>
            </w:r>
            <w:r w:rsidRPr="008E793B">
              <w:rPr>
                <w:rFonts w:ascii="Arial" w:hAnsi="Arial" w:cs="Arial"/>
                <w:sz w:val="18"/>
                <w:szCs w:val="18"/>
              </w:rPr>
              <w:t>0000</w:t>
            </w:r>
            <w:r w:rsidRPr="008E793B">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r w:rsidRPr="008E793B">
              <w:rPr>
                <w:rFonts w:ascii="Arial" w:hAnsi="Arial" w:cs="Arial"/>
                <w:sz w:val="18"/>
                <w:szCs w:val="18"/>
              </w:rPr>
              <w:t>55,8</w:t>
            </w:r>
          </w:p>
          <w:p w:rsidR="000C5F42" w:rsidRPr="008E793B"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100,6</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1732,8</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rPr>
                <w:rFonts w:ascii="Arial" w:hAnsi="Arial" w:cs="Arial"/>
                <w:sz w:val="18"/>
                <w:szCs w:val="18"/>
              </w:rPr>
            </w:pPr>
            <w:r w:rsidRPr="008E793B">
              <w:rPr>
                <w:rFonts w:ascii="Arial" w:hAnsi="Arial" w:cs="Arial"/>
                <w:sz w:val="18"/>
                <w:szCs w:val="18"/>
              </w:rPr>
              <w:t>108,2</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p>
          <w:p w:rsidR="000C5F42" w:rsidRPr="008E793B" w:rsidRDefault="000C5F42" w:rsidP="000C5F42">
            <w:pPr>
              <w:rPr>
                <w:rFonts w:ascii="Arial" w:hAnsi="Arial" w:cs="Arial"/>
                <w:sz w:val="18"/>
                <w:szCs w:val="18"/>
              </w:rPr>
            </w:pPr>
            <w:r w:rsidRPr="008E793B">
              <w:rPr>
                <w:rFonts w:ascii="Arial" w:hAnsi="Arial" w:cs="Arial"/>
                <w:sz w:val="18"/>
                <w:szCs w:val="18"/>
              </w:rPr>
              <w:t>104,9</w:t>
            </w:r>
          </w:p>
          <w:p w:rsidR="000C5F42" w:rsidRPr="008E793B" w:rsidRDefault="000C5F42" w:rsidP="000C5F42">
            <w:pPr>
              <w:jc w:val="center"/>
              <w:rPr>
                <w:rFonts w:ascii="Arial" w:hAnsi="Arial" w:cs="Arial"/>
                <w:sz w:val="18"/>
                <w:szCs w:val="18"/>
              </w:rPr>
            </w:pPr>
          </w:p>
          <w:p w:rsidR="000C5F42" w:rsidRPr="008E793B" w:rsidRDefault="000C5F42" w:rsidP="000C5F42">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117,0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138,1</w:t>
            </w:r>
          </w:p>
        </w:tc>
        <w:tc>
          <w:tcPr>
            <w:tcW w:w="708"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102,6</w:t>
            </w:r>
          </w:p>
        </w:tc>
        <w:tc>
          <w:tcPr>
            <w:tcW w:w="993"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106,9</w:t>
            </w: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2706,2</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r w:rsidRPr="008E793B">
              <w:rPr>
                <w:rFonts w:ascii="Arial" w:hAnsi="Arial" w:cs="Arial"/>
                <w:sz w:val="18"/>
                <w:szCs w:val="18"/>
              </w:rPr>
              <w:t xml:space="preserve">Удельный вес автомобильных дорог общего пользования местного значения Чалбышевского сельсовета, работы по содержанию которых выполняются в объеме </w:t>
            </w:r>
            <w:r w:rsidRPr="008E793B">
              <w:rPr>
                <w:rFonts w:ascii="Arial" w:hAnsi="Arial" w:cs="Arial"/>
                <w:sz w:val="18"/>
                <w:szCs w:val="18"/>
              </w:rPr>
              <w:lastRenderedPageBreak/>
              <w:t>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0C5F42" w:rsidRPr="008E793B" w:rsidTr="008E793B">
        <w:trPr>
          <w:trHeight w:val="300"/>
        </w:trPr>
        <w:tc>
          <w:tcPr>
            <w:tcW w:w="156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r w:rsidRPr="008E793B">
              <w:rPr>
                <w:rFonts w:ascii="Arial" w:hAnsi="Arial" w:cs="Arial"/>
                <w:sz w:val="18"/>
                <w:szCs w:val="18"/>
              </w:rPr>
              <w:lastRenderedPageBreak/>
              <w:t xml:space="preserve">в том числе </w:t>
            </w:r>
          </w:p>
        </w:tc>
        <w:tc>
          <w:tcPr>
            <w:tcW w:w="518" w:type="dxa"/>
            <w:tcBorders>
              <w:top w:val="single" w:sz="4" w:space="0" w:color="auto"/>
              <w:left w:val="nil"/>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0C5F42" w:rsidRPr="008E793B" w:rsidRDefault="000C5F42" w:rsidP="000C5F42">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956"/>
        </w:trPr>
        <w:tc>
          <w:tcPr>
            <w:tcW w:w="1560" w:type="dxa"/>
            <w:vMerge w:val="restart"/>
            <w:tcBorders>
              <w:top w:val="single" w:sz="4" w:space="0" w:color="auto"/>
              <w:left w:val="single" w:sz="4" w:space="0" w:color="auto"/>
              <w:right w:val="single" w:sz="4" w:space="0" w:color="auto"/>
            </w:tcBorders>
            <w:vAlign w:val="center"/>
          </w:tcPr>
          <w:p w:rsidR="000C5F42" w:rsidRPr="008E793B" w:rsidRDefault="000C5F42" w:rsidP="000C5F42">
            <w:pPr>
              <w:jc w:val="center"/>
              <w:rPr>
                <w:rFonts w:ascii="Arial" w:hAnsi="Arial" w:cs="Arial"/>
                <w:sz w:val="18"/>
                <w:szCs w:val="18"/>
              </w:rPr>
            </w:pPr>
            <w:r w:rsidRPr="008E793B">
              <w:rPr>
                <w:rFonts w:ascii="Arial" w:hAnsi="Arial" w:cs="Arial"/>
                <w:sz w:val="18"/>
                <w:szCs w:val="18"/>
              </w:rPr>
              <w:t>Администрация Чалбышевского сельсовета</w:t>
            </w: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32,6</w:t>
            </w:r>
          </w:p>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66,8</w:t>
            </w: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77,4</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61,2</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319,5</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764"/>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23,2</w:t>
            </w:r>
          </w:p>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99,2</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40,6</w:t>
            </w: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29,1</w:t>
            </w: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33,8</w:t>
            </w: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33,3</w:t>
            </w: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32,8</w:t>
            </w: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34,1</w:t>
            </w:r>
          </w:p>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345,1</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26,6</w:t>
            </w: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26,7</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008</w:t>
            </w:r>
            <w:r w:rsidRPr="008E793B">
              <w:rPr>
                <w:rFonts w:ascii="Arial" w:hAnsi="Arial" w:cs="Arial"/>
                <w:sz w:val="18"/>
                <w:szCs w:val="18"/>
              </w:rPr>
              <w:lastRenderedPageBreak/>
              <w:t>5070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lastRenderedPageBreak/>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40,9</w:t>
            </w: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19,6</w:t>
            </w: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86,5</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007393А</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64,4</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64,4</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0,6</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0,6</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007393Б</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1553,1</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1553,1</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lang w:val="en-US"/>
              </w:rPr>
            </w:pPr>
            <w:r w:rsidRPr="008E793B">
              <w:rPr>
                <w:rFonts w:ascii="Arial" w:hAnsi="Arial" w:cs="Arial"/>
                <w:sz w:val="18"/>
                <w:szCs w:val="18"/>
              </w:rPr>
              <w:t>01200;</w:t>
            </w:r>
            <w:r w:rsidRPr="008E793B">
              <w:rPr>
                <w:rFonts w:ascii="Arial" w:hAnsi="Arial" w:cs="Arial"/>
                <w:sz w:val="18"/>
                <w:szCs w:val="18"/>
                <w:lang w:val="en-US"/>
              </w:rPr>
              <w:t>S</w:t>
            </w:r>
            <w:r w:rsidRPr="008E793B">
              <w:rPr>
                <w:rFonts w:ascii="Arial" w:hAnsi="Arial" w:cs="Arial"/>
                <w:sz w:val="18"/>
                <w:szCs w:val="18"/>
              </w:rPr>
              <w:t>508</w:t>
            </w:r>
            <w:r w:rsidRPr="008E793B">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0,8</w:t>
            </w: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0,9</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0,7</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64,6</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67,2</w:t>
            </w: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69,8</w:t>
            </w:r>
          </w:p>
        </w:tc>
        <w:tc>
          <w:tcPr>
            <w:tcW w:w="993"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72,8</w:t>
            </w: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276,8</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vMerge/>
            <w:tcBorders>
              <w:left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lang w:val="en-US"/>
              </w:rPr>
              <w:t>012</w:t>
            </w:r>
            <w:r w:rsidRPr="008E793B">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15,5</w:t>
            </w: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15,5</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r w:rsidR="000C5F42" w:rsidRPr="008E793B" w:rsidTr="008E793B">
        <w:trPr>
          <w:trHeight w:val="300"/>
        </w:trPr>
        <w:tc>
          <w:tcPr>
            <w:tcW w:w="1560" w:type="dxa"/>
            <w:tcBorders>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c>
          <w:tcPr>
            <w:tcW w:w="518" w:type="dxa"/>
            <w:tcBorders>
              <w:top w:val="single" w:sz="4" w:space="0" w:color="auto"/>
              <w:left w:val="nil"/>
              <w:bottom w:val="single" w:sz="4" w:space="0" w:color="auto"/>
              <w:right w:val="single" w:sz="4" w:space="0" w:color="auto"/>
            </w:tcBorders>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lang w:val="en-US"/>
              </w:rPr>
            </w:pPr>
            <w:r w:rsidRPr="008E793B">
              <w:rPr>
                <w:rFonts w:ascii="Arial" w:hAnsi="Arial" w:cs="Arial"/>
                <w:sz w:val="18"/>
                <w:szCs w:val="18"/>
                <w:lang w:val="en-US"/>
              </w:rPr>
              <w:t>012R310601</w:t>
            </w: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rPr>
                <w:rFonts w:ascii="Arial" w:hAnsi="Arial" w:cs="Arial"/>
                <w:sz w:val="18"/>
                <w:szCs w:val="18"/>
              </w:rPr>
            </w:pPr>
            <w:r w:rsidRPr="008E793B">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8E793B" w:rsidRDefault="000C5F42" w:rsidP="000C5F42">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lang w:val="en-US"/>
              </w:rPr>
            </w:pPr>
          </w:p>
        </w:tc>
        <w:tc>
          <w:tcPr>
            <w:tcW w:w="851"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lang w:val="en-US"/>
              </w:rPr>
            </w:pPr>
          </w:p>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lang w:val="en-US"/>
              </w:rPr>
              <w:t>18</w:t>
            </w:r>
            <w:r w:rsidRPr="008E793B">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pStyle w:val="af3"/>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0C5F42" w:rsidRPr="008E793B" w:rsidRDefault="000C5F42" w:rsidP="000C5F42">
            <w:pPr>
              <w:pStyle w:val="af3"/>
              <w:jc w:val="center"/>
              <w:rPr>
                <w:rFonts w:ascii="Arial" w:hAnsi="Arial" w:cs="Arial"/>
                <w:sz w:val="18"/>
                <w:szCs w:val="18"/>
              </w:rPr>
            </w:pPr>
            <w:r w:rsidRPr="008E793B">
              <w:rPr>
                <w:rFonts w:ascii="Arial" w:hAnsi="Arial" w:cs="Arial"/>
                <w:sz w:val="18"/>
                <w:szCs w:val="18"/>
              </w:rPr>
              <w:t>18,0</w:t>
            </w:r>
          </w:p>
        </w:tc>
        <w:tc>
          <w:tcPr>
            <w:tcW w:w="1085" w:type="dxa"/>
            <w:tcBorders>
              <w:top w:val="single" w:sz="4" w:space="0" w:color="auto"/>
              <w:left w:val="single" w:sz="4" w:space="0" w:color="auto"/>
              <w:bottom w:val="single" w:sz="4" w:space="0" w:color="auto"/>
              <w:right w:val="single" w:sz="4" w:space="0" w:color="auto"/>
            </w:tcBorders>
          </w:tcPr>
          <w:p w:rsidR="000C5F42" w:rsidRPr="008E793B" w:rsidRDefault="000C5F42" w:rsidP="000C5F42">
            <w:pPr>
              <w:rPr>
                <w:rFonts w:ascii="Arial" w:hAnsi="Arial" w:cs="Arial"/>
                <w:sz w:val="18"/>
                <w:szCs w:val="18"/>
              </w:rPr>
            </w:pPr>
          </w:p>
        </w:tc>
      </w:tr>
    </w:tbl>
    <w:p w:rsidR="000C5F42" w:rsidRPr="008E793B" w:rsidRDefault="000C5F42" w:rsidP="000C5F42">
      <w:pPr>
        <w:spacing w:after="0"/>
        <w:jc w:val="both"/>
        <w:rPr>
          <w:rFonts w:ascii="Arial" w:hAnsi="Arial" w:cs="Arial"/>
          <w:sz w:val="18"/>
          <w:szCs w:val="18"/>
        </w:rPr>
      </w:pPr>
    </w:p>
    <w:p w:rsidR="000C5F42" w:rsidRPr="008E793B" w:rsidRDefault="000C5F42" w:rsidP="000C5F42">
      <w:pPr>
        <w:spacing w:after="0"/>
        <w:jc w:val="both"/>
        <w:rPr>
          <w:rFonts w:ascii="Arial" w:hAnsi="Arial" w:cs="Arial"/>
          <w:sz w:val="18"/>
          <w:szCs w:val="18"/>
        </w:rPr>
      </w:pPr>
    </w:p>
    <w:p w:rsidR="006D3CF6" w:rsidRPr="008E793B" w:rsidRDefault="006D3CF6" w:rsidP="006D3CF6">
      <w:pPr>
        <w:rPr>
          <w:rFonts w:ascii="Arial" w:hAnsi="Arial" w:cs="Arial"/>
          <w:sz w:val="18"/>
          <w:szCs w:val="18"/>
        </w:rPr>
      </w:pPr>
    </w:p>
    <w:p w:rsidR="006D3CF6" w:rsidRPr="008E793B" w:rsidRDefault="006D3CF6" w:rsidP="006D3CF6">
      <w:pPr>
        <w:rPr>
          <w:rFonts w:ascii="Arial" w:hAnsi="Arial" w:cs="Arial"/>
          <w:sz w:val="18"/>
          <w:szCs w:val="18"/>
        </w:rPr>
      </w:pPr>
    </w:p>
    <w:p w:rsidR="006D3CF6" w:rsidRPr="00C90C3E" w:rsidRDefault="006D3CF6" w:rsidP="006D3CF6">
      <w:pPr>
        <w:rPr>
          <w:rFonts w:ascii="Arial" w:hAnsi="Arial" w:cs="Arial"/>
          <w:sz w:val="18"/>
          <w:szCs w:val="18"/>
        </w:rPr>
      </w:pPr>
    </w:p>
    <w:p w:rsidR="006D3CF6" w:rsidRPr="006D3CF6" w:rsidRDefault="006D3CF6" w:rsidP="006D3CF6"/>
    <w:p w:rsidR="006D3CF6" w:rsidRPr="006D3CF6" w:rsidRDefault="006D3CF6" w:rsidP="006D3CF6"/>
    <w:p w:rsidR="006B2F76" w:rsidRDefault="006B2F76" w:rsidP="006D3CF6">
      <w:pPr>
        <w:sectPr w:rsidR="006B2F76" w:rsidSect="006B2F76">
          <w:headerReference w:type="default" r:id="rId15"/>
          <w:pgSz w:w="16838" w:h="11906" w:orient="landscape"/>
          <w:pgMar w:top="851" w:right="1134" w:bottom="1418" w:left="1134" w:header="709" w:footer="709" w:gutter="0"/>
          <w:cols w:space="708"/>
          <w:docGrid w:linePitch="360"/>
        </w:sectPr>
      </w:pPr>
    </w:p>
    <w:p w:rsidR="006D3CF6" w:rsidRPr="006D3CF6" w:rsidRDefault="006D3CF6" w:rsidP="006D3CF6"/>
    <w:p w:rsidR="000C5F42" w:rsidRPr="007A0D48" w:rsidRDefault="000C5F42" w:rsidP="000C5F42">
      <w:pPr>
        <w:pStyle w:val="a4"/>
        <w:autoSpaceDE w:val="0"/>
        <w:autoSpaceDN w:val="0"/>
        <w:adjustRightInd w:val="0"/>
        <w:spacing w:after="0"/>
        <w:ind w:left="6096"/>
        <w:rPr>
          <w:rFonts w:ascii="Arial" w:hAnsi="Arial" w:cs="Arial"/>
          <w:sz w:val="24"/>
          <w:szCs w:val="24"/>
        </w:rPr>
      </w:pPr>
      <w:r w:rsidRPr="007A0D48">
        <w:rPr>
          <w:rFonts w:ascii="Arial" w:hAnsi="Arial" w:cs="Arial"/>
          <w:sz w:val="24"/>
          <w:szCs w:val="24"/>
        </w:rPr>
        <w:t>Приложение №1.3</w:t>
      </w:r>
    </w:p>
    <w:p w:rsidR="000C5F42" w:rsidRPr="007A0D48" w:rsidRDefault="000C5F42" w:rsidP="000C5F42">
      <w:pPr>
        <w:pStyle w:val="a4"/>
        <w:autoSpaceDE w:val="0"/>
        <w:autoSpaceDN w:val="0"/>
        <w:adjustRightInd w:val="0"/>
        <w:spacing w:after="0"/>
        <w:ind w:left="6096" w:right="139"/>
        <w:rPr>
          <w:rFonts w:ascii="Arial" w:hAnsi="Arial" w:cs="Arial"/>
          <w:sz w:val="24"/>
          <w:szCs w:val="24"/>
        </w:rPr>
      </w:pPr>
      <w:r w:rsidRPr="007A0D48">
        <w:rPr>
          <w:rFonts w:ascii="Arial" w:hAnsi="Arial" w:cs="Arial"/>
          <w:sz w:val="24"/>
          <w:szCs w:val="24"/>
        </w:rPr>
        <w:t>к муниципальной программе Чалбышевского сельсовета</w:t>
      </w:r>
    </w:p>
    <w:p w:rsidR="000C5F42" w:rsidRPr="007A0D48" w:rsidRDefault="000C5F42" w:rsidP="000C5F42">
      <w:pPr>
        <w:pStyle w:val="a4"/>
        <w:autoSpaceDE w:val="0"/>
        <w:autoSpaceDN w:val="0"/>
        <w:adjustRightInd w:val="0"/>
        <w:spacing w:after="0"/>
        <w:ind w:left="6096" w:right="139"/>
        <w:rPr>
          <w:rFonts w:ascii="Arial" w:hAnsi="Arial" w:cs="Arial"/>
          <w:sz w:val="24"/>
          <w:szCs w:val="24"/>
        </w:rPr>
      </w:pPr>
      <w:r w:rsidRPr="007A0D48">
        <w:rPr>
          <w:rFonts w:ascii="Arial" w:hAnsi="Arial" w:cs="Arial"/>
          <w:sz w:val="24"/>
          <w:szCs w:val="24"/>
        </w:rPr>
        <w:t xml:space="preserve"> «Развитие территории муниципального образования Чалбышевский сельсовет»</w:t>
      </w:r>
    </w:p>
    <w:p w:rsidR="000C5F42" w:rsidRPr="007A0D48" w:rsidRDefault="000C5F42" w:rsidP="000C5F42">
      <w:pPr>
        <w:pStyle w:val="a4"/>
        <w:autoSpaceDE w:val="0"/>
        <w:autoSpaceDN w:val="0"/>
        <w:adjustRightInd w:val="0"/>
        <w:spacing w:after="0"/>
        <w:ind w:left="0"/>
        <w:jc w:val="center"/>
        <w:rPr>
          <w:rFonts w:ascii="Arial" w:hAnsi="Arial" w:cs="Arial"/>
          <w:sz w:val="24"/>
          <w:szCs w:val="24"/>
        </w:rPr>
      </w:pPr>
    </w:p>
    <w:p w:rsidR="000C5F42" w:rsidRPr="007A0D48" w:rsidRDefault="000C5F42" w:rsidP="000C5F42">
      <w:pPr>
        <w:pStyle w:val="a4"/>
        <w:autoSpaceDE w:val="0"/>
        <w:autoSpaceDN w:val="0"/>
        <w:adjustRightInd w:val="0"/>
        <w:spacing w:after="0"/>
        <w:ind w:left="0"/>
        <w:jc w:val="center"/>
        <w:rPr>
          <w:rFonts w:ascii="Arial" w:hAnsi="Arial" w:cs="Arial"/>
          <w:sz w:val="24"/>
          <w:szCs w:val="24"/>
        </w:rPr>
      </w:pPr>
      <w:r w:rsidRPr="007A0D48">
        <w:rPr>
          <w:rFonts w:ascii="Arial" w:hAnsi="Arial" w:cs="Arial"/>
          <w:sz w:val="24"/>
          <w:szCs w:val="24"/>
        </w:rPr>
        <w:t xml:space="preserve">ПОДПРОГРАММА </w:t>
      </w:r>
    </w:p>
    <w:p w:rsidR="000C5F42" w:rsidRPr="007A0D48" w:rsidRDefault="000C5F42" w:rsidP="000C5F42">
      <w:pPr>
        <w:pStyle w:val="a4"/>
        <w:autoSpaceDE w:val="0"/>
        <w:autoSpaceDN w:val="0"/>
        <w:adjustRightInd w:val="0"/>
        <w:spacing w:after="0"/>
        <w:ind w:left="0"/>
        <w:jc w:val="center"/>
        <w:rPr>
          <w:rFonts w:ascii="Arial" w:hAnsi="Arial" w:cs="Arial"/>
          <w:sz w:val="24"/>
          <w:szCs w:val="24"/>
        </w:rPr>
      </w:pPr>
      <w:r w:rsidRPr="007A0D48">
        <w:rPr>
          <w:rFonts w:ascii="Arial" w:hAnsi="Arial" w:cs="Arial"/>
          <w:sz w:val="24"/>
          <w:szCs w:val="24"/>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0C5F42" w:rsidRPr="007A0D48" w:rsidRDefault="000C5F42" w:rsidP="000C5F42">
      <w:pPr>
        <w:pStyle w:val="a4"/>
        <w:autoSpaceDE w:val="0"/>
        <w:autoSpaceDN w:val="0"/>
        <w:adjustRightInd w:val="0"/>
        <w:spacing w:after="0"/>
        <w:ind w:left="0"/>
        <w:jc w:val="center"/>
        <w:rPr>
          <w:rFonts w:ascii="Arial" w:hAnsi="Arial" w:cs="Arial"/>
          <w:sz w:val="24"/>
          <w:szCs w:val="24"/>
        </w:rPr>
      </w:pPr>
      <w:r w:rsidRPr="007A0D48">
        <w:rPr>
          <w:rFonts w:ascii="Arial" w:hAnsi="Arial" w:cs="Arial"/>
          <w:sz w:val="24"/>
          <w:szCs w:val="24"/>
        </w:rPr>
        <w:t>МУНИЦИПАЛЬНОЙ ПРОГРАММЫ ЧАЛБЫШЕВСКОГО СЕЛЬСОВЕТА «</w:t>
      </w:r>
      <w:r w:rsidRPr="007A0D48">
        <w:rPr>
          <w:rFonts w:ascii="Arial" w:hAnsi="Arial" w:cs="Arial"/>
          <w:caps/>
          <w:sz w:val="24"/>
          <w:szCs w:val="24"/>
        </w:rPr>
        <w:t xml:space="preserve">Развитие территории муниципального образования </w:t>
      </w:r>
      <w:r w:rsidRPr="007A0D48">
        <w:rPr>
          <w:rFonts w:ascii="Arial" w:hAnsi="Arial" w:cs="Arial"/>
          <w:sz w:val="24"/>
          <w:szCs w:val="24"/>
        </w:rPr>
        <w:t xml:space="preserve">ЧАЛБЫШЕВСКИЙ </w:t>
      </w:r>
      <w:r w:rsidRPr="007A0D48">
        <w:rPr>
          <w:rFonts w:ascii="Arial" w:hAnsi="Arial" w:cs="Arial"/>
          <w:caps/>
          <w:sz w:val="24"/>
          <w:szCs w:val="24"/>
        </w:rPr>
        <w:t>сельсовет</w:t>
      </w:r>
      <w:r w:rsidRPr="007A0D48">
        <w:rPr>
          <w:rFonts w:ascii="Arial" w:hAnsi="Arial" w:cs="Arial"/>
          <w:sz w:val="24"/>
          <w:szCs w:val="24"/>
        </w:rPr>
        <w:t>»</w:t>
      </w:r>
    </w:p>
    <w:p w:rsidR="000C5F42" w:rsidRPr="007A0D48" w:rsidRDefault="000C5F42" w:rsidP="000C5F42">
      <w:pPr>
        <w:rPr>
          <w:rFonts w:ascii="Arial" w:eastAsiaTheme="majorEastAsia" w:hAnsi="Arial" w:cs="Arial"/>
          <w:bCs/>
          <w:sz w:val="24"/>
          <w:szCs w:val="24"/>
        </w:rPr>
      </w:pPr>
      <w:r w:rsidRPr="007A0D48">
        <w:rPr>
          <w:rFonts w:ascii="Arial" w:eastAsiaTheme="majorEastAsia" w:hAnsi="Arial" w:cs="Arial"/>
          <w:bCs/>
          <w:sz w:val="24"/>
          <w:szCs w:val="24"/>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C5F42" w:rsidRPr="007A0D48" w:rsidTr="000C5F42">
        <w:trPr>
          <w:trHeight w:val="1088"/>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Наименование 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7A0D48">
              <w:rPr>
                <w:rFonts w:ascii="Arial" w:eastAsiaTheme="majorEastAsia" w:hAnsi="Arial" w:cs="Arial"/>
                <w:bCs/>
                <w:sz w:val="24"/>
                <w:szCs w:val="24"/>
              </w:rPr>
              <w:t xml:space="preserve">Чалбышевский </w:t>
            </w:r>
            <w:r w:rsidRPr="007A0D48">
              <w:rPr>
                <w:rFonts w:ascii="Arial" w:hAnsi="Arial" w:cs="Arial"/>
                <w:sz w:val="24"/>
                <w:szCs w:val="24"/>
              </w:rPr>
              <w:t>сельсовет» (далее – Подпрограмма)</w:t>
            </w:r>
          </w:p>
        </w:tc>
      </w:tr>
      <w:tr w:rsidR="000C5F42" w:rsidRPr="007A0D48" w:rsidTr="000C5F42">
        <w:trPr>
          <w:trHeight w:val="1097"/>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Развитие территории муниципального образования </w:t>
            </w:r>
            <w:r w:rsidRPr="007A0D48">
              <w:rPr>
                <w:rFonts w:ascii="Arial" w:eastAsiaTheme="majorEastAsia" w:hAnsi="Arial" w:cs="Arial"/>
                <w:bCs/>
                <w:sz w:val="24"/>
                <w:szCs w:val="24"/>
              </w:rPr>
              <w:t>Чалбышевский</w:t>
            </w:r>
            <w:r w:rsidRPr="007A0D48">
              <w:rPr>
                <w:rFonts w:ascii="Arial" w:hAnsi="Arial" w:cs="Arial"/>
                <w:sz w:val="24"/>
                <w:szCs w:val="24"/>
              </w:rPr>
              <w:t xml:space="preserve"> сельсовет</w:t>
            </w:r>
          </w:p>
        </w:tc>
      </w:tr>
      <w:tr w:rsidR="000C5F42" w:rsidRPr="007A0D48" w:rsidTr="000C5F42">
        <w:trPr>
          <w:trHeight w:val="2301"/>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Основание для разработки подпрограммы</w:t>
            </w:r>
          </w:p>
        </w:tc>
        <w:tc>
          <w:tcPr>
            <w:tcW w:w="6237" w:type="dxa"/>
            <w:vAlign w:val="center"/>
          </w:tcPr>
          <w:p w:rsidR="000C5F42" w:rsidRPr="007A0D48" w:rsidRDefault="000C5F42" w:rsidP="000C5F42">
            <w:pPr>
              <w:spacing w:line="240" w:lineRule="auto"/>
              <w:rPr>
                <w:rFonts w:ascii="Arial" w:hAnsi="Arial" w:cs="Arial"/>
                <w:sz w:val="24"/>
                <w:szCs w:val="24"/>
              </w:rPr>
            </w:pPr>
            <w:r w:rsidRPr="007A0D48">
              <w:rPr>
                <w:rFonts w:ascii="Arial" w:hAnsi="Arial" w:cs="Arial"/>
                <w:sz w:val="24"/>
                <w:szCs w:val="24"/>
              </w:rPr>
              <w:t>Федеральный Закон от 06.03.2006. № 35-ФЗ «О противодействии терроризму»;</w:t>
            </w:r>
          </w:p>
          <w:p w:rsidR="000C5F42" w:rsidRPr="007A0D48" w:rsidRDefault="000C5F42" w:rsidP="000C5F42">
            <w:pPr>
              <w:spacing w:line="240" w:lineRule="auto"/>
              <w:rPr>
                <w:rFonts w:ascii="Arial" w:hAnsi="Arial" w:cs="Arial"/>
                <w:sz w:val="24"/>
                <w:szCs w:val="24"/>
              </w:rPr>
            </w:pPr>
            <w:r w:rsidRPr="007A0D48">
              <w:rPr>
                <w:rFonts w:ascii="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Постановление </w:t>
            </w:r>
            <w:r w:rsidRPr="007A0D48">
              <w:rPr>
                <w:rFonts w:ascii="Arial" w:eastAsiaTheme="majorEastAsia" w:hAnsi="Arial" w:cs="Arial"/>
                <w:bCs/>
                <w:sz w:val="24"/>
                <w:szCs w:val="24"/>
              </w:rPr>
              <w:t>Чалбышевского</w:t>
            </w:r>
            <w:r w:rsidRPr="007A0D48">
              <w:rPr>
                <w:rFonts w:ascii="Arial" w:hAnsi="Arial" w:cs="Arial"/>
                <w:sz w:val="24"/>
                <w:szCs w:val="24"/>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C5F42" w:rsidRPr="007A0D48" w:rsidRDefault="000C5F42" w:rsidP="000C5F42">
            <w:pPr>
              <w:spacing w:after="0" w:line="240" w:lineRule="auto"/>
              <w:rPr>
                <w:rFonts w:ascii="Arial" w:hAnsi="Arial" w:cs="Arial"/>
                <w:sz w:val="24"/>
                <w:szCs w:val="24"/>
              </w:rPr>
            </w:pPr>
          </w:p>
        </w:tc>
      </w:tr>
      <w:tr w:rsidR="000C5F42" w:rsidRPr="007A0D48" w:rsidTr="000C5F42">
        <w:trPr>
          <w:trHeight w:val="911"/>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Муниципальный заказчик</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Администрация </w:t>
            </w:r>
            <w:r w:rsidRPr="007A0D48">
              <w:rPr>
                <w:rFonts w:ascii="Arial" w:eastAsiaTheme="majorEastAsia" w:hAnsi="Arial" w:cs="Arial"/>
                <w:bCs/>
                <w:sz w:val="24"/>
                <w:szCs w:val="24"/>
              </w:rPr>
              <w:t>Чалбышевского</w:t>
            </w:r>
            <w:r w:rsidRPr="007A0D48">
              <w:rPr>
                <w:rFonts w:ascii="Arial" w:hAnsi="Arial" w:cs="Arial"/>
                <w:sz w:val="24"/>
                <w:szCs w:val="24"/>
              </w:rPr>
              <w:t xml:space="preserve"> сельсовета Енисейского района</w:t>
            </w:r>
          </w:p>
        </w:tc>
      </w:tr>
      <w:tr w:rsidR="000C5F42" w:rsidRPr="007A0D48" w:rsidTr="000C5F42">
        <w:trPr>
          <w:trHeight w:val="696"/>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Главный распорядитель бюджетных средств</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Администрация </w:t>
            </w:r>
            <w:r w:rsidRPr="007A0D48">
              <w:rPr>
                <w:rFonts w:ascii="Arial" w:eastAsiaTheme="majorEastAsia" w:hAnsi="Arial" w:cs="Arial"/>
                <w:bCs/>
                <w:sz w:val="24"/>
                <w:szCs w:val="24"/>
              </w:rPr>
              <w:t>Чалбышевского</w:t>
            </w:r>
            <w:r w:rsidRPr="007A0D48">
              <w:rPr>
                <w:rFonts w:ascii="Arial" w:hAnsi="Arial" w:cs="Arial"/>
                <w:sz w:val="24"/>
                <w:szCs w:val="24"/>
              </w:rPr>
              <w:t xml:space="preserve"> сельсовета Енисейского района</w:t>
            </w:r>
          </w:p>
        </w:tc>
      </w:tr>
      <w:tr w:rsidR="000C5F42" w:rsidRPr="007A0D48" w:rsidTr="000C5F42">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lastRenderedPageBreak/>
              <w:t>Ответственный исполнитель 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Администрация </w:t>
            </w:r>
            <w:r w:rsidRPr="007A0D48">
              <w:rPr>
                <w:rFonts w:ascii="Arial" w:eastAsiaTheme="majorEastAsia" w:hAnsi="Arial" w:cs="Arial"/>
                <w:bCs/>
                <w:sz w:val="24"/>
                <w:szCs w:val="24"/>
              </w:rPr>
              <w:t>Чалбышевского</w:t>
            </w:r>
            <w:r w:rsidRPr="007A0D48">
              <w:rPr>
                <w:rFonts w:ascii="Arial" w:hAnsi="Arial" w:cs="Arial"/>
                <w:sz w:val="24"/>
                <w:szCs w:val="24"/>
              </w:rPr>
              <w:t xml:space="preserve"> сельсовета Енисейского района</w:t>
            </w:r>
          </w:p>
        </w:tc>
      </w:tr>
      <w:tr w:rsidR="000C5F42" w:rsidRPr="007A0D48" w:rsidTr="000C5F42">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Цель подпрограммы</w:t>
            </w:r>
          </w:p>
          <w:p w:rsidR="000C5F42" w:rsidRPr="007A0D48" w:rsidRDefault="000C5F42" w:rsidP="000C5F42">
            <w:pPr>
              <w:spacing w:after="0" w:line="240" w:lineRule="auto"/>
              <w:rPr>
                <w:rFonts w:ascii="Arial" w:hAnsi="Arial" w:cs="Arial"/>
                <w:sz w:val="24"/>
                <w:szCs w:val="24"/>
              </w:rPr>
            </w:pP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Противодействие терроризму и экстремизму, защита жизни граждан, проживающих на территории муниципального образования </w:t>
            </w:r>
            <w:r w:rsidRPr="007A0D48">
              <w:rPr>
                <w:rFonts w:ascii="Arial" w:eastAsiaTheme="majorEastAsia" w:hAnsi="Arial" w:cs="Arial"/>
                <w:bCs/>
                <w:sz w:val="24"/>
                <w:szCs w:val="24"/>
              </w:rPr>
              <w:t>Чалбышевский</w:t>
            </w:r>
            <w:r w:rsidRPr="007A0D48">
              <w:rPr>
                <w:rFonts w:ascii="Arial" w:hAnsi="Arial" w:cs="Arial"/>
                <w:sz w:val="24"/>
                <w:szCs w:val="24"/>
              </w:rPr>
              <w:t xml:space="preserve"> сельсовет от террористических и экстремистских актов</w:t>
            </w:r>
          </w:p>
        </w:tc>
      </w:tr>
      <w:tr w:rsidR="000C5F42" w:rsidRPr="007A0D48" w:rsidTr="000C5F42">
        <w:trPr>
          <w:trHeight w:val="1534"/>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Задачи 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Информирование населения муниципального образования </w:t>
            </w:r>
            <w:r w:rsidRPr="007A0D48">
              <w:rPr>
                <w:rFonts w:ascii="Arial" w:eastAsiaTheme="majorEastAsia" w:hAnsi="Arial" w:cs="Arial"/>
                <w:bCs/>
                <w:sz w:val="24"/>
                <w:szCs w:val="24"/>
              </w:rPr>
              <w:t>Чалбышевский</w:t>
            </w:r>
            <w:r w:rsidRPr="007A0D48">
              <w:rPr>
                <w:rFonts w:ascii="Arial" w:hAnsi="Arial" w:cs="Arial"/>
                <w:sz w:val="24"/>
                <w:szCs w:val="24"/>
              </w:rPr>
              <w:t xml:space="preserve"> сельсовет по вопросам противодействия терроризму и экстремизму;</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Пропаганда толерантного поведения к людям других национальностей и религиозных конфессий.</w:t>
            </w:r>
          </w:p>
        </w:tc>
      </w:tr>
      <w:tr w:rsidR="000C5F42" w:rsidRPr="007A0D48" w:rsidTr="000C5F42">
        <w:trPr>
          <w:trHeight w:val="982"/>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Этапы и сроки</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реализации 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Подпрограмма реализуется в течение 2014−20</w:t>
            </w:r>
            <w:r>
              <w:rPr>
                <w:rFonts w:ascii="Arial" w:hAnsi="Arial" w:cs="Arial"/>
                <w:sz w:val="24"/>
                <w:szCs w:val="24"/>
              </w:rPr>
              <w:t>21</w:t>
            </w:r>
            <w:r w:rsidRPr="007A0D48">
              <w:rPr>
                <w:rFonts w:ascii="Arial" w:hAnsi="Arial" w:cs="Arial"/>
                <w:sz w:val="24"/>
                <w:szCs w:val="24"/>
              </w:rPr>
              <w:t xml:space="preserve"> г.</w:t>
            </w:r>
          </w:p>
        </w:tc>
      </w:tr>
      <w:tr w:rsidR="000C5F42" w:rsidRPr="007A0D48" w:rsidTr="000C5F42">
        <w:trPr>
          <w:trHeight w:val="1705"/>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Целевые показатели и показатели результативности </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Отсутствие фактов, свидетельствующих о наличии признаков экстремизма на территории МО </w:t>
            </w:r>
            <w:r w:rsidRPr="007A0D48">
              <w:rPr>
                <w:rFonts w:ascii="Arial" w:eastAsiaTheme="majorEastAsia" w:hAnsi="Arial" w:cs="Arial"/>
                <w:bCs/>
                <w:sz w:val="24"/>
                <w:szCs w:val="24"/>
              </w:rPr>
              <w:t>Чалбышевский</w:t>
            </w:r>
            <w:r w:rsidRPr="007A0D48">
              <w:rPr>
                <w:rFonts w:ascii="Arial" w:hAnsi="Arial" w:cs="Arial"/>
                <w:sz w:val="24"/>
                <w:szCs w:val="24"/>
              </w:rPr>
              <w:t xml:space="preserve"> сельсовет</w:t>
            </w:r>
          </w:p>
        </w:tc>
      </w:tr>
      <w:tr w:rsidR="000C5F42" w:rsidRPr="007A0D48" w:rsidTr="000C5F42">
        <w:trPr>
          <w:trHeight w:val="2169"/>
        </w:trPr>
        <w:tc>
          <w:tcPr>
            <w:tcW w:w="3545"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Ресурсное обеспечение Подпрограммы</w:t>
            </w:r>
          </w:p>
        </w:tc>
        <w:tc>
          <w:tcPr>
            <w:tcW w:w="6237" w:type="dxa"/>
            <w:vAlign w:val="center"/>
          </w:tcPr>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 xml:space="preserve">Объем финансирования подпрограммы составит  </w:t>
            </w:r>
            <w:r>
              <w:rPr>
                <w:rFonts w:ascii="Arial" w:hAnsi="Arial" w:cs="Arial"/>
                <w:sz w:val="24"/>
                <w:szCs w:val="24"/>
              </w:rPr>
              <w:t>4,1</w:t>
            </w:r>
            <w:r w:rsidRPr="007A0D48">
              <w:rPr>
                <w:rFonts w:ascii="Arial" w:hAnsi="Arial" w:cs="Arial"/>
                <w:sz w:val="24"/>
                <w:szCs w:val="24"/>
              </w:rPr>
              <w:t xml:space="preserve"> тысяч рублей за счет средств местного бюджета, в том числе по годам:</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2014 году – 0,5 тысяч рублей;</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2016 году – 0,5тысяч рублей;</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2017 году – 0,5тысяч рублей;</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2018 году-  0,5тысяч рублей;</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2019 году-  0,5тысяч рублей;</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в 2020</w:t>
            </w:r>
            <w:r>
              <w:rPr>
                <w:rFonts w:ascii="Arial" w:hAnsi="Arial" w:cs="Arial"/>
                <w:sz w:val="24"/>
                <w:szCs w:val="24"/>
              </w:rPr>
              <w:t xml:space="preserve"> году-  </w:t>
            </w:r>
            <w:r w:rsidRPr="007A0D48">
              <w:rPr>
                <w:rFonts w:ascii="Arial" w:hAnsi="Arial" w:cs="Arial"/>
                <w:sz w:val="24"/>
                <w:szCs w:val="24"/>
              </w:rPr>
              <w:t>0</w:t>
            </w:r>
            <w:r>
              <w:rPr>
                <w:rFonts w:ascii="Arial" w:hAnsi="Arial" w:cs="Arial"/>
                <w:sz w:val="24"/>
                <w:szCs w:val="24"/>
              </w:rPr>
              <w:t>,</w:t>
            </w:r>
            <w:r w:rsidRPr="007A0D48">
              <w:rPr>
                <w:rFonts w:ascii="Arial" w:hAnsi="Arial" w:cs="Arial"/>
                <w:sz w:val="24"/>
                <w:szCs w:val="24"/>
              </w:rPr>
              <w:t>8тысяч рублей;</w:t>
            </w:r>
          </w:p>
          <w:p w:rsidR="000C5F42" w:rsidRPr="007A0D48" w:rsidRDefault="000C5F42" w:rsidP="000C5F42">
            <w:pPr>
              <w:spacing w:after="0" w:line="240" w:lineRule="auto"/>
              <w:rPr>
                <w:rFonts w:ascii="Arial" w:hAnsi="Arial" w:cs="Arial"/>
                <w:sz w:val="24"/>
                <w:szCs w:val="24"/>
              </w:rPr>
            </w:pPr>
            <w:r>
              <w:rPr>
                <w:rFonts w:ascii="Arial" w:hAnsi="Arial" w:cs="Arial"/>
                <w:sz w:val="24"/>
                <w:szCs w:val="24"/>
              </w:rPr>
              <w:t xml:space="preserve">в 2021 году-  </w:t>
            </w:r>
            <w:r w:rsidRPr="007A0D48">
              <w:rPr>
                <w:rFonts w:ascii="Arial" w:hAnsi="Arial" w:cs="Arial"/>
                <w:sz w:val="24"/>
                <w:szCs w:val="24"/>
              </w:rPr>
              <w:t>0</w:t>
            </w:r>
            <w:r>
              <w:rPr>
                <w:rFonts w:ascii="Arial" w:hAnsi="Arial" w:cs="Arial"/>
                <w:sz w:val="24"/>
                <w:szCs w:val="24"/>
              </w:rPr>
              <w:t>,8</w:t>
            </w:r>
            <w:r w:rsidRPr="007A0D48">
              <w:rPr>
                <w:rFonts w:ascii="Arial" w:hAnsi="Arial" w:cs="Arial"/>
                <w:sz w:val="24"/>
                <w:szCs w:val="24"/>
              </w:rPr>
              <w:t>тысяч рублей.</w:t>
            </w:r>
          </w:p>
        </w:tc>
      </w:tr>
      <w:tr w:rsidR="000C5F42" w:rsidRPr="007A0D48" w:rsidTr="000C5F42">
        <w:trPr>
          <w:trHeight w:val="2755"/>
        </w:trPr>
        <w:tc>
          <w:tcPr>
            <w:tcW w:w="3545" w:type="dxa"/>
            <w:vAlign w:val="center"/>
          </w:tcPr>
          <w:p w:rsidR="000C5F42" w:rsidRPr="007A0D48" w:rsidRDefault="000C5F42" w:rsidP="000C5F42">
            <w:pPr>
              <w:autoSpaceDE w:val="0"/>
              <w:autoSpaceDN w:val="0"/>
              <w:adjustRightInd w:val="0"/>
              <w:spacing w:after="0" w:line="240" w:lineRule="auto"/>
              <w:rPr>
                <w:rFonts w:ascii="Arial" w:hAnsi="Arial" w:cs="Arial"/>
                <w:sz w:val="24"/>
                <w:szCs w:val="24"/>
              </w:rPr>
            </w:pPr>
            <w:r w:rsidRPr="007A0D48">
              <w:rPr>
                <w:rFonts w:ascii="Arial" w:hAnsi="Arial" w:cs="Arial"/>
                <w:sz w:val="24"/>
                <w:szCs w:val="24"/>
              </w:rPr>
              <w:t>Система организации контроля за исполнением подпрограммы</w:t>
            </w:r>
          </w:p>
          <w:p w:rsidR="000C5F42" w:rsidRPr="007A0D48" w:rsidRDefault="000C5F42" w:rsidP="000C5F42">
            <w:pPr>
              <w:spacing w:after="0" w:line="240" w:lineRule="auto"/>
              <w:rPr>
                <w:rFonts w:ascii="Arial" w:hAnsi="Arial" w:cs="Arial"/>
                <w:sz w:val="24"/>
                <w:szCs w:val="24"/>
              </w:rPr>
            </w:pPr>
          </w:p>
        </w:tc>
        <w:tc>
          <w:tcPr>
            <w:tcW w:w="6237" w:type="dxa"/>
            <w:vAlign w:val="center"/>
          </w:tcPr>
          <w:p w:rsidR="000C5F42" w:rsidRPr="007A0D48" w:rsidRDefault="000C5F42" w:rsidP="000C5F42">
            <w:pPr>
              <w:spacing w:line="240" w:lineRule="auto"/>
              <w:rPr>
                <w:rFonts w:ascii="Arial" w:hAnsi="Arial" w:cs="Arial"/>
                <w:sz w:val="24"/>
                <w:szCs w:val="24"/>
              </w:rPr>
            </w:pPr>
            <w:r w:rsidRPr="007A0D48">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7A0D48" w:rsidRDefault="000C5F42" w:rsidP="000C5F42">
            <w:pPr>
              <w:spacing w:after="0" w:line="240" w:lineRule="auto"/>
              <w:rPr>
                <w:rFonts w:ascii="Arial" w:hAnsi="Arial" w:cs="Arial"/>
                <w:sz w:val="24"/>
                <w:szCs w:val="24"/>
              </w:rPr>
            </w:pPr>
            <w:r w:rsidRPr="007A0D48">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C5F42" w:rsidRPr="007A0D48" w:rsidRDefault="000C5F42" w:rsidP="000C5F42">
      <w:pPr>
        <w:spacing w:after="0"/>
        <w:rPr>
          <w:rFonts w:ascii="Arial" w:hAnsi="Arial" w:cs="Arial"/>
          <w:sz w:val="24"/>
          <w:szCs w:val="24"/>
        </w:rPr>
      </w:pPr>
    </w:p>
    <w:p w:rsidR="000C5F42" w:rsidRPr="007A0D48" w:rsidRDefault="000C5F42" w:rsidP="000C5F42">
      <w:pPr>
        <w:rPr>
          <w:rFonts w:ascii="Arial" w:eastAsiaTheme="majorEastAsia" w:hAnsi="Arial" w:cs="Arial"/>
          <w:bCs/>
          <w:sz w:val="24"/>
          <w:szCs w:val="24"/>
        </w:rPr>
      </w:pPr>
      <w:r w:rsidRPr="007A0D48">
        <w:rPr>
          <w:rFonts w:ascii="Arial" w:hAnsi="Arial" w:cs="Arial"/>
          <w:sz w:val="24"/>
          <w:szCs w:val="24"/>
        </w:rPr>
        <w:br w:type="page"/>
      </w:r>
      <w:r w:rsidRPr="007A0D48">
        <w:rPr>
          <w:rFonts w:ascii="Arial" w:eastAsiaTheme="majorEastAsia" w:hAnsi="Arial" w:cs="Arial"/>
          <w:bCs/>
          <w:sz w:val="24"/>
          <w:szCs w:val="24"/>
        </w:rPr>
        <w:lastRenderedPageBreak/>
        <w:t>2. Основные разделы подпрограммы</w:t>
      </w:r>
    </w:p>
    <w:p w:rsidR="000C5F42" w:rsidRPr="007A0D48" w:rsidRDefault="000C5F42" w:rsidP="000C5F42">
      <w:pPr>
        <w:rPr>
          <w:rFonts w:ascii="Arial" w:eastAsiaTheme="majorEastAsia" w:hAnsi="Arial" w:cs="Arial"/>
          <w:bCs/>
          <w:sz w:val="24"/>
          <w:szCs w:val="24"/>
        </w:rPr>
      </w:pPr>
      <w:r w:rsidRPr="007A0D48">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 xml:space="preserve">На территории муниципального образования Чалбышевский сельсовет расположены два населённых пунктов: с.Чалбышево, д.Тархово на которых население в </w:t>
      </w:r>
      <w:r>
        <w:rPr>
          <w:rFonts w:ascii="Arial" w:eastAsia="Calibri" w:hAnsi="Arial" w:cs="Arial"/>
          <w:sz w:val="24"/>
          <w:szCs w:val="24"/>
        </w:rPr>
        <w:t>количестве 303</w:t>
      </w:r>
      <w:r w:rsidRPr="007A0D48">
        <w:rPr>
          <w:rFonts w:ascii="Arial" w:eastAsia="Calibri" w:hAnsi="Arial" w:cs="Arial"/>
          <w:sz w:val="24"/>
          <w:szCs w:val="24"/>
        </w:rPr>
        <w:t xml:space="preserve"> человек.</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0C5F42" w:rsidRPr="007A0D48" w:rsidRDefault="000C5F42" w:rsidP="000C5F42">
      <w:pPr>
        <w:spacing w:after="0"/>
        <w:ind w:firstLine="567"/>
        <w:jc w:val="both"/>
        <w:rPr>
          <w:rFonts w:ascii="Arial" w:eastAsia="Calibri" w:hAnsi="Arial" w:cs="Arial"/>
          <w:sz w:val="24"/>
          <w:szCs w:val="24"/>
        </w:rPr>
      </w:pPr>
      <w:r w:rsidRPr="007A0D48">
        <w:rPr>
          <w:rFonts w:ascii="Arial" w:eastAsia="Calibri" w:hAnsi="Arial" w:cs="Arial"/>
          <w:sz w:val="24"/>
          <w:szCs w:val="24"/>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0C5F42" w:rsidRPr="007A0D48" w:rsidRDefault="000C5F42" w:rsidP="000C5F42">
      <w:pPr>
        <w:ind w:firstLine="567"/>
        <w:jc w:val="both"/>
        <w:rPr>
          <w:rFonts w:ascii="Arial" w:eastAsia="Calibri" w:hAnsi="Arial" w:cs="Arial"/>
          <w:sz w:val="24"/>
          <w:szCs w:val="24"/>
        </w:rPr>
      </w:pPr>
      <w:r w:rsidRPr="007A0D48">
        <w:rPr>
          <w:rFonts w:ascii="Arial" w:eastAsia="Calibri" w:hAnsi="Arial" w:cs="Arial"/>
          <w:sz w:val="24"/>
          <w:szCs w:val="24"/>
        </w:rPr>
        <w:t>Органы местного самоуправления ежегодно приобретают полиграфическую продукцию соответствующей направленности.</w:t>
      </w:r>
    </w:p>
    <w:p w:rsidR="000C5F42" w:rsidRPr="007A0D48" w:rsidRDefault="000C5F42" w:rsidP="000C5F42">
      <w:pPr>
        <w:jc w:val="both"/>
        <w:rPr>
          <w:rFonts w:ascii="Arial" w:eastAsiaTheme="majorEastAsia" w:hAnsi="Arial" w:cs="Arial"/>
          <w:bCs/>
          <w:sz w:val="24"/>
          <w:szCs w:val="24"/>
        </w:rPr>
      </w:pPr>
      <w:r w:rsidRPr="007A0D48">
        <w:rPr>
          <w:rFonts w:ascii="Arial" w:eastAsiaTheme="majorEastAsia" w:hAnsi="Arial" w:cs="Arial"/>
          <w:bCs/>
          <w:sz w:val="24"/>
          <w:szCs w:val="24"/>
        </w:rPr>
        <w:t>2.2. Цель, задачи, этапы и сроки выполнения подпрограммы, целевые индикаторы.</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 xml:space="preserve">Целью подпрограммы является: </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 xml:space="preserve">Противодействие терроризму и экстремизму, защита жизни граждан, проживающих на территории муниципального образования </w:t>
      </w:r>
      <w:r w:rsidRPr="007A0D48">
        <w:rPr>
          <w:rFonts w:ascii="Arial" w:eastAsia="Calibri" w:hAnsi="Arial" w:cs="Arial"/>
          <w:sz w:val="24"/>
          <w:szCs w:val="24"/>
        </w:rPr>
        <w:t>Чалбышевский</w:t>
      </w:r>
      <w:r w:rsidRPr="007A0D48">
        <w:rPr>
          <w:rFonts w:ascii="Arial" w:hAnsi="Arial" w:cs="Arial"/>
          <w:sz w:val="24"/>
          <w:szCs w:val="24"/>
        </w:rPr>
        <w:t xml:space="preserve"> сельсовет от террористических и экстремистских актов.</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lastRenderedPageBreak/>
        <w:t>Для достижения указанной цели необходимо решить задачи:</w:t>
      </w:r>
    </w:p>
    <w:p w:rsidR="000C5F42" w:rsidRPr="007A0D48" w:rsidRDefault="000C5F42" w:rsidP="000C5F42">
      <w:pPr>
        <w:spacing w:after="0"/>
        <w:rPr>
          <w:rFonts w:ascii="Arial" w:hAnsi="Arial" w:cs="Arial"/>
          <w:sz w:val="24"/>
          <w:szCs w:val="24"/>
        </w:rPr>
      </w:pPr>
      <w:r w:rsidRPr="007A0D48">
        <w:rPr>
          <w:rFonts w:ascii="Arial" w:hAnsi="Arial" w:cs="Arial"/>
          <w:sz w:val="24"/>
          <w:szCs w:val="24"/>
        </w:rPr>
        <w:t xml:space="preserve">информирование населения муниципального образования </w:t>
      </w:r>
      <w:r w:rsidRPr="007A0D48">
        <w:rPr>
          <w:rFonts w:ascii="Arial" w:eastAsia="Calibri" w:hAnsi="Arial" w:cs="Arial"/>
          <w:sz w:val="24"/>
          <w:szCs w:val="24"/>
        </w:rPr>
        <w:t>Чалбышевский</w:t>
      </w:r>
      <w:r w:rsidRPr="007A0D48">
        <w:rPr>
          <w:rFonts w:ascii="Arial" w:hAnsi="Arial" w:cs="Arial"/>
          <w:sz w:val="24"/>
          <w:szCs w:val="24"/>
        </w:rPr>
        <w:t xml:space="preserve"> сельсовет по вопросам противодействия терроризму и экстремизму;</w:t>
      </w:r>
    </w:p>
    <w:p w:rsidR="000C5F42" w:rsidRPr="007A0D48" w:rsidRDefault="000C5F42" w:rsidP="000C5F42">
      <w:pPr>
        <w:spacing w:after="0"/>
        <w:jc w:val="both"/>
        <w:rPr>
          <w:rFonts w:ascii="Arial" w:hAnsi="Arial" w:cs="Arial"/>
          <w:sz w:val="24"/>
          <w:szCs w:val="24"/>
        </w:rPr>
      </w:pPr>
      <w:r w:rsidRPr="007A0D48">
        <w:rPr>
          <w:rFonts w:ascii="Arial" w:hAnsi="Arial" w:cs="Arial"/>
          <w:sz w:val="24"/>
          <w:szCs w:val="24"/>
        </w:rPr>
        <w:t>пропаганда толерантного поведения к людям других национальностей и религиозных конфессий.</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7A0D48">
        <w:rPr>
          <w:rFonts w:ascii="Arial" w:eastAsia="Calibri" w:hAnsi="Arial" w:cs="Arial"/>
          <w:sz w:val="24"/>
          <w:szCs w:val="24"/>
        </w:rPr>
        <w:t>Чалбышевский</w:t>
      </w:r>
      <w:r w:rsidRPr="007A0D48">
        <w:rPr>
          <w:rFonts w:ascii="Arial" w:hAnsi="Arial" w:cs="Arial"/>
          <w:sz w:val="24"/>
          <w:szCs w:val="24"/>
        </w:rPr>
        <w:t xml:space="preserve"> сельсовет.</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Этап подпрограммы соответствует календарному году.</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Перечень целевых индикаторов подпрограммы представлен в приложении №1.</w:t>
      </w:r>
    </w:p>
    <w:p w:rsidR="000C5F42" w:rsidRPr="007A0D48" w:rsidRDefault="000C5F42" w:rsidP="000C5F42">
      <w:pPr>
        <w:ind w:firstLine="567"/>
        <w:jc w:val="both"/>
        <w:rPr>
          <w:rFonts w:ascii="Arial" w:hAnsi="Arial" w:cs="Arial"/>
          <w:sz w:val="24"/>
          <w:szCs w:val="24"/>
        </w:rPr>
      </w:pPr>
      <w:r w:rsidRPr="007A0D48">
        <w:rPr>
          <w:rFonts w:ascii="Arial" w:hAnsi="Arial" w:cs="Arial"/>
          <w:sz w:val="24"/>
          <w:szCs w:val="24"/>
        </w:rPr>
        <w:t>Программу предусмат</w:t>
      </w:r>
      <w:r>
        <w:rPr>
          <w:rFonts w:ascii="Arial" w:hAnsi="Arial" w:cs="Arial"/>
          <w:sz w:val="24"/>
          <w:szCs w:val="24"/>
        </w:rPr>
        <w:t>ривается реализовать в 2014-2021</w:t>
      </w:r>
      <w:r w:rsidRPr="007A0D48">
        <w:rPr>
          <w:rFonts w:ascii="Arial" w:hAnsi="Arial" w:cs="Arial"/>
          <w:sz w:val="24"/>
          <w:szCs w:val="24"/>
        </w:rPr>
        <w:t>годах.</w:t>
      </w:r>
    </w:p>
    <w:p w:rsidR="000C5F42" w:rsidRPr="007A0D48" w:rsidRDefault="000C5F42" w:rsidP="000C5F42">
      <w:pPr>
        <w:rPr>
          <w:rFonts w:ascii="Arial" w:eastAsia="Times New Roman" w:hAnsi="Arial" w:cs="Arial"/>
          <w:bCs/>
          <w:sz w:val="24"/>
          <w:szCs w:val="24"/>
        </w:rPr>
      </w:pPr>
      <w:r w:rsidRPr="007A0D48">
        <w:rPr>
          <w:rFonts w:ascii="Arial" w:eastAsia="Times New Roman" w:hAnsi="Arial" w:cs="Arial"/>
          <w:bCs/>
          <w:sz w:val="24"/>
          <w:szCs w:val="24"/>
        </w:rPr>
        <w:t>2.3. Механизм реализации подпрограммы</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Механизм реализации мероприятий Подпрограммы утверждается нормативно-правовым актом администрации Чалбышевского сельсовета.</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C5F42" w:rsidRPr="007A0D48" w:rsidRDefault="000C5F42" w:rsidP="000C5F42">
      <w:pPr>
        <w:ind w:firstLine="567"/>
        <w:jc w:val="both"/>
        <w:rPr>
          <w:rFonts w:ascii="Arial" w:hAnsi="Arial" w:cs="Arial"/>
          <w:sz w:val="24"/>
          <w:szCs w:val="24"/>
        </w:rPr>
      </w:pPr>
      <w:r w:rsidRPr="007A0D48">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7A0D48">
        <w:rPr>
          <w:rFonts w:ascii="Arial" w:eastAsia="Calibri" w:hAnsi="Arial" w:cs="Arial"/>
          <w:sz w:val="24"/>
          <w:szCs w:val="24"/>
        </w:rPr>
        <w:t>Чалбышевского</w:t>
      </w:r>
      <w:r w:rsidRPr="007A0D48">
        <w:rPr>
          <w:rFonts w:ascii="Arial" w:hAnsi="Arial" w:cs="Arial"/>
          <w:sz w:val="24"/>
          <w:szCs w:val="24"/>
        </w:rPr>
        <w:t xml:space="preserve"> сельсовета от 15.08.2013 №39п «Об утверждении Порядка принятия решений о разработке муниципальных программ </w:t>
      </w:r>
      <w:r w:rsidRPr="007A0D48">
        <w:rPr>
          <w:rFonts w:ascii="Arial" w:eastAsia="Calibri" w:hAnsi="Arial" w:cs="Arial"/>
          <w:sz w:val="24"/>
          <w:szCs w:val="24"/>
        </w:rPr>
        <w:t>Чалбышевского</w:t>
      </w:r>
      <w:r w:rsidRPr="007A0D48">
        <w:rPr>
          <w:rFonts w:ascii="Arial" w:hAnsi="Arial" w:cs="Arial"/>
          <w:sz w:val="24"/>
          <w:szCs w:val="24"/>
        </w:rPr>
        <w:t xml:space="preserve"> сельсовета, их формировании и реализации». </w:t>
      </w:r>
    </w:p>
    <w:p w:rsidR="000C5F42" w:rsidRPr="007A0D48" w:rsidRDefault="000C5F42" w:rsidP="000C5F42">
      <w:pPr>
        <w:rPr>
          <w:rFonts w:ascii="Arial" w:eastAsiaTheme="majorEastAsia" w:hAnsi="Arial" w:cs="Arial"/>
          <w:bCs/>
          <w:sz w:val="24"/>
          <w:szCs w:val="24"/>
        </w:rPr>
      </w:pPr>
      <w:r w:rsidRPr="007A0D48">
        <w:rPr>
          <w:rFonts w:ascii="Arial" w:eastAsiaTheme="majorEastAsia" w:hAnsi="Arial" w:cs="Arial"/>
          <w:bCs/>
          <w:sz w:val="24"/>
          <w:szCs w:val="24"/>
        </w:rPr>
        <w:t>2.4. Управление подпрограммой и контроль за ходом её выполнения.</w:t>
      </w:r>
    </w:p>
    <w:p w:rsidR="000C5F42" w:rsidRPr="007A0D48" w:rsidRDefault="000C5F42" w:rsidP="000C5F42">
      <w:pPr>
        <w:spacing w:after="0"/>
        <w:ind w:firstLine="567"/>
        <w:jc w:val="both"/>
        <w:rPr>
          <w:rFonts w:ascii="Arial" w:hAnsi="Arial" w:cs="Arial"/>
          <w:sz w:val="24"/>
          <w:szCs w:val="24"/>
        </w:rPr>
      </w:pPr>
      <w:r w:rsidRPr="007A0D48">
        <w:rPr>
          <w:rFonts w:ascii="Arial" w:hAnsi="Arial" w:cs="Arial"/>
          <w:sz w:val="24"/>
          <w:szCs w:val="24"/>
        </w:rPr>
        <w:t xml:space="preserve">Организацию управления настоящей подпрограммой осуществляет  глава </w:t>
      </w:r>
      <w:r w:rsidRPr="007A0D48">
        <w:rPr>
          <w:rFonts w:ascii="Arial" w:eastAsia="Calibri" w:hAnsi="Arial" w:cs="Arial"/>
          <w:sz w:val="24"/>
          <w:szCs w:val="24"/>
        </w:rPr>
        <w:t>Чалбышевского</w:t>
      </w:r>
      <w:r w:rsidRPr="007A0D48">
        <w:rPr>
          <w:rFonts w:ascii="Arial" w:hAnsi="Arial" w:cs="Arial"/>
          <w:sz w:val="24"/>
          <w:szCs w:val="24"/>
        </w:rPr>
        <w:t xml:space="preserve"> сельсовета. Функции главы </w:t>
      </w:r>
      <w:r w:rsidRPr="007A0D48">
        <w:rPr>
          <w:rFonts w:ascii="Arial" w:eastAsia="Calibri" w:hAnsi="Arial" w:cs="Arial"/>
          <w:sz w:val="24"/>
          <w:szCs w:val="24"/>
        </w:rPr>
        <w:t>Чалбышевского</w:t>
      </w:r>
      <w:r w:rsidRPr="007A0D48">
        <w:rPr>
          <w:rFonts w:ascii="Arial" w:hAnsi="Arial" w:cs="Arial"/>
          <w:sz w:val="24"/>
          <w:szCs w:val="24"/>
        </w:rPr>
        <w:t xml:space="preserve"> сельсовета по управлению программой заключаются в следующем:</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ежегодное уточнение целевых показателей и затрат по мероприятиям настоящей подпрограммы;</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координация деятельности исполнителей мероприятий настоящей подпрограммы;</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подготовка отчетов о ходе и результатах выполнения мероприятий настоящей подпрограммы.</w:t>
      </w:r>
    </w:p>
    <w:p w:rsidR="000C5F42" w:rsidRPr="007A0D48" w:rsidRDefault="000C5F42" w:rsidP="000C5F42">
      <w:pPr>
        <w:ind w:firstLine="567"/>
        <w:jc w:val="both"/>
        <w:rPr>
          <w:rFonts w:ascii="Arial" w:hAnsi="Arial" w:cs="Arial"/>
          <w:sz w:val="24"/>
          <w:szCs w:val="24"/>
        </w:rPr>
      </w:pPr>
      <w:r w:rsidRPr="007A0D48">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7A0D48" w:rsidRDefault="000C5F42" w:rsidP="000C5F42">
      <w:pPr>
        <w:rPr>
          <w:rFonts w:ascii="Arial" w:eastAsiaTheme="majorEastAsia" w:hAnsi="Arial" w:cs="Arial"/>
          <w:bCs/>
          <w:sz w:val="24"/>
          <w:szCs w:val="24"/>
        </w:rPr>
      </w:pPr>
      <w:r w:rsidRPr="007A0D48">
        <w:rPr>
          <w:rFonts w:ascii="Arial" w:eastAsiaTheme="majorEastAsia" w:hAnsi="Arial" w:cs="Arial"/>
          <w:bCs/>
          <w:sz w:val="24"/>
          <w:szCs w:val="24"/>
        </w:rPr>
        <w:lastRenderedPageBreak/>
        <w:t>2.5. Оценка социально-экономической эффективности подпрограммы.</w:t>
      </w:r>
    </w:p>
    <w:p w:rsidR="000C5F42" w:rsidRPr="007A0D48" w:rsidRDefault="000C5F42" w:rsidP="000C5F42">
      <w:pPr>
        <w:widowControl w:val="0"/>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Реализация мероприятий подпрограммы позволит решить ряд задач, в частности:</w:t>
      </w:r>
    </w:p>
    <w:p w:rsidR="000C5F42" w:rsidRPr="007A0D48" w:rsidRDefault="000C5F42" w:rsidP="000C5F42">
      <w:pPr>
        <w:widowControl w:val="0"/>
        <w:autoSpaceDE w:val="0"/>
        <w:autoSpaceDN w:val="0"/>
        <w:adjustRightInd w:val="0"/>
        <w:spacing w:after="0"/>
        <w:jc w:val="both"/>
        <w:outlineLvl w:val="1"/>
        <w:rPr>
          <w:rFonts w:ascii="Arial" w:hAnsi="Arial" w:cs="Arial"/>
          <w:sz w:val="24"/>
          <w:szCs w:val="24"/>
        </w:rPr>
      </w:pPr>
      <w:r w:rsidRPr="007A0D48">
        <w:rPr>
          <w:rFonts w:ascii="Arial" w:hAnsi="Arial" w:cs="Arial"/>
          <w:sz w:val="24"/>
          <w:szCs w:val="24"/>
        </w:rPr>
        <w:t>обеспечение условий для успешной социокультурной адаптации молодежи;</w:t>
      </w:r>
    </w:p>
    <w:p w:rsidR="000C5F42" w:rsidRPr="007A0D48" w:rsidRDefault="000C5F42" w:rsidP="000C5F42">
      <w:pPr>
        <w:widowControl w:val="0"/>
        <w:autoSpaceDE w:val="0"/>
        <w:autoSpaceDN w:val="0"/>
        <w:adjustRightInd w:val="0"/>
        <w:spacing w:after="0"/>
        <w:jc w:val="both"/>
        <w:outlineLvl w:val="1"/>
        <w:rPr>
          <w:rFonts w:ascii="Arial" w:hAnsi="Arial" w:cs="Arial"/>
          <w:sz w:val="24"/>
          <w:szCs w:val="24"/>
        </w:rPr>
      </w:pPr>
      <w:r w:rsidRPr="007A0D48">
        <w:rPr>
          <w:rFonts w:ascii="Arial" w:hAnsi="Arial" w:cs="Arial"/>
          <w:sz w:val="24"/>
          <w:szCs w:val="24"/>
        </w:rPr>
        <w:t>противодействия проникновению в общественное сознание идей религиозного фундаментализма, экстремизма и нетерпимости;</w:t>
      </w:r>
    </w:p>
    <w:p w:rsidR="000C5F42" w:rsidRPr="007A0D48" w:rsidRDefault="000C5F42" w:rsidP="000C5F42">
      <w:pPr>
        <w:widowControl w:val="0"/>
        <w:autoSpaceDE w:val="0"/>
        <w:autoSpaceDN w:val="0"/>
        <w:adjustRightInd w:val="0"/>
        <w:spacing w:after="0"/>
        <w:ind w:firstLine="709"/>
        <w:jc w:val="both"/>
        <w:outlineLvl w:val="1"/>
        <w:rPr>
          <w:rFonts w:ascii="Arial" w:hAnsi="Arial" w:cs="Arial"/>
          <w:sz w:val="24"/>
          <w:szCs w:val="24"/>
        </w:rPr>
      </w:pPr>
    </w:p>
    <w:p w:rsidR="000C5F42" w:rsidRPr="007A0D48" w:rsidRDefault="000C5F42" w:rsidP="000C5F42">
      <w:pPr>
        <w:widowControl w:val="0"/>
        <w:autoSpaceDE w:val="0"/>
        <w:autoSpaceDN w:val="0"/>
        <w:adjustRightInd w:val="0"/>
        <w:spacing w:after="0" w:line="240" w:lineRule="auto"/>
        <w:jc w:val="both"/>
        <w:outlineLvl w:val="1"/>
        <w:rPr>
          <w:rFonts w:ascii="Arial" w:eastAsiaTheme="majorEastAsia" w:hAnsi="Arial" w:cs="Arial"/>
          <w:bCs/>
          <w:sz w:val="24"/>
          <w:szCs w:val="24"/>
        </w:rPr>
      </w:pPr>
      <w:r w:rsidRPr="007A0D48">
        <w:rPr>
          <w:rFonts w:ascii="Arial" w:eastAsiaTheme="majorEastAsia" w:hAnsi="Arial" w:cs="Arial"/>
          <w:bCs/>
          <w:sz w:val="24"/>
          <w:szCs w:val="24"/>
        </w:rPr>
        <w:t>2.6. Мероприятия подпрограммы</w:t>
      </w:r>
    </w:p>
    <w:p w:rsidR="000C5F42" w:rsidRPr="007A0D48"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7A0D48" w:rsidRDefault="000C5F42" w:rsidP="000C5F42">
      <w:pPr>
        <w:autoSpaceDE w:val="0"/>
        <w:autoSpaceDN w:val="0"/>
        <w:adjustRightInd w:val="0"/>
        <w:spacing w:after="0"/>
        <w:ind w:firstLine="709"/>
        <w:jc w:val="both"/>
        <w:rPr>
          <w:rFonts w:ascii="Arial" w:hAnsi="Arial" w:cs="Arial"/>
          <w:sz w:val="24"/>
          <w:szCs w:val="24"/>
        </w:rPr>
      </w:pPr>
      <w:r w:rsidRPr="007A0D48">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C5F42" w:rsidRPr="007A0D48"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7A0D48" w:rsidRDefault="000C5F42" w:rsidP="000C5F42">
      <w:pPr>
        <w:widowControl w:val="0"/>
        <w:autoSpaceDE w:val="0"/>
        <w:autoSpaceDN w:val="0"/>
        <w:adjustRightInd w:val="0"/>
        <w:jc w:val="both"/>
        <w:outlineLvl w:val="1"/>
        <w:rPr>
          <w:rFonts w:ascii="Arial" w:eastAsiaTheme="majorEastAsia" w:hAnsi="Arial" w:cs="Arial"/>
          <w:bCs/>
          <w:sz w:val="24"/>
          <w:szCs w:val="24"/>
        </w:rPr>
      </w:pPr>
      <w:r w:rsidRPr="007A0D48">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C5F42" w:rsidRPr="007A0D48"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7A0D48">
        <w:rPr>
          <w:rFonts w:ascii="Arial" w:hAnsi="Arial" w:cs="Arial"/>
          <w:sz w:val="24"/>
          <w:szCs w:val="24"/>
        </w:rPr>
        <w:t>Мероприятия подпрограммы предусматривают их реализацию за счет средств бюджета поселений.</w:t>
      </w:r>
    </w:p>
    <w:p w:rsidR="000C5F42" w:rsidRPr="007A0D48"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7A0D48">
        <w:rPr>
          <w:rFonts w:ascii="Arial" w:hAnsi="Arial" w:cs="Arial"/>
          <w:sz w:val="24"/>
          <w:szCs w:val="24"/>
        </w:rPr>
        <w:t>Объем расходов из средств местного бюджета на реализацию мероприятий подпрограммы на 2014</w:t>
      </w:r>
      <w:r>
        <w:rPr>
          <w:rFonts w:ascii="Arial" w:hAnsi="Arial" w:cs="Arial"/>
          <w:sz w:val="24"/>
          <w:szCs w:val="24"/>
        </w:rPr>
        <w:t xml:space="preserve"> - 2021</w:t>
      </w:r>
      <w:r w:rsidRPr="007A0D48">
        <w:rPr>
          <w:rFonts w:ascii="Arial" w:hAnsi="Arial" w:cs="Arial"/>
          <w:sz w:val="24"/>
          <w:szCs w:val="24"/>
        </w:rPr>
        <w:t xml:space="preserve"> годы составляет  </w:t>
      </w:r>
      <w:r>
        <w:rPr>
          <w:rFonts w:ascii="Arial" w:hAnsi="Arial" w:cs="Arial"/>
          <w:sz w:val="24"/>
          <w:szCs w:val="24"/>
        </w:rPr>
        <w:t>4,1</w:t>
      </w:r>
      <w:r w:rsidRPr="007A0D48">
        <w:rPr>
          <w:rFonts w:ascii="Arial" w:hAnsi="Arial" w:cs="Arial"/>
          <w:sz w:val="24"/>
          <w:szCs w:val="24"/>
        </w:rPr>
        <w:t xml:space="preserve"> тысяч рублей, в том числе по годам:</w:t>
      </w:r>
    </w:p>
    <w:p w:rsidR="000C5F42" w:rsidRPr="007A0D48" w:rsidRDefault="000C5F42" w:rsidP="000C5F42">
      <w:pPr>
        <w:spacing w:after="0" w:line="240" w:lineRule="auto"/>
        <w:ind w:firstLine="709"/>
        <w:rPr>
          <w:rFonts w:ascii="Arial" w:hAnsi="Arial" w:cs="Arial"/>
          <w:sz w:val="24"/>
          <w:szCs w:val="24"/>
        </w:rPr>
      </w:pPr>
      <w:r w:rsidRPr="007A0D48">
        <w:rPr>
          <w:rFonts w:ascii="Arial" w:hAnsi="Arial" w:cs="Arial"/>
          <w:sz w:val="24"/>
          <w:szCs w:val="24"/>
        </w:rPr>
        <w:t>2014 год – 0,5 тысяч рублей;</w:t>
      </w:r>
    </w:p>
    <w:p w:rsidR="000C5F42" w:rsidRPr="007A0D48" w:rsidRDefault="000C5F42" w:rsidP="000C5F42">
      <w:pPr>
        <w:spacing w:after="0" w:line="240" w:lineRule="auto"/>
        <w:ind w:firstLine="709"/>
        <w:rPr>
          <w:rFonts w:ascii="Arial" w:hAnsi="Arial" w:cs="Arial"/>
          <w:sz w:val="24"/>
          <w:szCs w:val="24"/>
        </w:rPr>
      </w:pPr>
      <w:r w:rsidRPr="007A0D48">
        <w:rPr>
          <w:rFonts w:ascii="Arial" w:hAnsi="Arial" w:cs="Arial"/>
          <w:sz w:val="24"/>
          <w:szCs w:val="24"/>
        </w:rPr>
        <w:t>2016 год – 0,5 тысяч рублей;</w:t>
      </w:r>
    </w:p>
    <w:p w:rsidR="000C5F42" w:rsidRPr="007A0D48"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7A0D48">
        <w:rPr>
          <w:rFonts w:ascii="Arial" w:hAnsi="Arial" w:cs="Arial"/>
          <w:sz w:val="24"/>
          <w:szCs w:val="24"/>
        </w:rPr>
        <w:t>2017 год – 0,5 тысяч рублей;</w:t>
      </w:r>
    </w:p>
    <w:p w:rsidR="000C5F42" w:rsidRPr="007A0D48" w:rsidRDefault="000C5F42" w:rsidP="000C5F42">
      <w:pPr>
        <w:widowControl w:val="0"/>
        <w:autoSpaceDE w:val="0"/>
        <w:autoSpaceDN w:val="0"/>
        <w:adjustRightInd w:val="0"/>
        <w:spacing w:after="0"/>
        <w:jc w:val="both"/>
        <w:outlineLvl w:val="1"/>
        <w:rPr>
          <w:rFonts w:ascii="Arial" w:hAnsi="Arial" w:cs="Arial"/>
          <w:sz w:val="24"/>
          <w:szCs w:val="24"/>
        </w:rPr>
      </w:pPr>
      <w:r w:rsidRPr="007A0D48">
        <w:rPr>
          <w:rFonts w:ascii="Arial" w:hAnsi="Arial" w:cs="Arial"/>
          <w:sz w:val="24"/>
          <w:szCs w:val="24"/>
        </w:rPr>
        <w:t xml:space="preserve">          2018 год-  0,5тысяч рублей;</w:t>
      </w:r>
    </w:p>
    <w:p w:rsidR="000C5F42" w:rsidRPr="007A0D48" w:rsidRDefault="000C5F42" w:rsidP="000C5F42">
      <w:pPr>
        <w:widowControl w:val="0"/>
        <w:autoSpaceDE w:val="0"/>
        <w:autoSpaceDN w:val="0"/>
        <w:adjustRightInd w:val="0"/>
        <w:spacing w:after="0"/>
        <w:outlineLvl w:val="1"/>
        <w:rPr>
          <w:rFonts w:ascii="Arial" w:hAnsi="Arial" w:cs="Arial"/>
          <w:sz w:val="24"/>
          <w:szCs w:val="24"/>
        </w:rPr>
      </w:pPr>
      <w:r w:rsidRPr="007A0D48">
        <w:rPr>
          <w:rFonts w:ascii="Arial" w:hAnsi="Arial" w:cs="Arial"/>
          <w:sz w:val="24"/>
          <w:szCs w:val="24"/>
        </w:rPr>
        <w:t xml:space="preserve">          2019 год – 0,5 тысяч рублей;</w:t>
      </w:r>
    </w:p>
    <w:p w:rsidR="000C5F42" w:rsidRPr="007A0D48" w:rsidRDefault="000C5F42" w:rsidP="000C5F42">
      <w:pPr>
        <w:pStyle w:val="af3"/>
        <w:rPr>
          <w:rFonts w:ascii="Arial" w:hAnsi="Arial" w:cs="Arial"/>
          <w:sz w:val="24"/>
          <w:szCs w:val="24"/>
        </w:rPr>
      </w:pPr>
      <w:r w:rsidRPr="007A0D48">
        <w:rPr>
          <w:rFonts w:ascii="Arial" w:hAnsi="Arial" w:cs="Arial"/>
          <w:sz w:val="24"/>
          <w:szCs w:val="24"/>
        </w:rPr>
        <w:t xml:space="preserve">          2020</w:t>
      </w:r>
      <w:r>
        <w:rPr>
          <w:rFonts w:ascii="Arial" w:hAnsi="Arial" w:cs="Arial"/>
          <w:sz w:val="24"/>
          <w:szCs w:val="24"/>
        </w:rPr>
        <w:t xml:space="preserve"> год – 0,8</w:t>
      </w:r>
      <w:r w:rsidRPr="007A0D48">
        <w:rPr>
          <w:rFonts w:ascii="Arial" w:hAnsi="Arial" w:cs="Arial"/>
          <w:sz w:val="24"/>
          <w:szCs w:val="24"/>
        </w:rPr>
        <w:t xml:space="preserve"> тысяч рублей;</w:t>
      </w:r>
    </w:p>
    <w:p w:rsidR="000C5F42" w:rsidRPr="007A0D48" w:rsidRDefault="000C5F42" w:rsidP="000C5F42">
      <w:pPr>
        <w:pStyle w:val="af3"/>
        <w:rPr>
          <w:rFonts w:ascii="Arial" w:hAnsi="Arial" w:cs="Arial"/>
          <w:sz w:val="24"/>
          <w:szCs w:val="24"/>
        </w:rPr>
      </w:pPr>
      <w:r>
        <w:rPr>
          <w:rFonts w:ascii="Arial" w:hAnsi="Arial" w:cs="Arial"/>
          <w:sz w:val="24"/>
          <w:szCs w:val="24"/>
        </w:rPr>
        <w:t xml:space="preserve">          2021 году-  </w:t>
      </w:r>
      <w:r w:rsidRPr="007A0D48">
        <w:rPr>
          <w:rFonts w:ascii="Arial" w:hAnsi="Arial" w:cs="Arial"/>
          <w:sz w:val="24"/>
          <w:szCs w:val="24"/>
        </w:rPr>
        <w:t>0</w:t>
      </w:r>
      <w:r>
        <w:rPr>
          <w:rFonts w:ascii="Arial" w:hAnsi="Arial" w:cs="Arial"/>
          <w:sz w:val="24"/>
          <w:szCs w:val="24"/>
        </w:rPr>
        <w:t xml:space="preserve">,8 </w:t>
      </w:r>
      <w:r w:rsidRPr="007A0D48">
        <w:rPr>
          <w:rFonts w:ascii="Arial" w:hAnsi="Arial" w:cs="Arial"/>
          <w:sz w:val="24"/>
          <w:szCs w:val="24"/>
        </w:rPr>
        <w:t>тысяч рублей.</w:t>
      </w:r>
    </w:p>
    <w:p w:rsidR="000C5F42" w:rsidRPr="007A0D48" w:rsidRDefault="000C5F42" w:rsidP="000C5F42">
      <w:pPr>
        <w:rPr>
          <w:rFonts w:ascii="Arial" w:hAnsi="Arial" w:cs="Arial"/>
          <w:sz w:val="24"/>
          <w:szCs w:val="24"/>
        </w:rPr>
      </w:pPr>
    </w:p>
    <w:p w:rsidR="000C5F42" w:rsidRPr="007A0D48" w:rsidRDefault="000C5F42" w:rsidP="000C5F42">
      <w:pPr>
        <w:rPr>
          <w:rFonts w:ascii="Arial" w:hAnsi="Arial" w:cs="Arial"/>
          <w:sz w:val="24"/>
          <w:szCs w:val="24"/>
        </w:rPr>
      </w:pPr>
    </w:p>
    <w:p w:rsidR="000C5F42" w:rsidRPr="00562774" w:rsidRDefault="000C5F42" w:rsidP="000C5F42">
      <w:pPr>
        <w:sectPr w:rsidR="000C5F42" w:rsidRPr="00562774" w:rsidSect="000C5F42">
          <w:pgSz w:w="11906" w:h="16838"/>
          <w:pgMar w:top="1134" w:right="850" w:bottom="1134" w:left="1418" w:header="708" w:footer="708" w:gutter="0"/>
          <w:cols w:space="708"/>
          <w:docGrid w:linePitch="360"/>
        </w:sectPr>
      </w:pPr>
    </w:p>
    <w:p w:rsidR="000C5F42" w:rsidRPr="00C90C3E" w:rsidRDefault="000C5F42" w:rsidP="006B2F76">
      <w:pPr>
        <w:autoSpaceDE w:val="0"/>
        <w:autoSpaceDN w:val="0"/>
        <w:adjustRightInd w:val="0"/>
        <w:spacing w:after="0"/>
        <w:ind w:right="-31"/>
        <w:jc w:val="right"/>
        <w:rPr>
          <w:rFonts w:ascii="Arial" w:hAnsi="Arial" w:cs="Arial"/>
          <w:sz w:val="20"/>
          <w:szCs w:val="20"/>
        </w:rPr>
      </w:pPr>
      <w:r w:rsidRPr="00C90C3E">
        <w:rPr>
          <w:rFonts w:ascii="Arial" w:hAnsi="Arial" w:cs="Arial"/>
          <w:sz w:val="20"/>
          <w:szCs w:val="20"/>
        </w:rPr>
        <w:lastRenderedPageBreak/>
        <w:t>Приложение №1</w:t>
      </w:r>
    </w:p>
    <w:p w:rsidR="00A124A7" w:rsidRDefault="000C5F42" w:rsidP="00A124A7">
      <w:pPr>
        <w:autoSpaceDE w:val="0"/>
        <w:autoSpaceDN w:val="0"/>
        <w:adjustRightInd w:val="0"/>
        <w:spacing w:after="0"/>
        <w:ind w:right="-31"/>
        <w:jc w:val="right"/>
        <w:rPr>
          <w:rFonts w:ascii="Arial" w:hAnsi="Arial" w:cs="Arial"/>
          <w:sz w:val="20"/>
          <w:szCs w:val="20"/>
        </w:rPr>
      </w:pPr>
      <w:r w:rsidRPr="00C90C3E">
        <w:rPr>
          <w:rFonts w:ascii="Arial" w:hAnsi="Arial" w:cs="Arial"/>
          <w:sz w:val="20"/>
          <w:szCs w:val="20"/>
        </w:rPr>
        <w:t xml:space="preserve">к подпрограмме «Профилактика терроризма и экстремизма, а также минимизация и (или) </w:t>
      </w:r>
    </w:p>
    <w:p w:rsidR="00A124A7" w:rsidRDefault="000C5F42" w:rsidP="00A124A7">
      <w:pPr>
        <w:autoSpaceDE w:val="0"/>
        <w:autoSpaceDN w:val="0"/>
        <w:adjustRightInd w:val="0"/>
        <w:spacing w:after="0"/>
        <w:ind w:right="-31"/>
        <w:jc w:val="right"/>
        <w:rPr>
          <w:rFonts w:ascii="Arial" w:hAnsi="Arial" w:cs="Arial"/>
          <w:sz w:val="20"/>
          <w:szCs w:val="20"/>
        </w:rPr>
      </w:pPr>
      <w:r w:rsidRPr="00C90C3E">
        <w:rPr>
          <w:rFonts w:ascii="Arial" w:hAnsi="Arial" w:cs="Arial"/>
          <w:sz w:val="20"/>
          <w:szCs w:val="20"/>
        </w:rPr>
        <w:t xml:space="preserve">ликвидация последствий проявлений терроризма и экстремизма на территории МО </w:t>
      </w:r>
    </w:p>
    <w:p w:rsidR="000C5F42" w:rsidRPr="00C90C3E" w:rsidRDefault="000C5F42" w:rsidP="00A124A7">
      <w:pPr>
        <w:autoSpaceDE w:val="0"/>
        <w:autoSpaceDN w:val="0"/>
        <w:adjustRightInd w:val="0"/>
        <w:spacing w:after="0"/>
        <w:ind w:right="-31"/>
        <w:jc w:val="right"/>
        <w:rPr>
          <w:rFonts w:ascii="Arial" w:hAnsi="Arial" w:cs="Arial"/>
          <w:sz w:val="20"/>
          <w:szCs w:val="20"/>
        </w:rPr>
      </w:pPr>
      <w:r w:rsidRPr="00C90C3E">
        <w:rPr>
          <w:rFonts w:ascii="Arial" w:hAnsi="Arial" w:cs="Arial"/>
          <w:sz w:val="20"/>
          <w:szCs w:val="20"/>
        </w:rPr>
        <w:t>Чалбышевский сельсовет», реализуемой  в рамках муниципальной программы Чалбышевского сельсовета</w:t>
      </w:r>
    </w:p>
    <w:p w:rsidR="000C5F42" w:rsidRPr="00C90C3E" w:rsidRDefault="000C5F42" w:rsidP="00A124A7">
      <w:pPr>
        <w:autoSpaceDE w:val="0"/>
        <w:autoSpaceDN w:val="0"/>
        <w:adjustRightInd w:val="0"/>
        <w:spacing w:after="0"/>
        <w:ind w:right="139"/>
        <w:jc w:val="right"/>
        <w:rPr>
          <w:rFonts w:ascii="Arial" w:hAnsi="Arial" w:cs="Arial"/>
          <w:sz w:val="20"/>
          <w:szCs w:val="20"/>
        </w:rPr>
      </w:pPr>
      <w:r w:rsidRPr="00C90C3E">
        <w:rPr>
          <w:rFonts w:ascii="Arial" w:hAnsi="Arial" w:cs="Arial"/>
          <w:sz w:val="20"/>
          <w:szCs w:val="20"/>
        </w:rPr>
        <w:t>«Развитие территории муниципального обр</w:t>
      </w:r>
      <w:r w:rsidR="00A124A7">
        <w:rPr>
          <w:rFonts w:ascii="Arial" w:hAnsi="Arial" w:cs="Arial"/>
          <w:sz w:val="20"/>
          <w:szCs w:val="20"/>
        </w:rPr>
        <w:t>азования Чалбышевский сельсовет</w:t>
      </w:r>
      <w:r w:rsidRPr="00C90C3E">
        <w:rPr>
          <w:rFonts w:ascii="Arial" w:hAnsi="Arial" w:cs="Arial"/>
          <w:sz w:val="20"/>
          <w:szCs w:val="20"/>
        </w:rPr>
        <w:t>»</w:t>
      </w:r>
    </w:p>
    <w:p w:rsidR="000C5F42" w:rsidRPr="007A0D48" w:rsidRDefault="000C5F42" w:rsidP="000C5F42">
      <w:pPr>
        <w:pStyle w:val="a4"/>
        <w:autoSpaceDE w:val="0"/>
        <w:autoSpaceDN w:val="0"/>
        <w:adjustRightInd w:val="0"/>
        <w:spacing w:after="0"/>
        <w:ind w:left="10348" w:right="139"/>
        <w:rPr>
          <w:rFonts w:ascii="Arial" w:hAnsi="Arial" w:cs="Arial"/>
          <w:sz w:val="20"/>
          <w:szCs w:val="20"/>
        </w:rPr>
      </w:pPr>
    </w:p>
    <w:p w:rsidR="000C5F42" w:rsidRPr="007A0D48" w:rsidRDefault="000C5F42" w:rsidP="000C5F42">
      <w:pPr>
        <w:autoSpaceDE w:val="0"/>
        <w:autoSpaceDN w:val="0"/>
        <w:adjustRightInd w:val="0"/>
        <w:ind w:firstLine="540"/>
        <w:jc w:val="center"/>
        <w:outlineLvl w:val="0"/>
        <w:rPr>
          <w:rFonts w:ascii="Arial" w:hAnsi="Arial" w:cs="Arial"/>
          <w:sz w:val="20"/>
          <w:szCs w:val="20"/>
        </w:rPr>
      </w:pPr>
      <w:r w:rsidRPr="007A0D48">
        <w:rPr>
          <w:rFonts w:ascii="Arial" w:hAnsi="Arial" w:cs="Arial"/>
          <w:sz w:val="20"/>
          <w:szCs w:val="20"/>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0C5F42" w:rsidRPr="007A0D48" w:rsidTr="000C5F42">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 xml:space="preserve">№  </w:t>
            </w:r>
            <w:r w:rsidRPr="00EA0774">
              <w:rPr>
                <w:sz w:val="18"/>
                <w:szCs w:val="18"/>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 xml:space="preserve">Цель,    </w:t>
            </w:r>
            <w:r w:rsidRPr="00EA0774">
              <w:rPr>
                <w:sz w:val="18"/>
                <w:szCs w:val="18"/>
              </w:rPr>
              <w:br/>
              <w:t xml:space="preserve">целевые индикаторы </w:t>
            </w:r>
            <w:r w:rsidRPr="00EA0774">
              <w:rPr>
                <w:sz w:val="18"/>
                <w:szCs w:val="18"/>
              </w:rPr>
              <w:br/>
            </w:r>
          </w:p>
        </w:tc>
        <w:tc>
          <w:tcPr>
            <w:tcW w:w="1036"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Единица</w:t>
            </w:r>
            <w:r w:rsidRPr="00EA0774">
              <w:rPr>
                <w:sz w:val="18"/>
                <w:szCs w:val="18"/>
              </w:rPr>
              <w:br/>
              <w:t>измерения</w:t>
            </w:r>
          </w:p>
        </w:tc>
        <w:tc>
          <w:tcPr>
            <w:tcW w:w="1532"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 xml:space="preserve">Источник </w:t>
            </w:r>
            <w:r w:rsidRPr="00EA0774">
              <w:rPr>
                <w:sz w:val="18"/>
                <w:szCs w:val="18"/>
              </w:rPr>
              <w:br/>
              <w:t>информации</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2012 год</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2013 год</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2014 год</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2015 год</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2016 год</w:t>
            </w:r>
          </w:p>
        </w:tc>
        <w:tc>
          <w:tcPr>
            <w:tcW w:w="1204"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jc w:val="center"/>
              <w:rPr>
                <w:sz w:val="18"/>
                <w:szCs w:val="18"/>
              </w:rPr>
            </w:pPr>
            <w:r w:rsidRPr="00EA0774">
              <w:rPr>
                <w:sz w:val="18"/>
                <w:szCs w:val="18"/>
              </w:rPr>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rPr>
                <w:rFonts w:ascii="Arial" w:hAnsi="Arial" w:cs="Arial"/>
                <w:sz w:val="18"/>
                <w:szCs w:val="18"/>
              </w:rPr>
            </w:pPr>
            <w:r w:rsidRPr="00EA0774">
              <w:rPr>
                <w:rFonts w:ascii="Arial" w:hAnsi="Arial" w:cs="Arial"/>
                <w:sz w:val="18"/>
                <w:szCs w:val="18"/>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2021год</w:t>
            </w:r>
          </w:p>
        </w:tc>
      </w:tr>
      <w:tr w:rsidR="000C5F42" w:rsidRPr="007A0D48" w:rsidTr="000C5F42">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0C5F42" w:rsidRPr="00EA0774" w:rsidRDefault="000C5F42" w:rsidP="000C5F42">
            <w:pPr>
              <w:pStyle w:val="ConsPlusNormal"/>
              <w:spacing w:line="276" w:lineRule="auto"/>
              <w:rPr>
                <w:sz w:val="18"/>
                <w:szCs w:val="18"/>
              </w:rPr>
            </w:pPr>
            <w:r w:rsidRPr="00EA0774">
              <w:rPr>
                <w:sz w:val="18"/>
                <w:szCs w:val="18"/>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0C5F42" w:rsidRPr="007A0D48" w:rsidTr="000C5F42">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0C5F42" w:rsidRPr="00EA0774" w:rsidRDefault="000C5F42" w:rsidP="000C5F42">
            <w:pPr>
              <w:spacing w:after="0" w:line="240" w:lineRule="auto"/>
              <w:rPr>
                <w:rFonts w:ascii="Arial" w:eastAsia="Calibri" w:hAnsi="Arial" w:cs="Arial"/>
                <w:sz w:val="18"/>
                <w:szCs w:val="18"/>
              </w:rPr>
            </w:pPr>
            <w:r w:rsidRPr="00EA0774">
              <w:rPr>
                <w:rFonts w:ascii="Arial" w:hAnsi="Arial" w:cs="Arial"/>
                <w:sz w:val="18"/>
                <w:szCs w:val="18"/>
              </w:rPr>
              <w:t xml:space="preserve">Задачи </w:t>
            </w:r>
            <w:r w:rsidRPr="00EA0774">
              <w:rPr>
                <w:rFonts w:ascii="Arial" w:eastAsia="Calibri" w:hAnsi="Arial" w:cs="Arial"/>
                <w:sz w:val="18"/>
                <w:szCs w:val="18"/>
              </w:rPr>
              <w:t xml:space="preserve">подпрограммы : </w:t>
            </w:r>
          </w:p>
          <w:p w:rsidR="000C5F42" w:rsidRPr="00EA0774" w:rsidRDefault="000C5F42" w:rsidP="000C5F42">
            <w:pPr>
              <w:spacing w:after="0" w:line="240" w:lineRule="auto"/>
              <w:rPr>
                <w:rFonts w:ascii="Arial" w:hAnsi="Arial" w:cs="Arial"/>
                <w:sz w:val="18"/>
                <w:szCs w:val="18"/>
              </w:rPr>
            </w:pPr>
            <w:r w:rsidRPr="00EA0774">
              <w:rPr>
                <w:rFonts w:ascii="Arial" w:hAnsi="Arial" w:cs="Arial"/>
                <w:sz w:val="18"/>
                <w:szCs w:val="18"/>
              </w:rPr>
              <w:t>Информирование населения муниципального образования Чалбышевский  сельсовет по вопросам противодействия терроризму и экстремизму;</w:t>
            </w:r>
          </w:p>
          <w:p w:rsidR="000C5F42" w:rsidRPr="00EA0774" w:rsidRDefault="000C5F42" w:rsidP="000C5F42">
            <w:pPr>
              <w:spacing w:after="0" w:line="240" w:lineRule="auto"/>
              <w:rPr>
                <w:rFonts w:ascii="Arial" w:hAnsi="Arial" w:cs="Arial"/>
                <w:sz w:val="18"/>
                <w:szCs w:val="18"/>
              </w:rPr>
            </w:pPr>
            <w:r w:rsidRPr="00EA0774">
              <w:rPr>
                <w:rFonts w:ascii="Arial" w:hAnsi="Arial" w:cs="Arial"/>
                <w:sz w:val="18"/>
                <w:szCs w:val="18"/>
              </w:rPr>
              <w:t>Пропаганда толерантного поведения к людям других национальностей и религиозных конфессий.</w:t>
            </w:r>
          </w:p>
        </w:tc>
      </w:tr>
      <w:tr w:rsidR="000C5F42" w:rsidRPr="007A0D48" w:rsidTr="000C5F42">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1.</w:t>
            </w:r>
          </w:p>
        </w:tc>
        <w:tc>
          <w:tcPr>
            <w:tcW w:w="2040"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rPr>
                <w:sz w:val="18"/>
                <w:szCs w:val="18"/>
              </w:rPr>
            </w:pPr>
            <w:r w:rsidRPr="00EA0774">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Pr="00EA0774">
              <w:rPr>
                <w:sz w:val="18"/>
                <w:szCs w:val="18"/>
              </w:rPr>
              <w:t>Чалбышевский</w:t>
            </w:r>
            <w:r w:rsidRPr="00EA0774">
              <w:rPr>
                <w:rFonts w:eastAsia="Times New Roman"/>
                <w:sz w:val="18"/>
                <w:szCs w:val="18"/>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p>
          <w:p w:rsidR="000C5F42" w:rsidRPr="00EA0774" w:rsidRDefault="000C5F42" w:rsidP="000C5F42">
            <w:pPr>
              <w:pStyle w:val="ConsPlusNormal"/>
              <w:spacing w:line="276" w:lineRule="auto"/>
              <w:jc w:val="center"/>
              <w:rPr>
                <w:sz w:val="18"/>
                <w:szCs w:val="18"/>
              </w:rPr>
            </w:pPr>
            <w:r w:rsidRPr="00EA0774">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p>
          <w:p w:rsidR="000C5F42" w:rsidRPr="00EA0774" w:rsidRDefault="000C5F42" w:rsidP="000C5F42">
            <w:pPr>
              <w:pStyle w:val="ConsPlusNormal"/>
              <w:spacing w:line="276" w:lineRule="auto"/>
              <w:jc w:val="center"/>
              <w:rPr>
                <w:sz w:val="18"/>
                <w:szCs w:val="18"/>
              </w:rPr>
            </w:pPr>
            <w:r w:rsidRPr="00EA0774">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1097"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p>
          <w:p w:rsidR="000C5F42" w:rsidRPr="00EA0774" w:rsidRDefault="000C5F42" w:rsidP="000C5F42">
            <w:pPr>
              <w:pStyle w:val="ConsPlusNormal"/>
              <w:spacing w:line="276" w:lineRule="auto"/>
              <w:jc w:val="center"/>
              <w:rPr>
                <w:sz w:val="18"/>
                <w:szCs w:val="18"/>
              </w:rPr>
            </w:pPr>
            <w:r w:rsidRPr="00EA0774">
              <w:rPr>
                <w:sz w:val="18"/>
                <w:szCs w:val="18"/>
              </w:rPr>
              <w:t>0</w:t>
            </w:r>
          </w:p>
        </w:tc>
        <w:tc>
          <w:tcPr>
            <w:tcW w:w="683"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722"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c>
          <w:tcPr>
            <w:tcW w:w="642" w:type="dxa"/>
            <w:tcBorders>
              <w:top w:val="single" w:sz="6" w:space="0" w:color="auto"/>
              <w:left w:val="single" w:sz="6" w:space="0" w:color="auto"/>
              <w:bottom w:val="single" w:sz="6" w:space="0" w:color="auto"/>
              <w:right w:val="single" w:sz="6" w:space="0" w:color="auto"/>
            </w:tcBorders>
            <w:vAlign w:val="center"/>
          </w:tcPr>
          <w:p w:rsidR="000C5F42" w:rsidRPr="00EA0774" w:rsidRDefault="000C5F42" w:rsidP="000C5F42">
            <w:pPr>
              <w:pStyle w:val="ConsPlusNormal"/>
              <w:spacing w:line="276" w:lineRule="auto"/>
              <w:jc w:val="center"/>
              <w:rPr>
                <w:sz w:val="18"/>
                <w:szCs w:val="18"/>
              </w:rPr>
            </w:pPr>
            <w:r w:rsidRPr="00EA0774">
              <w:rPr>
                <w:sz w:val="18"/>
                <w:szCs w:val="18"/>
              </w:rPr>
              <w:t>0</w:t>
            </w:r>
          </w:p>
        </w:tc>
      </w:tr>
    </w:tbl>
    <w:p w:rsidR="000C5F42" w:rsidRPr="007A0D48" w:rsidRDefault="000C5F42" w:rsidP="000C5F42">
      <w:pPr>
        <w:autoSpaceDE w:val="0"/>
        <w:autoSpaceDN w:val="0"/>
        <w:adjustRightInd w:val="0"/>
        <w:spacing w:after="0"/>
        <w:ind w:right="-31"/>
        <w:rPr>
          <w:rFonts w:ascii="Arial" w:hAnsi="Arial" w:cs="Arial"/>
          <w:sz w:val="20"/>
          <w:szCs w:val="20"/>
        </w:rPr>
      </w:pPr>
    </w:p>
    <w:p w:rsidR="000C5F42" w:rsidRPr="007A0D48" w:rsidRDefault="000C5F42" w:rsidP="000C5F42">
      <w:pPr>
        <w:autoSpaceDE w:val="0"/>
        <w:autoSpaceDN w:val="0"/>
        <w:adjustRightInd w:val="0"/>
        <w:spacing w:after="0"/>
        <w:ind w:right="-31"/>
        <w:rPr>
          <w:rFonts w:ascii="Arial" w:hAnsi="Arial" w:cs="Arial"/>
          <w:sz w:val="20"/>
          <w:szCs w:val="20"/>
        </w:rPr>
      </w:pPr>
    </w:p>
    <w:p w:rsidR="000C5F42" w:rsidRDefault="000C5F42" w:rsidP="000C5F42">
      <w:pPr>
        <w:autoSpaceDE w:val="0"/>
        <w:autoSpaceDN w:val="0"/>
        <w:adjustRightInd w:val="0"/>
        <w:spacing w:after="0"/>
        <w:ind w:right="-31"/>
        <w:jc w:val="right"/>
        <w:rPr>
          <w:rFonts w:ascii="Arial" w:hAnsi="Arial" w:cs="Arial"/>
          <w:sz w:val="20"/>
          <w:szCs w:val="20"/>
        </w:rPr>
      </w:pPr>
    </w:p>
    <w:p w:rsidR="006B2F76" w:rsidRDefault="006B2F76" w:rsidP="000C5F42">
      <w:pPr>
        <w:autoSpaceDE w:val="0"/>
        <w:autoSpaceDN w:val="0"/>
        <w:adjustRightInd w:val="0"/>
        <w:spacing w:after="0"/>
        <w:ind w:right="-31"/>
        <w:jc w:val="right"/>
        <w:rPr>
          <w:rFonts w:ascii="Arial" w:hAnsi="Arial" w:cs="Arial"/>
          <w:sz w:val="20"/>
          <w:szCs w:val="20"/>
        </w:rPr>
      </w:pPr>
    </w:p>
    <w:p w:rsidR="006B2F76" w:rsidRDefault="006B2F76" w:rsidP="000C5F42">
      <w:pPr>
        <w:autoSpaceDE w:val="0"/>
        <w:autoSpaceDN w:val="0"/>
        <w:adjustRightInd w:val="0"/>
        <w:spacing w:after="0"/>
        <w:ind w:right="-31"/>
        <w:jc w:val="right"/>
        <w:rPr>
          <w:rFonts w:ascii="Arial" w:hAnsi="Arial" w:cs="Arial"/>
          <w:sz w:val="20"/>
          <w:szCs w:val="20"/>
        </w:rPr>
      </w:pPr>
    </w:p>
    <w:p w:rsidR="006B2F76" w:rsidRDefault="006B2F76" w:rsidP="000C5F42">
      <w:pPr>
        <w:autoSpaceDE w:val="0"/>
        <w:autoSpaceDN w:val="0"/>
        <w:adjustRightInd w:val="0"/>
        <w:spacing w:after="0"/>
        <w:ind w:right="-31"/>
        <w:jc w:val="right"/>
        <w:rPr>
          <w:rFonts w:ascii="Arial" w:hAnsi="Arial" w:cs="Arial"/>
          <w:sz w:val="20"/>
          <w:szCs w:val="20"/>
        </w:rPr>
      </w:pPr>
    </w:p>
    <w:p w:rsidR="006B2F76" w:rsidRDefault="006B2F76" w:rsidP="000C5F42">
      <w:pPr>
        <w:autoSpaceDE w:val="0"/>
        <w:autoSpaceDN w:val="0"/>
        <w:adjustRightInd w:val="0"/>
        <w:spacing w:after="0"/>
        <w:ind w:right="-31"/>
        <w:jc w:val="right"/>
        <w:rPr>
          <w:rFonts w:ascii="Arial" w:hAnsi="Arial" w:cs="Arial"/>
          <w:sz w:val="20"/>
          <w:szCs w:val="20"/>
        </w:rPr>
      </w:pPr>
    </w:p>
    <w:p w:rsidR="00EA0774" w:rsidRDefault="00EA0774" w:rsidP="000C5F42">
      <w:pPr>
        <w:autoSpaceDE w:val="0"/>
        <w:autoSpaceDN w:val="0"/>
        <w:adjustRightInd w:val="0"/>
        <w:spacing w:after="0"/>
        <w:ind w:right="-31"/>
        <w:jc w:val="right"/>
        <w:rPr>
          <w:rFonts w:ascii="Arial" w:hAnsi="Arial" w:cs="Arial"/>
          <w:sz w:val="20"/>
          <w:szCs w:val="20"/>
        </w:rPr>
      </w:pPr>
    </w:p>
    <w:p w:rsidR="00EA0774" w:rsidRDefault="00EA0774" w:rsidP="000C5F42">
      <w:pPr>
        <w:autoSpaceDE w:val="0"/>
        <w:autoSpaceDN w:val="0"/>
        <w:adjustRightInd w:val="0"/>
        <w:spacing w:after="0"/>
        <w:ind w:right="-31"/>
        <w:jc w:val="right"/>
        <w:rPr>
          <w:rFonts w:ascii="Arial" w:hAnsi="Arial" w:cs="Arial"/>
          <w:sz w:val="20"/>
          <w:szCs w:val="20"/>
        </w:rPr>
      </w:pPr>
    </w:p>
    <w:p w:rsidR="00EA0774" w:rsidRDefault="00EA0774" w:rsidP="000C5F42">
      <w:pPr>
        <w:autoSpaceDE w:val="0"/>
        <w:autoSpaceDN w:val="0"/>
        <w:adjustRightInd w:val="0"/>
        <w:spacing w:after="0"/>
        <w:ind w:right="-31"/>
        <w:jc w:val="right"/>
        <w:rPr>
          <w:rFonts w:ascii="Arial" w:hAnsi="Arial" w:cs="Arial"/>
          <w:sz w:val="20"/>
          <w:szCs w:val="20"/>
        </w:rPr>
      </w:pPr>
    </w:p>
    <w:p w:rsidR="000C5F42" w:rsidRDefault="000C5F42" w:rsidP="000C5F42">
      <w:pPr>
        <w:autoSpaceDE w:val="0"/>
        <w:autoSpaceDN w:val="0"/>
        <w:adjustRightInd w:val="0"/>
        <w:spacing w:after="0"/>
        <w:ind w:right="-31"/>
        <w:jc w:val="right"/>
        <w:rPr>
          <w:rFonts w:ascii="Arial" w:hAnsi="Arial" w:cs="Arial"/>
          <w:sz w:val="20"/>
          <w:szCs w:val="20"/>
        </w:rPr>
      </w:pPr>
    </w:p>
    <w:p w:rsidR="000C5F42" w:rsidRPr="00EA0774" w:rsidRDefault="000C5F42" w:rsidP="000C5F42">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lastRenderedPageBreak/>
        <w:t>Приложение №2</w:t>
      </w:r>
    </w:p>
    <w:p w:rsidR="00A124A7" w:rsidRPr="00EA0774" w:rsidRDefault="000C5F42" w:rsidP="00A124A7">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t xml:space="preserve">к подпрограмме «Профилактика терроризма и экстремизма, а также минимизация </w:t>
      </w:r>
    </w:p>
    <w:p w:rsidR="00A124A7" w:rsidRPr="00EA0774" w:rsidRDefault="000C5F42" w:rsidP="00A124A7">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t xml:space="preserve">и (или) ликвидация последствий проявлений терроризма и экстремизма на территории </w:t>
      </w:r>
    </w:p>
    <w:p w:rsidR="000C5F42" w:rsidRPr="00EA0774" w:rsidRDefault="000C5F42" w:rsidP="00A124A7">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t>МО Чалбышевский сельсовет», реализуемой  в рамках муниципальной программы Чалбышевского сельсовета</w:t>
      </w:r>
    </w:p>
    <w:p w:rsidR="000C5F42" w:rsidRPr="00EA0774" w:rsidRDefault="000C5F42" w:rsidP="00A124A7">
      <w:pPr>
        <w:autoSpaceDE w:val="0"/>
        <w:autoSpaceDN w:val="0"/>
        <w:adjustRightInd w:val="0"/>
        <w:spacing w:after="0"/>
        <w:ind w:right="139"/>
        <w:jc w:val="right"/>
        <w:rPr>
          <w:rFonts w:ascii="Arial" w:hAnsi="Arial" w:cs="Arial"/>
          <w:sz w:val="18"/>
          <w:szCs w:val="18"/>
        </w:rPr>
      </w:pPr>
      <w:r w:rsidRPr="00EA0774">
        <w:rPr>
          <w:rFonts w:ascii="Arial" w:hAnsi="Arial" w:cs="Arial"/>
          <w:sz w:val="18"/>
          <w:szCs w:val="18"/>
        </w:rPr>
        <w:t>«Развитие территории муниципального образования Чалбышевский сельсовет»</w:t>
      </w:r>
    </w:p>
    <w:p w:rsidR="000C5F42" w:rsidRPr="00EA0774" w:rsidRDefault="000C5F42" w:rsidP="000C5F42">
      <w:pPr>
        <w:pStyle w:val="a4"/>
        <w:autoSpaceDE w:val="0"/>
        <w:autoSpaceDN w:val="0"/>
        <w:adjustRightInd w:val="0"/>
        <w:spacing w:after="0"/>
        <w:ind w:left="10348" w:right="139"/>
        <w:rPr>
          <w:rFonts w:ascii="Arial" w:hAnsi="Arial" w:cs="Arial"/>
          <w:sz w:val="18"/>
          <w:szCs w:val="18"/>
        </w:rPr>
      </w:pPr>
    </w:p>
    <w:p w:rsidR="000C5F42" w:rsidRPr="00EA0774" w:rsidRDefault="000C5F42" w:rsidP="000C5F42">
      <w:pPr>
        <w:spacing w:after="0"/>
        <w:ind w:left="10915"/>
        <w:rPr>
          <w:rFonts w:ascii="Arial" w:hAnsi="Arial" w:cs="Arial"/>
          <w:sz w:val="18"/>
          <w:szCs w:val="18"/>
        </w:rPr>
      </w:pPr>
    </w:p>
    <w:p w:rsidR="000C5F42" w:rsidRPr="00EA0774" w:rsidRDefault="000C5F42" w:rsidP="000C5F42">
      <w:pPr>
        <w:jc w:val="center"/>
        <w:outlineLvl w:val="0"/>
        <w:rPr>
          <w:rFonts w:ascii="Arial" w:hAnsi="Arial" w:cs="Arial"/>
          <w:sz w:val="18"/>
          <w:szCs w:val="18"/>
        </w:rPr>
      </w:pPr>
      <w:r w:rsidRPr="00EA0774">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C5F42" w:rsidRPr="00EA0774" w:rsidRDefault="000C5F42" w:rsidP="000C5F42">
      <w:pPr>
        <w:spacing w:after="0"/>
        <w:rPr>
          <w:rFonts w:ascii="Arial" w:hAnsi="Arial" w:cs="Arial"/>
          <w:sz w:val="18"/>
          <w:szCs w:val="18"/>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0C5F42" w:rsidRPr="00EA0774" w:rsidTr="000C5F42">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0C5F42" w:rsidRPr="00EA0774" w:rsidRDefault="000C5F42" w:rsidP="000C5F42">
            <w:pPr>
              <w:spacing w:after="0"/>
              <w:jc w:val="center"/>
              <w:rPr>
                <w:rFonts w:ascii="Arial" w:hAnsi="Arial" w:cs="Arial"/>
                <w:sz w:val="18"/>
                <w:szCs w:val="18"/>
                <w:lang w:eastAsia="ru-RU"/>
              </w:rPr>
            </w:pPr>
          </w:p>
        </w:tc>
        <w:tc>
          <w:tcPr>
            <w:tcW w:w="6702" w:type="dxa"/>
            <w:gridSpan w:val="13"/>
            <w:tcBorders>
              <w:top w:val="single" w:sz="4" w:space="0" w:color="auto"/>
              <w:left w:val="nil"/>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 xml:space="preserve">Расходы </w:t>
            </w:r>
            <w:r w:rsidRPr="00EA0774">
              <w:rPr>
                <w:rFonts w:ascii="Arial" w:hAnsi="Arial" w:cs="Arial"/>
                <w:sz w:val="18"/>
                <w:szCs w:val="18"/>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0C5F42" w:rsidRPr="00EA0774" w:rsidRDefault="000C5F42" w:rsidP="000C5F42">
            <w:pPr>
              <w:spacing w:after="0"/>
              <w:rPr>
                <w:rFonts w:ascii="Arial" w:hAnsi="Arial" w:cs="Arial"/>
                <w:sz w:val="18"/>
                <w:szCs w:val="18"/>
                <w:lang w:eastAsia="ru-RU"/>
              </w:rPr>
            </w:pPr>
            <w:r w:rsidRPr="00EA0774">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C5F42" w:rsidRPr="00EA0774" w:rsidTr="000C5F42">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p>
        </w:tc>
        <w:tc>
          <w:tcPr>
            <w:tcW w:w="993" w:type="dxa"/>
            <w:tcBorders>
              <w:top w:val="nil"/>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ВР</w:t>
            </w:r>
          </w:p>
        </w:tc>
        <w:tc>
          <w:tcPr>
            <w:tcW w:w="723" w:type="dxa"/>
            <w:tcBorders>
              <w:top w:val="nil"/>
              <w:left w:val="nil"/>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2014 год</w:t>
            </w:r>
          </w:p>
        </w:tc>
        <w:tc>
          <w:tcPr>
            <w:tcW w:w="993" w:type="dxa"/>
            <w:gridSpan w:val="2"/>
            <w:tcBorders>
              <w:top w:val="nil"/>
              <w:left w:val="nil"/>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2015 год</w:t>
            </w:r>
          </w:p>
        </w:tc>
        <w:tc>
          <w:tcPr>
            <w:tcW w:w="850" w:type="dxa"/>
            <w:tcBorders>
              <w:top w:val="nil"/>
              <w:left w:val="nil"/>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w:t>
            </w:r>
          </w:p>
          <w:p w:rsidR="000C5F42" w:rsidRPr="00EA0774" w:rsidRDefault="000C5F42" w:rsidP="000C5F42">
            <w:pPr>
              <w:pStyle w:val="ConsPlusNormal"/>
              <w:spacing w:line="276" w:lineRule="auto"/>
              <w:jc w:val="center"/>
              <w:rPr>
                <w:sz w:val="18"/>
                <w:szCs w:val="18"/>
              </w:rPr>
            </w:pPr>
            <w:r w:rsidRPr="00EA0774">
              <w:rPr>
                <w:sz w:val="18"/>
                <w:szCs w:val="18"/>
              </w:rPr>
              <w:t>2016 год</w:t>
            </w:r>
          </w:p>
        </w:tc>
        <w:tc>
          <w:tcPr>
            <w:tcW w:w="1135" w:type="dxa"/>
            <w:tcBorders>
              <w:top w:val="nil"/>
              <w:left w:val="nil"/>
              <w:bottom w:val="single" w:sz="4" w:space="0" w:color="auto"/>
              <w:right w:val="single" w:sz="4" w:space="0" w:color="auto"/>
            </w:tcBorders>
          </w:tcPr>
          <w:p w:rsidR="000C5F42" w:rsidRPr="00EA0774" w:rsidRDefault="000C5F42" w:rsidP="000C5F42">
            <w:pPr>
              <w:pStyle w:val="ConsPlusNormal"/>
              <w:jc w:val="center"/>
              <w:rPr>
                <w:sz w:val="18"/>
                <w:szCs w:val="18"/>
              </w:rPr>
            </w:pPr>
            <w:r w:rsidRPr="00EA0774">
              <w:rPr>
                <w:sz w:val="18"/>
                <w:szCs w:val="18"/>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0C5F42" w:rsidRPr="00EA0774" w:rsidRDefault="000C5F42" w:rsidP="000C5F42">
            <w:pPr>
              <w:rPr>
                <w:rFonts w:ascii="Arial" w:hAnsi="Arial" w:cs="Arial"/>
                <w:sz w:val="18"/>
                <w:szCs w:val="18"/>
              </w:rPr>
            </w:pPr>
            <w:r w:rsidRPr="00EA0774">
              <w:rPr>
                <w:rFonts w:ascii="Arial" w:hAnsi="Arial" w:cs="Arial"/>
                <w:sz w:val="18"/>
                <w:szCs w:val="18"/>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2020год</w:t>
            </w:r>
          </w:p>
        </w:tc>
        <w:tc>
          <w:tcPr>
            <w:tcW w:w="850" w:type="dxa"/>
            <w:gridSpan w:val="2"/>
            <w:tcBorders>
              <w:left w:val="single" w:sz="4" w:space="0" w:color="auto"/>
              <w:bottom w:val="single" w:sz="4" w:space="0" w:color="auto"/>
              <w:right w:val="single" w:sz="4" w:space="0" w:color="auto"/>
            </w:tcBorders>
          </w:tcPr>
          <w:p w:rsidR="000C5F42" w:rsidRPr="00EA0774" w:rsidRDefault="000C5F42" w:rsidP="000C5F42">
            <w:pPr>
              <w:pStyle w:val="ConsPlusNormal"/>
              <w:spacing w:line="276" w:lineRule="auto"/>
              <w:jc w:val="center"/>
              <w:rPr>
                <w:sz w:val="18"/>
                <w:szCs w:val="18"/>
              </w:rPr>
            </w:pPr>
            <w:r w:rsidRPr="00EA0774">
              <w:rPr>
                <w:sz w:val="18"/>
                <w:szCs w:val="18"/>
              </w:rPr>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p>
        </w:tc>
      </w:tr>
      <w:tr w:rsidR="000C5F42" w:rsidRPr="00EA0774" w:rsidTr="000C5F42">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spacing w:after="0"/>
              <w:rPr>
                <w:rFonts w:ascii="Arial" w:hAnsi="Arial" w:cs="Arial"/>
                <w:sz w:val="18"/>
                <w:szCs w:val="18"/>
                <w:lang w:eastAsia="ru-RU"/>
              </w:rPr>
            </w:pPr>
            <w:r w:rsidRPr="00EA0774">
              <w:rPr>
                <w:rFonts w:ascii="Arial" w:hAnsi="Arial" w:cs="Arial"/>
                <w:sz w:val="18"/>
                <w:szCs w:val="18"/>
                <w:lang w:eastAsia="ru-RU"/>
              </w:rPr>
              <w:t>Цель подпрограммы «</w:t>
            </w:r>
            <w:r w:rsidRPr="00EA0774">
              <w:rPr>
                <w:rFonts w:ascii="Arial" w:hAnsi="Arial" w:cs="Arial"/>
                <w:sz w:val="18"/>
                <w:szCs w:val="18"/>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EA0774">
              <w:rPr>
                <w:rFonts w:ascii="Arial" w:hAnsi="Arial" w:cs="Arial"/>
                <w:sz w:val="18"/>
                <w:szCs w:val="18"/>
                <w:lang w:eastAsia="ru-RU"/>
              </w:rPr>
              <w:t>»</w:t>
            </w:r>
          </w:p>
        </w:tc>
        <w:tc>
          <w:tcPr>
            <w:tcW w:w="1119"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val="en-US"/>
              </w:rPr>
            </w:pPr>
            <w:r w:rsidRPr="00EA0774">
              <w:rPr>
                <w:rFonts w:ascii="Arial" w:hAnsi="Arial" w:cs="Arial"/>
                <w:sz w:val="18"/>
                <w:szCs w:val="18"/>
              </w:rPr>
              <w:t>013</w:t>
            </w:r>
            <w:r w:rsidRPr="00EA0774">
              <w:rPr>
                <w:rFonts w:ascii="Arial" w:hAnsi="Arial" w:cs="Arial"/>
                <w:sz w:val="18"/>
                <w:szCs w:val="18"/>
                <w:lang w:val="en-US"/>
              </w:rPr>
              <w:t>0000000</w:t>
            </w:r>
          </w:p>
        </w:tc>
        <w:tc>
          <w:tcPr>
            <w:tcW w:w="851"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09"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p>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p w:rsidR="000C5F42" w:rsidRPr="00EA0774" w:rsidRDefault="000C5F42" w:rsidP="000C5F42">
            <w:pPr>
              <w:pStyle w:val="af3"/>
              <w:jc w:val="center"/>
              <w:rPr>
                <w:rFonts w:ascii="Arial"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4,1</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p>
        </w:tc>
      </w:tr>
      <w:tr w:rsidR="000C5F42" w:rsidRPr="00EA0774" w:rsidTr="000C5F42">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spacing w:after="0" w:line="240" w:lineRule="auto"/>
              <w:rPr>
                <w:rFonts w:ascii="Arial" w:hAnsi="Arial" w:cs="Arial"/>
                <w:sz w:val="18"/>
                <w:szCs w:val="18"/>
              </w:rPr>
            </w:pPr>
            <w:r w:rsidRPr="00EA0774">
              <w:rPr>
                <w:rFonts w:ascii="Arial" w:hAnsi="Arial" w:cs="Arial"/>
                <w:sz w:val="18"/>
                <w:szCs w:val="18"/>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0C5F42" w:rsidRPr="00EA0774" w:rsidRDefault="000C5F42" w:rsidP="000C5F42">
            <w:pPr>
              <w:spacing w:after="0"/>
              <w:rPr>
                <w:rFonts w:ascii="Arial" w:hAnsi="Arial" w:cs="Arial"/>
                <w:sz w:val="18"/>
                <w:szCs w:val="18"/>
                <w:lang w:eastAsia="ru-RU"/>
              </w:rPr>
            </w:pPr>
            <w:r w:rsidRPr="00EA0774">
              <w:rPr>
                <w:rFonts w:ascii="Arial" w:hAnsi="Arial" w:cs="Arial"/>
                <w:sz w:val="18"/>
                <w:szCs w:val="18"/>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4"/>
              <w:spacing w:after="0" w:line="240" w:lineRule="auto"/>
              <w:ind w:left="0"/>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tcPr>
          <w:p w:rsidR="000C5F42" w:rsidRPr="00EA0774" w:rsidRDefault="000C5F42" w:rsidP="000C5F42">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EA0774" w:rsidRDefault="000C5F42" w:rsidP="000C5F42">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C5F42" w:rsidRPr="00EA0774" w:rsidRDefault="000C5F42" w:rsidP="000C5F42">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EA0774" w:rsidRDefault="000C5F42" w:rsidP="000C5F42">
            <w:pPr>
              <w:spacing w:after="0"/>
              <w:rPr>
                <w:rFonts w:ascii="Arial" w:hAnsi="Arial" w:cs="Arial"/>
                <w:sz w:val="18"/>
                <w:szCs w:val="18"/>
                <w:lang w:eastAsia="ru-RU"/>
              </w:rPr>
            </w:pPr>
          </w:p>
        </w:tc>
        <w:tc>
          <w:tcPr>
            <w:tcW w:w="72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spacing w:after="0"/>
              <w:jc w:val="center"/>
              <w:rPr>
                <w:rFonts w:ascii="Arial" w:hAnsi="Arial" w:cs="Arial"/>
                <w:sz w:val="18"/>
                <w:szCs w:val="18"/>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0C5F42" w:rsidRPr="00EA0774" w:rsidRDefault="000C5F42" w:rsidP="000C5F42">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0C5F42" w:rsidRPr="00EA0774" w:rsidRDefault="000C5F42" w:rsidP="000C5F42">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r>
      <w:tr w:rsidR="000C5F42" w:rsidRPr="00EA0774" w:rsidTr="000C5F42">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spacing w:after="0"/>
              <w:rPr>
                <w:rFonts w:ascii="Arial" w:hAnsi="Arial" w:cs="Arial"/>
                <w:sz w:val="18"/>
                <w:szCs w:val="18"/>
              </w:rPr>
            </w:pPr>
            <w:r w:rsidRPr="00EA0774">
              <w:rPr>
                <w:rFonts w:ascii="Arial" w:hAnsi="Arial" w:cs="Arial"/>
                <w:sz w:val="18"/>
                <w:szCs w:val="18"/>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p>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p w:rsidR="000C5F42" w:rsidRPr="00EA0774" w:rsidRDefault="000C5F42" w:rsidP="000C5F42">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4,1</w:t>
            </w:r>
          </w:p>
        </w:tc>
        <w:tc>
          <w:tcPr>
            <w:tcW w:w="825"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r w:rsidRPr="00EA0774">
              <w:rPr>
                <w:rFonts w:ascii="Arial" w:hAnsi="Arial" w:cs="Arial"/>
                <w:sz w:val="18"/>
                <w:szCs w:val="18"/>
              </w:rPr>
              <w:t>Отсутствие фактов, свидетельствующих о наличии признаков экстремизма на территории МО Чалбышевский сельсовет</w:t>
            </w:r>
            <w:r w:rsidRPr="00EA0774">
              <w:rPr>
                <w:rFonts w:ascii="Arial" w:hAnsi="Arial" w:cs="Arial"/>
                <w:sz w:val="18"/>
                <w:szCs w:val="18"/>
                <w:lang w:eastAsia="ru-RU"/>
              </w:rPr>
              <w:t xml:space="preserve"> </w:t>
            </w:r>
          </w:p>
        </w:tc>
      </w:tr>
      <w:tr w:rsidR="000C5F42" w:rsidRPr="00EA0774" w:rsidTr="000C5F42">
        <w:trPr>
          <w:trHeight w:val="300"/>
        </w:trPr>
        <w:tc>
          <w:tcPr>
            <w:tcW w:w="2269"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rPr>
                <w:rFonts w:ascii="Arial" w:hAnsi="Arial" w:cs="Arial"/>
                <w:sz w:val="18"/>
                <w:szCs w:val="18"/>
              </w:rPr>
            </w:pPr>
            <w:r w:rsidRPr="00EA0774">
              <w:rPr>
                <w:rFonts w:ascii="Arial" w:hAnsi="Arial" w:cs="Arial"/>
                <w:sz w:val="18"/>
                <w:szCs w:val="18"/>
              </w:rPr>
              <w:lastRenderedPageBreak/>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72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p>
        </w:tc>
        <w:tc>
          <w:tcPr>
            <w:tcW w:w="717" w:type="dxa"/>
            <w:gridSpan w:val="2"/>
            <w:tcBorders>
              <w:top w:val="single" w:sz="4" w:space="0" w:color="auto"/>
              <w:left w:val="nil"/>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r>
      <w:tr w:rsidR="000C5F42" w:rsidRPr="00EA0774" w:rsidTr="000C5F42">
        <w:trPr>
          <w:trHeight w:val="300"/>
        </w:trPr>
        <w:tc>
          <w:tcPr>
            <w:tcW w:w="2269"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rPr>
                <w:rFonts w:ascii="Arial" w:hAnsi="Arial" w:cs="Arial"/>
                <w:sz w:val="18"/>
                <w:szCs w:val="18"/>
                <w:lang w:eastAsia="ru-RU"/>
              </w:rPr>
            </w:pPr>
            <w:r w:rsidRPr="00EA0774">
              <w:rPr>
                <w:rFonts w:ascii="Arial" w:hAnsi="Arial" w:cs="Arial"/>
                <w:sz w:val="18"/>
                <w:szCs w:val="18"/>
                <w:lang w:eastAsia="ru-RU"/>
              </w:rPr>
              <w:t xml:space="preserve">Администрация </w:t>
            </w:r>
            <w:r w:rsidRPr="00EA0774">
              <w:rPr>
                <w:rFonts w:ascii="Arial" w:hAnsi="Arial" w:cs="Arial"/>
                <w:sz w:val="18"/>
                <w:szCs w:val="18"/>
              </w:rPr>
              <w:t>Чалбышевского</w:t>
            </w:r>
            <w:r w:rsidRPr="00EA0774">
              <w:rPr>
                <w:rFonts w:ascii="Arial" w:hAnsi="Arial" w:cs="Arial"/>
                <w:sz w:val="18"/>
                <w:szCs w:val="18"/>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jc w:val="center"/>
              <w:rPr>
                <w:rFonts w:ascii="Arial" w:hAnsi="Arial" w:cs="Arial"/>
                <w:sz w:val="18"/>
                <w:szCs w:val="18"/>
              </w:rPr>
            </w:pPr>
            <w:r w:rsidRPr="00EA0774">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p>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0,5</w:t>
            </w:r>
          </w:p>
          <w:p w:rsidR="000C5F42" w:rsidRPr="00EA0774" w:rsidRDefault="000C5F42" w:rsidP="000C5F42">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rPr>
            </w:pPr>
            <w:r w:rsidRPr="00EA0774">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C5F42" w:rsidRPr="00EA0774" w:rsidRDefault="000C5F42" w:rsidP="000C5F42">
            <w:pPr>
              <w:pStyle w:val="af3"/>
              <w:jc w:val="center"/>
              <w:rPr>
                <w:rFonts w:ascii="Arial" w:hAnsi="Arial" w:cs="Arial"/>
                <w:sz w:val="18"/>
                <w:szCs w:val="18"/>
                <w:lang w:eastAsia="ru-RU"/>
              </w:rPr>
            </w:pPr>
            <w:r w:rsidRPr="00EA0774">
              <w:rPr>
                <w:rFonts w:ascii="Arial" w:hAnsi="Arial" w:cs="Arial"/>
                <w:sz w:val="18"/>
                <w:szCs w:val="18"/>
                <w:lang w:eastAsia="ru-RU"/>
              </w:rPr>
              <w:t>4,1</w:t>
            </w:r>
          </w:p>
        </w:tc>
        <w:tc>
          <w:tcPr>
            <w:tcW w:w="825" w:type="dxa"/>
            <w:tcBorders>
              <w:top w:val="single" w:sz="4" w:space="0" w:color="auto"/>
              <w:left w:val="single" w:sz="4" w:space="0" w:color="auto"/>
              <w:bottom w:val="single" w:sz="4" w:space="0" w:color="auto"/>
              <w:right w:val="single" w:sz="4" w:space="0" w:color="auto"/>
            </w:tcBorders>
          </w:tcPr>
          <w:p w:rsidR="000C5F42" w:rsidRPr="00EA0774" w:rsidRDefault="000C5F42" w:rsidP="000C5F42">
            <w:pPr>
              <w:spacing w:after="0"/>
              <w:jc w:val="center"/>
              <w:rPr>
                <w:rFonts w:ascii="Arial" w:hAnsi="Arial" w:cs="Arial"/>
                <w:sz w:val="18"/>
                <w:szCs w:val="18"/>
                <w:lang w:eastAsia="ru-RU"/>
              </w:rPr>
            </w:pPr>
          </w:p>
        </w:tc>
      </w:tr>
    </w:tbl>
    <w:p w:rsidR="00C90C3E" w:rsidRPr="00EA0774" w:rsidRDefault="00C90C3E" w:rsidP="006D3CF6">
      <w:pPr>
        <w:rPr>
          <w:sz w:val="18"/>
          <w:szCs w:val="18"/>
        </w:rPr>
        <w:sectPr w:rsidR="00C90C3E" w:rsidRPr="00EA0774" w:rsidSect="00C90C3E">
          <w:headerReference w:type="default" r:id="rId16"/>
          <w:pgSz w:w="16838" w:h="11906" w:orient="landscape"/>
          <w:pgMar w:top="851" w:right="1134" w:bottom="1418" w:left="1134" w:header="709" w:footer="709" w:gutter="0"/>
          <w:cols w:space="708"/>
          <w:docGrid w:linePitch="360"/>
        </w:sectPr>
      </w:pPr>
    </w:p>
    <w:p w:rsidR="006D3CF6" w:rsidRPr="006D3CF6" w:rsidRDefault="006D3CF6" w:rsidP="006D3CF6"/>
    <w:p w:rsidR="000C5F42" w:rsidRPr="00C90C3E" w:rsidRDefault="000C5F42" w:rsidP="000C5F42">
      <w:pPr>
        <w:pStyle w:val="a4"/>
        <w:autoSpaceDE w:val="0"/>
        <w:autoSpaceDN w:val="0"/>
        <w:adjustRightInd w:val="0"/>
        <w:spacing w:after="0"/>
        <w:ind w:left="6096"/>
        <w:rPr>
          <w:rFonts w:ascii="Arial" w:hAnsi="Arial" w:cs="Arial"/>
          <w:sz w:val="24"/>
          <w:szCs w:val="24"/>
        </w:rPr>
      </w:pPr>
      <w:r w:rsidRPr="00C90C3E">
        <w:rPr>
          <w:rFonts w:ascii="Arial" w:hAnsi="Arial" w:cs="Arial"/>
          <w:sz w:val="24"/>
          <w:szCs w:val="24"/>
        </w:rPr>
        <w:t>Приложение №1.4</w:t>
      </w:r>
    </w:p>
    <w:p w:rsidR="000C5F42" w:rsidRPr="00C90C3E" w:rsidRDefault="000C5F42" w:rsidP="000C5F42">
      <w:pPr>
        <w:pStyle w:val="a4"/>
        <w:autoSpaceDE w:val="0"/>
        <w:autoSpaceDN w:val="0"/>
        <w:adjustRightInd w:val="0"/>
        <w:spacing w:after="0"/>
        <w:ind w:left="6096" w:right="139"/>
        <w:rPr>
          <w:rFonts w:ascii="Arial" w:hAnsi="Arial" w:cs="Arial"/>
          <w:sz w:val="24"/>
          <w:szCs w:val="24"/>
        </w:rPr>
      </w:pPr>
      <w:r w:rsidRPr="00C90C3E">
        <w:rPr>
          <w:rFonts w:ascii="Arial" w:hAnsi="Arial" w:cs="Arial"/>
          <w:sz w:val="24"/>
          <w:szCs w:val="24"/>
        </w:rPr>
        <w:t>к муниципальной программе Чалбышевского сельсовета</w:t>
      </w:r>
    </w:p>
    <w:p w:rsidR="000C5F42" w:rsidRPr="00C90C3E" w:rsidRDefault="000C5F42" w:rsidP="000C5F42">
      <w:pPr>
        <w:pStyle w:val="a4"/>
        <w:autoSpaceDE w:val="0"/>
        <w:autoSpaceDN w:val="0"/>
        <w:adjustRightInd w:val="0"/>
        <w:spacing w:after="0"/>
        <w:ind w:left="6096" w:right="139"/>
        <w:rPr>
          <w:rFonts w:ascii="Arial" w:hAnsi="Arial" w:cs="Arial"/>
          <w:sz w:val="24"/>
          <w:szCs w:val="24"/>
        </w:rPr>
      </w:pPr>
      <w:r w:rsidRPr="00C90C3E">
        <w:rPr>
          <w:rFonts w:ascii="Arial" w:hAnsi="Arial" w:cs="Arial"/>
          <w:sz w:val="24"/>
          <w:szCs w:val="24"/>
        </w:rPr>
        <w:t xml:space="preserve"> «Развитие территории муниципального образования Чалбышевский сельсовет»</w:t>
      </w:r>
    </w:p>
    <w:p w:rsidR="000C5F42" w:rsidRPr="00C90C3E" w:rsidRDefault="000C5F42" w:rsidP="000C5F42">
      <w:pPr>
        <w:pStyle w:val="a4"/>
        <w:autoSpaceDE w:val="0"/>
        <w:autoSpaceDN w:val="0"/>
        <w:adjustRightInd w:val="0"/>
        <w:spacing w:after="0"/>
        <w:ind w:left="0"/>
        <w:jc w:val="center"/>
        <w:rPr>
          <w:rFonts w:ascii="Arial" w:hAnsi="Arial" w:cs="Arial"/>
          <w:sz w:val="24"/>
          <w:szCs w:val="24"/>
        </w:rPr>
      </w:pPr>
    </w:p>
    <w:p w:rsidR="000C5F42" w:rsidRPr="00C90C3E" w:rsidRDefault="000C5F42" w:rsidP="000C5F42">
      <w:pPr>
        <w:pStyle w:val="a4"/>
        <w:autoSpaceDE w:val="0"/>
        <w:autoSpaceDN w:val="0"/>
        <w:adjustRightInd w:val="0"/>
        <w:spacing w:after="0"/>
        <w:ind w:left="0"/>
        <w:jc w:val="center"/>
        <w:rPr>
          <w:rFonts w:ascii="Arial" w:hAnsi="Arial" w:cs="Arial"/>
          <w:sz w:val="24"/>
          <w:szCs w:val="24"/>
        </w:rPr>
      </w:pPr>
      <w:r w:rsidRPr="00C90C3E">
        <w:rPr>
          <w:rFonts w:ascii="Arial" w:hAnsi="Arial" w:cs="Arial"/>
          <w:sz w:val="24"/>
          <w:szCs w:val="24"/>
        </w:rPr>
        <w:t xml:space="preserve">ПОДПРОГРАММА </w:t>
      </w:r>
    </w:p>
    <w:p w:rsidR="000C5F42" w:rsidRPr="00C90C3E" w:rsidRDefault="000C5F42" w:rsidP="000C5F42">
      <w:pPr>
        <w:pStyle w:val="a4"/>
        <w:autoSpaceDE w:val="0"/>
        <w:autoSpaceDN w:val="0"/>
        <w:adjustRightInd w:val="0"/>
        <w:spacing w:after="0"/>
        <w:ind w:left="0"/>
        <w:jc w:val="center"/>
        <w:rPr>
          <w:rFonts w:ascii="Arial" w:hAnsi="Arial" w:cs="Arial"/>
          <w:sz w:val="24"/>
          <w:szCs w:val="24"/>
        </w:rPr>
      </w:pPr>
      <w:r w:rsidRPr="00C90C3E">
        <w:rPr>
          <w:rFonts w:ascii="Arial" w:hAnsi="Arial" w:cs="Arial"/>
          <w:sz w:val="24"/>
          <w:szCs w:val="24"/>
        </w:rPr>
        <w:t>«ЭНЕРГОСБЕРЕЖЕНИЕ И ПОВЫШЕНИЕ ЭНЕРГОЭФФЕКТИВНОСТИ В МО ЧАЛБЫШЕВСКИЙ СЕЛЬСОВЕТ»</w:t>
      </w:r>
    </w:p>
    <w:p w:rsidR="000C5F42" w:rsidRPr="00C90C3E" w:rsidRDefault="000C5F42" w:rsidP="000C5F42">
      <w:pPr>
        <w:pStyle w:val="a4"/>
        <w:autoSpaceDE w:val="0"/>
        <w:autoSpaceDN w:val="0"/>
        <w:adjustRightInd w:val="0"/>
        <w:spacing w:after="0"/>
        <w:ind w:left="0"/>
        <w:jc w:val="center"/>
        <w:rPr>
          <w:rFonts w:ascii="Arial" w:hAnsi="Arial" w:cs="Arial"/>
          <w:sz w:val="24"/>
          <w:szCs w:val="24"/>
        </w:rPr>
      </w:pPr>
      <w:r w:rsidRPr="00C90C3E">
        <w:rPr>
          <w:rFonts w:ascii="Arial" w:hAnsi="Arial" w:cs="Arial"/>
          <w:sz w:val="24"/>
          <w:szCs w:val="24"/>
        </w:rPr>
        <w:t>МУНИЦИПАЛЬНОЙ ПРОГРАММЫ ЧАЛБЫШЕВСКОГО СЕЛЬСОВЕТА «</w:t>
      </w:r>
      <w:r w:rsidRPr="00C90C3E">
        <w:rPr>
          <w:rFonts w:ascii="Arial" w:hAnsi="Arial" w:cs="Arial"/>
          <w:caps/>
          <w:sz w:val="24"/>
          <w:szCs w:val="24"/>
        </w:rPr>
        <w:t xml:space="preserve">Развитие территории муниципального образования </w:t>
      </w:r>
      <w:r w:rsidRPr="00C90C3E">
        <w:rPr>
          <w:rFonts w:ascii="Arial" w:hAnsi="Arial" w:cs="Arial"/>
          <w:sz w:val="24"/>
          <w:szCs w:val="24"/>
        </w:rPr>
        <w:t xml:space="preserve">ЧАЛБЫШЕВСКИЙ </w:t>
      </w:r>
      <w:r w:rsidRPr="00C90C3E">
        <w:rPr>
          <w:rFonts w:ascii="Arial" w:hAnsi="Arial" w:cs="Arial"/>
          <w:caps/>
          <w:sz w:val="24"/>
          <w:szCs w:val="24"/>
        </w:rPr>
        <w:t>сельсовет</w:t>
      </w:r>
      <w:r w:rsidRPr="00C90C3E">
        <w:rPr>
          <w:rFonts w:ascii="Arial" w:hAnsi="Arial" w:cs="Arial"/>
          <w:sz w:val="24"/>
          <w:szCs w:val="24"/>
        </w:rPr>
        <w:t>»</w:t>
      </w:r>
    </w:p>
    <w:p w:rsidR="000C5F42" w:rsidRPr="00C90C3E" w:rsidRDefault="000C5F42" w:rsidP="000C5F42">
      <w:pPr>
        <w:rPr>
          <w:rFonts w:ascii="Arial" w:eastAsiaTheme="majorEastAsia" w:hAnsi="Arial" w:cs="Arial"/>
          <w:bCs/>
          <w:sz w:val="24"/>
          <w:szCs w:val="24"/>
        </w:rPr>
      </w:pPr>
      <w:r w:rsidRPr="00C90C3E">
        <w:rPr>
          <w:rFonts w:ascii="Arial" w:eastAsiaTheme="majorEastAsia" w:hAnsi="Arial" w:cs="Arial"/>
          <w:bCs/>
          <w:sz w:val="24"/>
          <w:szCs w:val="24"/>
        </w:rPr>
        <w:t>1. Паспорт подпрограммы «</w:t>
      </w:r>
      <w:r w:rsidRPr="00C90C3E">
        <w:rPr>
          <w:rFonts w:ascii="Arial" w:hAnsi="Arial" w:cs="Arial"/>
          <w:sz w:val="24"/>
          <w:szCs w:val="24"/>
        </w:rPr>
        <w:t>Энергосбережение и повышение энергетической эффективности в МО Чалбышевский сельсовет</w:t>
      </w:r>
      <w:r w:rsidRPr="00C90C3E">
        <w:rPr>
          <w:rFonts w:ascii="Arial" w:eastAsiaTheme="majorEastAsia" w:hAnsi="Arial" w:cs="Arial"/>
          <w:bCs/>
          <w:sz w:val="24"/>
          <w:szCs w:val="24"/>
        </w:rPr>
        <w:t>»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C5F42" w:rsidRPr="00C90C3E" w:rsidTr="000C5F42">
        <w:trPr>
          <w:trHeight w:val="1088"/>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Наименование подпрограммы</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eastAsiaTheme="majorEastAsia" w:hAnsi="Arial" w:cs="Arial"/>
                <w:bCs/>
                <w:sz w:val="24"/>
                <w:szCs w:val="24"/>
              </w:rPr>
              <w:t>«</w:t>
            </w:r>
            <w:r w:rsidRPr="00C90C3E">
              <w:rPr>
                <w:rFonts w:ascii="Arial" w:hAnsi="Arial" w:cs="Arial"/>
                <w:sz w:val="24"/>
                <w:szCs w:val="24"/>
              </w:rPr>
              <w:t>Энергосбережение и повышение энергетической эффективности в МО Чалбышевский сельсовет</w:t>
            </w:r>
            <w:r w:rsidRPr="00C90C3E">
              <w:rPr>
                <w:rFonts w:ascii="Arial" w:eastAsiaTheme="majorEastAsia" w:hAnsi="Arial" w:cs="Arial"/>
                <w:bCs/>
                <w:sz w:val="24"/>
                <w:szCs w:val="24"/>
              </w:rPr>
              <w:t xml:space="preserve">» </w:t>
            </w:r>
            <w:r w:rsidRPr="00C90C3E">
              <w:rPr>
                <w:rFonts w:ascii="Arial" w:hAnsi="Arial" w:cs="Arial"/>
                <w:sz w:val="24"/>
                <w:szCs w:val="24"/>
              </w:rPr>
              <w:t>(далее – Подпрограмма)</w:t>
            </w:r>
          </w:p>
        </w:tc>
      </w:tr>
      <w:tr w:rsidR="000C5F42" w:rsidRPr="00C90C3E" w:rsidTr="000C5F42">
        <w:trPr>
          <w:trHeight w:val="1097"/>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Развитие территории муниципального образования </w:t>
            </w:r>
            <w:r w:rsidRPr="00C90C3E">
              <w:rPr>
                <w:rFonts w:ascii="Arial" w:eastAsiaTheme="majorEastAsia" w:hAnsi="Arial" w:cs="Arial"/>
                <w:bCs/>
                <w:sz w:val="24"/>
                <w:szCs w:val="24"/>
              </w:rPr>
              <w:t>Чалбышевский</w:t>
            </w:r>
            <w:r w:rsidRPr="00C90C3E">
              <w:rPr>
                <w:rFonts w:ascii="Arial" w:hAnsi="Arial" w:cs="Arial"/>
                <w:sz w:val="24"/>
                <w:szCs w:val="24"/>
              </w:rPr>
              <w:t xml:space="preserve"> сельсовет </w:t>
            </w:r>
          </w:p>
        </w:tc>
      </w:tr>
      <w:tr w:rsidR="000C5F42" w:rsidRPr="00C90C3E" w:rsidTr="000C5F42">
        <w:trPr>
          <w:trHeight w:val="2301"/>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Основание для разработки подпрограммы</w:t>
            </w:r>
          </w:p>
        </w:tc>
        <w:tc>
          <w:tcPr>
            <w:tcW w:w="6237" w:type="dxa"/>
            <w:vAlign w:val="center"/>
          </w:tcPr>
          <w:p w:rsidR="000C5F42" w:rsidRPr="00C90C3E" w:rsidRDefault="000C5F42" w:rsidP="000C5F42">
            <w:pPr>
              <w:pStyle w:val="af3"/>
              <w:rPr>
                <w:rFonts w:ascii="Arial" w:hAnsi="Arial" w:cs="Arial"/>
                <w:sz w:val="24"/>
                <w:szCs w:val="24"/>
              </w:rPr>
            </w:pPr>
            <w:r w:rsidRPr="00C90C3E">
              <w:rPr>
                <w:rFonts w:ascii="Arial" w:hAnsi="Arial" w:cs="Arial"/>
                <w:sz w:val="24"/>
                <w:szCs w:val="24"/>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Распоряжение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Распоряжение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Постановление Правительства РФ от 20.02.2010 г. № 67 «О внесении изменений в некоторые акты Правительства РФ по вопросам определения </w:t>
            </w:r>
            <w:r w:rsidRPr="00C90C3E">
              <w:rPr>
                <w:rFonts w:ascii="Arial" w:hAnsi="Arial" w:cs="Arial"/>
                <w:sz w:val="24"/>
                <w:szCs w:val="24"/>
              </w:rPr>
              <w:lastRenderedPageBreak/>
              <w:t>полномочий федеральных органов исполнительной власти в области энергосбережения и повышения энергетической эффективности»;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Приказ Министерства экономического развития РФ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Федеральный закон от 06 октября 2003 года  № 131-ФЗ «Об общих принципах организации местного самоуправления в Российской Федерации»;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Указ Президента Российской Федерации от 04.07.2008 года № 889 «О некоторых мерах по повышению энергетической и экологической эффективности российской экономики»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Постановление </w:t>
            </w:r>
            <w:r w:rsidRPr="00C90C3E">
              <w:rPr>
                <w:rFonts w:ascii="Arial" w:eastAsiaTheme="majorEastAsia" w:hAnsi="Arial" w:cs="Arial"/>
                <w:bCs/>
                <w:sz w:val="24"/>
                <w:szCs w:val="24"/>
              </w:rPr>
              <w:t>Чалбышевского</w:t>
            </w:r>
            <w:r w:rsidRPr="00C90C3E">
              <w:rPr>
                <w:rFonts w:ascii="Arial" w:hAnsi="Arial" w:cs="Arial"/>
                <w:sz w:val="24"/>
                <w:szCs w:val="24"/>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C5F42" w:rsidRPr="00C90C3E" w:rsidRDefault="000C5F42" w:rsidP="000C5F42">
            <w:pPr>
              <w:spacing w:after="0" w:line="240" w:lineRule="auto"/>
              <w:rPr>
                <w:rFonts w:ascii="Arial" w:hAnsi="Arial" w:cs="Arial"/>
                <w:sz w:val="24"/>
                <w:szCs w:val="24"/>
              </w:rPr>
            </w:pPr>
          </w:p>
        </w:tc>
      </w:tr>
      <w:tr w:rsidR="000C5F42" w:rsidRPr="00C90C3E" w:rsidTr="000C5F42">
        <w:trPr>
          <w:trHeight w:val="911"/>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lastRenderedPageBreak/>
              <w:t>Муниципальный заказчик</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Администрация </w:t>
            </w:r>
            <w:r w:rsidRPr="00C90C3E">
              <w:rPr>
                <w:rFonts w:ascii="Arial" w:eastAsiaTheme="majorEastAsia" w:hAnsi="Arial" w:cs="Arial"/>
                <w:bCs/>
                <w:sz w:val="24"/>
                <w:szCs w:val="24"/>
              </w:rPr>
              <w:t>Чалбышевского</w:t>
            </w:r>
            <w:r w:rsidRPr="00C90C3E">
              <w:rPr>
                <w:rFonts w:ascii="Arial" w:hAnsi="Arial" w:cs="Arial"/>
                <w:sz w:val="24"/>
                <w:szCs w:val="24"/>
              </w:rPr>
              <w:t xml:space="preserve"> сельсовета Енисейского района</w:t>
            </w:r>
          </w:p>
        </w:tc>
      </w:tr>
      <w:tr w:rsidR="000C5F42" w:rsidRPr="00C90C3E" w:rsidTr="000C5F42">
        <w:trPr>
          <w:trHeight w:val="696"/>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Главный распорядитель бюджетных средств</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Администрация </w:t>
            </w:r>
            <w:r w:rsidRPr="00C90C3E">
              <w:rPr>
                <w:rFonts w:ascii="Arial" w:eastAsiaTheme="majorEastAsia" w:hAnsi="Arial" w:cs="Arial"/>
                <w:bCs/>
                <w:sz w:val="24"/>
                <w:szCs w:val="24"/>
              </w:rPr>
              <w:t>Чалбышевского</w:t>
            </w:r>
            <w:r w:rsidRPr="00C90C3E">
              <w:rPr>
                <w:rFonts w:ascii="Arial" w:hAnsi="Arial" w:cs="Arial"/>
                <w:sz w:val="24"/>
                <w:szCs w:val="24"/>
              </w:rPr>
              <w:t xml:space="preserve"> сельсовета Енисейского района</w:t>
            </w:r>
          </w:p>
        </w:tc>
      </w:tr>
      <w:tr w:rsidR="000C5F42" w:rsidRPr="00C90C3E" w:rsidTr="000C5F42">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Ответственный исполнитель подпрограммы</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Администрация </w:t>
            </w:r>
            <w:r w:rsidRPr="00C90C3E">
              <w:rPr>
                <w:rFonts w:ascii="Arial" w:eastAsiaTheme="majorEastAsia" w:hAnsi="Arial" w:cs="Arial"/>
                <w:bCs/>
                <w:sz w:val="24"/>
                <w:szCs w:val="24"/>
              </w:rPr>
              <w:t>Чалбышевского</w:t>
            </w:r>
            <w:r w:rsidRPr="00C90C3E">
              <w:rPr>
                <w:rFonts w:ascii="Arial" w:hAnsi="Arial" w:cs="Arial"/>
                <w:sz w:val="24"/>
                <w:szCs w:val="24"/>
              </w:rPr>
              <w:t xml:space="preserve"> сельсовета Енисейского района</w:t>
            </w:r>
          </w:p>
        </w:tc>
      </w:tr>
      <w:tr w:rsidR="000C5F42" w:rsidRPr="00C90C3E" w:rsidTr="000C5F42">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Цель подпрограммы</w:t>
            </w:r>
          </w:p>
          <w:p w:rsidR="000C5F42" w:rsidRPr="00C90C3E" w:rsidRDefault="000C5F42" w:rsidP="000C5F42">
            <w:pPr>
              <w:spacing w:after="0" w:line="240" w:lineRule="auto"/>
              <w:rPr>
                <w:rFonts w:ascii="Arial" w:hAnsi="Arial" w:cs="Arial"/>
                <w:sz w:val="24"/>
                <w:szCs w:val="24"/>
              </w:rPr>
            </w:pPr>
          </w:p>
        </w:tc>
        <w:tc>
          <w:tcPr>
            <w:tcW w:w="6237" w:type="dxa"/>
            <w:vAlign w:val="center"/>
          </w:tcPr>
          <w:p w:rsidR="000C5F42" w:rsidRPr="00C90C3E" w:rsidRDefault="000C5F42" w:rsidP="000C5F42">
            <w:pPr>
              <w:rPr>
                <w:rFonts w:ascii="Arial" w:hAnsi="Arial" w:cs="Arial"/>
                <w:sz w:val="24"/>
                <w:szCs w:val="24"/>
              </w:rPr>
            </w:pPr>
            <w:r w:rsidRPr="00C90C3E">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0C5F42" w:rsidRPr="00C90C3E" w:rsidRDefault="000C5F42" w:rsidP="000C5F42">
            <w:pPr>
              <w:spacing w:after="0" w:line="240" w:lineRule="auto"/>
              <w:rPr>
                <w:rFonts w:ascii="Arial" w:hAnsi="Arial" w:cs="Arial"/>
                <w:sz w:val="24"/>
                <w:szCs w:val="24"/>
              </w:rPr>
            </w:pPr>
          </w:p>
        </w:tc>
      </w:tr>
      <w:tr w:rsidR="000C5F42" w:rsidRPr="00C90C3E" w:rsidTr="000C5F42">
        <w:trPr>
          <w:trHeight w:val="1534"/>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Задачи Подпрограммы</w:t>
            </w:r>
          </w:p>
        </w:tc>
        <w:tc>
          <w:tcPr>
            <w:tcW w:w="6237" w:type="dxa"/>
            <w:vAlign w:val="center"/>
          </w:tcPr>
          <w:p w:rsidR="000C5F42" w:rsidRPr="00C90C3E" w:rsidRDefault="000C5F42" w:rsidP="000C5F42">
            <w:pPr>
              <w:rPr>
                <w:rFonts w:ascii="Arial" w:hAnsi="Arial" w:cs="Arial"/>
                <w:sz w:val="24"/>
                <w:szCs w:val="24"/>
              </w:rPr>
            </w:pPr>
            <w:r w:rsidRPr="00C90C3E">
              <w:rPr>
                <w:rFonts w:ascii="Arial" w:hAnsi="Arial" w:cs="Arial"/>
                <w:sz w:val="24"/>
                <w:szCs w:val="24"/>
              </w:rPr>
              <w:t>Реализация организационных мероприятий по энергосбережению и повышению энергетической эффективности.</w:t>
            </w:r>
          </w:p>
          <w:p w:rsidR="000C5F42" w:rsidRPr="00C90C3E" w:rsidRDefault="000C5F42" w:rsidP="000C5F42">
            <w:pPr>
              <w:spacing w:after="0" w:line="240" w:lineRule="auto"/>
              <w:rPr>
                <w:rFonts w:ascii="Arial" w:hAnsi="Arial" w:cs="Arial"/>
                <w:sz w:val="24"/>
                <w:szCs w:val="24"/>
              </w:rPr>
            </w:pPr>
          </w:p>
        </w:tc>
      </w:tr>
      <w:tr w:rsidR="000C5F42" w:rsidRPr="00C90C3E" w:rsidTr="000C5F42">
        <w:trPr>
          <w:trHeight w:val="982"/>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Этапы и сроки</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реализации подпрограммы</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Подпрограмма реализуется в течение 2014−2021 г.</w:t>
            </w:r>
          </w:p>
        </w:tc>
      </w:tr>
      <w:tr w:rsidR="000C5F42" w:rsidRPr="00C90C3E" w:rsidTr="000C5F42">
        <w:trPr>
          <w:trHeight w:val="600"/>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Целевые показатели и показатели результативности </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Подпрограммы</w:t>
            </w:r>
          </w:p>
        </w:tc>
        <w:tc>
          <w:tcPr>
            <w:tcW w:w="6237" w:type="dxa"/>
          </w:tcPr>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Проведение энергетических обследований на территории Чалбышевского сельсовета </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Наличие актов энергетических обследований и энергетических паспортов</w:t>
            </w:r>
          </w:p>
          <w:p w:rsidR="000C5F42" w:rsidRPr="00C90C3E" w:rsidRDefault="000C5F42" w:rsidP="000C5F42">
            <w:pPr>
              <w:rPr>
                <w:rFonts w:ascii="Arial" w:hAnsi="Arial" w:cs="Arial"/>
                <w:sz w:val="24"/>
                <w:szCs w:val="24"/>
              </w:rPr>
            </w:pPr>
            <w:r w:rsidRPr="00C90C3E">
              <w:rPr>
                <w:rFonts w:ascii="Arial" w:hAnsi="Arial" w:cs="Arial"/>
                <w:sz w:val="24"/>
                <w:szCs w:val="24"/>
              </w:rPr>
              <w:t xml:space="preserve">- Оснащение приборами учета используемых </w:t>
            </w:r>
            <w:r w:rsidRPr="00C90C3E">
              <w:rPr>
                <w:rFonts w:ascii="Arial" w:hAnsi="Arial" w:cs="Arial"/>
                <w:sz w:val="24"/>
                <w:szCs w:val="24"/>
              </w:rPr>
              <w:lastRenderedPageBreak/>
              <w:t>энергетических ресурсов;</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Разработка  и  актулизация схем теплоснабжения с.Чалбышево</w:t>
            </w:r>
          </w:p>
        </w:tc>
      </w:tr>
      <w:tr w:rsidR="000C5F42" w:rsidRPr="00C90C3E" w:rsidTr="000C5F42">
        <w:trPr>
          <w:trHeight w:val="1632"/>
        </w:trPr>
        <w:tc>
          <w:tcPr>
            <w:tcW w:w="3545"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lastRenderedPageBreak/>
              <w:t>Ресурсное обеспечение Подпрограммы</w:t>
            </w:r>
          </w:p>
        </w:tc>
        <w:tc>
          <w:tcPr>
            <w:tcW w:w="6237" w:type="dxa"/>
            <w:vAlign w:val="center"/>
          </w:tcPr>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 xml:space="preserve">Объем финансирования подпрограммы составит  341,5 тысяч рублей </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за счет средств местного бюджета, в том числе по годам:</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в 2014 году –94,1 тысяч рублей:</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За счет средств краевого бюджета-217,4тыс.руб</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в 2021 году -30,0 тысяч рублей:</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за счет средств местного бюджета –30,0 тысяч рублей.</w:t>
            </w:r>
          </w:p>
          <w:p w:rsidR="000C5F42" w:rsidRPr="00C90C3E" w:rsidRDefault="000C5F42" w:rsidP="000C5F42">
            <w:pPr>
              <w:spacing w:after="0" w:line="240" w:lineRule="auto"/>
              <w:rPr>
                <w:rFonts w:ascii="Arial" w:hAnsi="Arial" w:cs="Arial"/>
                <w:sz w:val="24"/>
                <w:szCs w:val="24"/>
              </w:rPr>
            </w:pPr>
          </w:p>
        </w:tc>
      </w:tr>
      <w:tr w:rsidR="000C5F42" w:rsidRPr="00C90C3E" w:rsidTr="000C5F42">
        <w:trPr>
          <w:trHeight w:val="2755"/>
        </w:trPr>
        <w:tc>
          <w:tcPr>
            <w:tcW w:w="3545" w:type="dxa"/>
            <w:vAlign w:val="center"/>
          </w:tcPr>
          <w:p w:rsidR="000C5F42" w:rsidRPr="00C90C3E" w:rsidRDefault="000C5F42" w:rsidP="000C5F42">
            <w:pPr>
              <w:autoSpaceDE w:val="0"/>
              <w:autoSpaceDN w:val="0"/>
              <w:adjustRightInd w:val="0"/>
              <w:spacing w:after="0" w:line="240" w:lineRule="auto"/>
              <w:rPr>
                <w:rFonts w:ascii="Arial" w:hAnsi="Arial" w:cs="Arial"/>
                <w:sz w:val="24"/>
                <w:szCs w:val="24"/>
              </w:rPr>
            </w:pPr>
            <w:r w:rsidRPr="00C90C3E">
              <w:rPr>
                <w:rFonts w:ascii="Arial" w:hAnsi="Arial" w:cs="Arial"/>
                <w:sz w:val="24"/>
                <w:szCs w:val="24"/>
              </w:rPr>
              <w:t>Система организации контроля за исполнением подпрограммы</w:t>
            </w:r>
          </w:p>
          <w:p w:rsidR="000C5F42" w:rsidRPr="00C90C3E" w:rsidRDefault="000C5F42" w:rsidP="000C5F42">
            <w:pPr>
              <w:spacing w:after="0" w:line="240" w:lineRule="auto"/>
              <w:rPr>
                <w:rFonts w:ascii="Arial" w:hAnsi="Arial" w:cs="Arial"/>
                <w:sz w:val="24"/>
                <w:szCs w:val="24"/>
              </w:rPr>
            </w:pPr>
          </w:p>
        </w:tc>
        <w:tc>
          <w:tcPr>
            <w:tcW w:w="6237" w:type="dxa"/>
            <w:vAlign w:val="center"/>
          </w:tcPr>
          <w:p w:rsidR="000C5F42" w:rsidRPr="00C90C3E" w:rsidRDefault="000C5F42" w:rsidP="000C5F42">
            <w:pPr>
              <w:spacing w:line="240" w:lineRule="auto"/>
              <w:rPr>
                <w:rFonts w:ascii="Arial" w:hAnsi="Arial" w:cs="Arial"/>
                <w:sz w:val="24"/>
                <w:szCs w:val="24"/>
              </w:rPr>
            </w:pPr>
            <w:r w:rsidRPr="00C90C3E">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C90C3E" w:rsidRDefault="000C5F42" w:rsidP="000C5F42">
            <w:pPr>
              <w:spacing w:after="0" w:line="240" w:lineRule="auto"/>
              <w:rPr>
                <w:rFonts w:ascii="Arial" w:hAnsi="Arial" w:cs="Arial"/>
                <w:sz w:val="24"/>
                <w:szCs w:val="24"/>
              </w:rPr>
            </w:pPr>
            <w:r w:rsidRPr="00C90C3E">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C5F42" w:rsidRPr="00C90C3E" w:rsidRDefault="000C5F42" w:rsidP="000C5F42">
      <w:pPr>
        <w:spacing w:after="0"/>
        <w:rPr>
          <w:rFonts w:ascii="Arial" w:hAnsi="Arial" w:cs="Arial"/>
          <w:sz w:val="24"/>
          <w:szCs w:val="24"/>
        </w:rPr>
      </w:pPr>
    </w:p>
    <w:p w:rsidR="000C5F42" w:rsidRPr="00C90C3E" w:rsidRDefault="000C5F42" w:rsidP="000C5F42">
      <w:pPr>
        <w:rPr>
          <w:rFonts w:ascii="Arial" w:eastAsiaTheme="majorEastAsia" w:hAnsi="Arial" w:cs="Arial"/>
          <w:bCs/>
          <w:sz w:val="24"/>
          <w:szCs w:val="24"/>
        </w:rPr>
      </w:pPr>
      <w:r w:rsidRPr="00C90C3E">
        <w:rPr>
          <w:rFonts w:ascii="Arial" w:hAnsi="Arial" w:cs="Arial"/>
          <w:sz w:val="24"/>
          <w:szCs w:val="24"/>
        </w:rPr>
        <w:br w:type="page"/>
      </w:r>
      <w:r w:rsidRPr="00C90C3E">
        <w:rPr>
          <w:rFonts w:ascii="Arial" w:eastAsiaTheme="majorEastAsia" w:hAnsi="Arial" w:cs="Arial"/>
          <w:bCs/>
          <w:sz w:val="24"/>
          <w:szCs w:val="24"/>
        </w:rPr>
        <w:lastRenderedPageBreak/>
        <w:t>2. Основные разделы подпрограммы</w:t>
      </w:r>
    </w:p>
    <w:p w:rsidR="000C5F42" w:rsidRPr="00C90C3E" w:rsidRDefault="000C5F42" w:rsidP="000C5F42">
      <w:pPr>
        <w:rPr>
          <w:rFonts w:ascii="Arial" w:eastAsiaTheme="majorEastAsia" w:hAnsi="Arial" w:cs="Arial"/>
          <w:bCs/>
          <w:sz w:val="24"/>
          <w:szCs w:val="24"/>
        </w:rPr>
      </w:pPr>
      <w:r w:rsidRPr="00C90C3E">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Энергетическое обследование (энергоаудит).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C5F42" w:rsidRPr="00C90C3E" w:rsidRDefault="000C5F42" w:rsidP="000C5F42">
      <w:pPr>
        <w:pStyle w:val="af3"/>
        <w:rPr>
          <w:rFonts w:ascii="Arial" w:eastAsiaTheme="majorEastAsia" w:hAnsi="Arial" w:cs="Arial"/>
          <w:bCs/>
          <w:sz w:val="24"/>
          <w:szCs w:val="24"/>
        </w:rPr>
      </w:pPr>
      <w:r w:rsidRPr="00C90C3E">
        <w:rPr>
          <w:rFonts w:ascii="Arial" w:eastAsia="Calibri" w:hAnsi="Arial" w:cs="Arial"/>
          <w:sz w:val="24"/>
          <w:szCs w:val="24"/>
        </w:rPr>
        <w:t xml:space="preserve">     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303 человека.  Для </w:t>
      </w:r>
      <w:r w:rsidRPr="00C90C3E">
        <w:rPr>
          <w:rFonts w:ascii="Arial" w:hAnsi="Arial" w:cs="Arial"/>
          <w:sz w:val="24"/>
          <w:szCs w:val="24"/>
        </w:rPr>
        <w:t xml:space="preserve">создание системы контроля потребления энергоресурсов  на сегодняшний день сложились все предпосылки для организации надежной и экономичной системы  учета энергии. </w:t>
      </w:r>
    </w:p>
    <w:p w:rsidR="000C5F42" w:rsidRPr="00C90C3E" w:rsidRDefault="000C5F42" w:rsidP="000C5F42">
      <w:pPr>
        <w:pStyle w:val="af4"/>
        <w:spacing w:before="0" w:beforeAutospacing="0" w:after="0" w:afterAutospacing="0"/>
        <w:ind w:firstLine="720"/>
        <w:jc w:val="both"/>
        <w:rPr>
          <w:rFonts w:ascii="Arial" w:hAnsi="Arial" w:cs="Arial"/>
          <w:szCs w:val="24"/>
        </w:rPr>
      </w:pPr>
      <w:r w:rsidRPr="00C90C3E">
        <w:rPr>
          <w:rFonts w:ascii="Arial" w:hAnsi="Arial" w:cs="Arial"/>
          <w:szCs w:val="24"/>
        </w:rPr>
        <w:t xml:space="preserve">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Чалбышевского сельского поселения должно стать наведение порядка в системе  потребления энергоресурсов. </w:t>
      </w:r>
    </w:p>
    <w:p w:rsidR="000C5F42" w:rsidRPr="00C90C3E" w:rsidRDefault="000C5F42" w:rsidP="000C5F42">
      <w:pPr>
        <w:pStyle w:val="ConsPlusNormal"/>
        <w:ind w:firstLine="540"/>
        <w:jc w:val="both"/>
        <w:rPr>
          <w:sz w:val="24"/>
          <w:szCs w:val="24"/>
        </w:rPr>
      </w:pPr>
      <w:r w:rsidRPr="00C90C3E">
        <w:rPr>
          <w:sz w:val="24"/>
          <w:szCs w:val="24"/>
        </w:rPr>
        <w:t>Программа энергосбережения обеспечит перевод на энергоэффективный путь развития. Программа предусматривает организацию энергетических обследований на территории Чалбышевского сельсовета: Чалбышевский сельский совет депутатов и МБУК «Чалбышевская библиотека»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установку счетчиков уличного освещения.</w:t>
      </w:r>
    </w:p>
    <w:p w:rsidR="000C5F42" w:rsidRPr="00C90C3E" w:rsidRDefault="000C5F42" w:rsidP="000C5F42">
      <w:pPr>
        <w:pStyle w:val="af4"/>
        <w:spacing w:before="0" w:beforeAutospacing="0" w:after="0" w:afterAutospacing="0"/>
        <w:ind w:firstLine="720"/>
        <w:jc w:val="both"/>
        <w:rPr>
          <w:rFonts w:ascii="Arial" w:hAnsi="Arial" w:cs="Arial"/>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w:t>
      </w:r>
      <w:r w:rsidRPr="00C90C3E">
        <w:rPr>
          <w:rFonts w:ascii="Arial" w:eastAsiaTheme="majorEastAsia" w:hAnsi="Arial" w:cs="Arial"/>
          <w:bCs/>
          <w:sz w:val="24"/>
          <w:szCs w:val="24"/>
        </w:rPr>
        <w:t>2.2. Цель, задачи, этапы и сроки выполнения подпрограммы, целевые индикаторы.</w:t>
      </w:r>
    </w:p>
    <w:p w:rsidR="000C5F42" w:rsidRPr="00C90C3E" w:rsidRDefault="000C5F42" w:rsidP="000C5F42">
      <w:pPr>
        <w:jc w:val="both"/>
        <w:rPr>
          <w:rFonts w:ascii="Arial" w:eastAsiaTheme="majorEastAsia" w:hAnsi="Arial" w:cs="Arial"/>
          <w:bCs/>
          <w:sz w:val="24"/>
          <w:szCs w:val="24"/>
        </w:rPr>
      </w:pPr>
      <w:r w:rsidRPr="00C90C3E">
        <w:rPr>
          <w:rFonts w:ascii="Arial" w:hAnsi="Arial" w:cs="Arial"/>
          <w:sz w:val="24"/>
          <w:szCs w:val="24"/>
        </w:rPr>
        <w:t>Основными целями подпрограммы энергетического обследования являются:</w:t>
      </w:r>
    </w:p>
    <w:p w:rsidR="000C5F42" w:rsidRPr="00C90C3E" w:rsidRDefault="000C5F42" w:rsidP="000C5F42">
      <w:pPr>
        <w:pStyle w:val="af3"/>
        <w:rPr>
          <w:rFonts w:ascii="Arial" w:hAnsi="Arial" w:cs="Arial"/>
          <w:sz w:val="24"/>
          <w:szCs w:val="24"/>
        </w:rPr>
      </w:pPr>
      <w:r w:rsidRPr="00C90C3E">
        <w:rPr>
          <w:rFonts w:ascii="Arial" w:hAnsi="Arial" w:cs="Arial"/>
          <w:sz w:val="24"/>
          <w:szCs w:val="24"/>
        </w:rPr>
        <w:t>1) получение объективных данных об объеме используемых энергетических ресурсов;</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2) определение показателей энергетической эффективности;</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3) определение потенциала энергосбережения и повышения энергетической эффективности;</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0C5F42" w:rsidRPr="00C90C3E" w:rsidRDefault="000C5F42" w:rsidP="000C5F42">
      <w:pPr>
        <w:rPr>
          <w:rFonts w:ascii="Arial" w:hAnsi="Arial" w:cs="Arial"/>
          <w:sz w:val="24"/>
          <w:szCs w:val="24"/>
        </w:rPr>
      </w:pPr>
      <w:r w:rsidRPr="00C90C3E">
        <w:rPr>
          <w:rFonts w:ascii="Arial" w:hAnsi="Arial" w:cs="Arial"/>
          <w:sz w:val="24"/>
          <w:szCs w:val="24"/>
        </w:rPr>
        <w:t>5) обеспечение полного учета потребления энергетических ресурсов;</w:t>
      </w:r>
    </w:p>
    <w:p w:rsidR="000C5F42" w:rsidRPr="00C90C3E" w:rsidRDefault="000C5F42" w:rsidP="000C5F42">
      <w:pPr>
        <w:rPr>
          <w:rFonts w:ascii="Arial" w:hAnsi="Arial" w:cs="Arial"/>
          <w:sz w:val="24"/>
          <w:szCs w:val="24"/>
        </w:rPr>
      </w:pPr>
      <w:r w:rsidRPr="00C90C3E">
        <w:rPr>
          <w:rFonts w:ascii="Arial" w:hAnsi="Arial" w:cs="Arial"/>
          <w:sz w:val="24"/>
          <w:szCs w:val="24"/>
        </w:rPr>
        <w:t>-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w:t>
      </w:r>
    </w:p>
    <w:p w:rsidR="000C5F42" w:rsidRPr="00C90C3E" w:rsidRDefault="000C5F42" w:rsidP="000C5F42">
      <w:pPr>
        <w:pStyle w:val="af3"/>
        <w:rPr>
          <w:rFonts w:ascii="Arial" w:hAnsi="Arial" w:cs="Arial"/>
          <w:sz w:val="24"/>
          <w:szCs w:val="24"/>
        </w:rPr>
      </w:pPr>
      <w:r w:rsidRPr="00C90C3E">
        <w:rPr>
          <w:rFonts w:ascii="Arial" w:hAnsi="Arial" w:cs="Arial"/>
          <w:sz w:val="24"/>
          <w:szCs w:val="24"/>
        </w:rPr>
        <w:lastRenderedPageBreak/>
        <w:t xml:space="preserve"> Энергетическое обследование и реализованная на его основе Программа повышения энергетической эффективности объекта обеспечивает:</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повышение надежности энергоснабжения;</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повышение надежности и безопасности энергоустановок;</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повышение эффективности энергоиспользования;</w:t>
      </w:r>
    </w:p>
    <w:p w:rsidR="000C5F42" w:rsidRPr="00C90C3E" w:rsidRDefault="000C5F42" w:rsidP="000C5F42">
      <w:pPr>
        <w:pStyle w:val="af3"/>
        <w:rPr>
          <w:rFonts w:ascii="Arial" w:hAnsi="Arial" w:cs="Arial"/>
          <w:sz w:val="24"/>
          <w:szCs w:val="24"/>
        </w:rPr>
      </w:pPr>
      <w:r w:rsidRPr="00C90C3E">
        <w:rPr>
          <w:rFonts w:ascii="Arial" w:hAnsi="Arial" w:cs="Arial"/>
          <w:sz w:val="24"/>
          <w:szCs w:val="24"/>
        </w:rPr>
        <w:t>- оптимизация энергетических издержек по организационно-экономическим причинам.</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Проведение энергетических обследований </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При проведении энергетического обследования (энергоаудит) проводится анализ состояния систем электроснабжения, теплоснабжения, водообеспечения, технического парка и пр. предприятия (объекта), оценка состояния систем и средств (приборов) учета энергоносителей и их соответствие установленным требованиям, выявление необоснованных потерь, оценка состояния системы нормирования энергопотребления и использования энергоносителей, проверка энергетических балансов предприятия (объекта), расчет удельных энергозатрат на выпускаемую продукцию (или виды работ), оценка целесообразности основных энергосберегающих мероприятий, реализуемых предприятием, формирование Энергетического паспорта предприятия.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Энергетический паспорт – это свод сжатой информации, отражающей достоверный объем потребления энергетических ресурсов, показатели эффективности их использования и возможности их повышения. Область применения: здания, строения, сооружения производственного или непроизводственного назначения, энергетическое оборудование, технологические процессы и пр. Это официальный документ, требования к которому устанавливаются уполномоченным федеральным органом исполнительной власти. Там же вновь составленные энергетические паспорта проходят определенную процедуру учета.</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Форма энергетического паспорта принята 7 июня 2010 года Приказом Минэнерго № 182 от 19 апреля 2010 г.</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Виды энергоаудита</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1) Экспресс-аудит предприятий</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Проводится по сокращенной программе,  определение потенциала энергосбережения, энергоемких и ресурсопотребляющих объектов, технологических процессов, оборудования, видов продукции и рекомендаций по энергосбережению. Подходит для физических лиц и организаций любого уровня.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lastRenderedPageBreak/>
        <w:t>- Предварительная оценка возможностей экономии ТЭР, выявление систем и установок, имеющих потенциал для энергосбережения.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2) Полный энергоаудит</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Проводится с  детальной оценкой потенциала энергосбережения, по его результатам составляется программа энергосбережения и  энергетический паспорт предприятия. Подходит для небольших организаций, потребляющих небольшое количество энергоресурсов.</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Предварительная оценка возможностей экономии ТЭР, выявление систем и установок, имеющих потенциал для энергосбережения.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Проведение инструментального обследования объекта.</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Анализ распределения энергопотоков на объектах обследования, оценка степени оптимальности загрузки оборудования, выявления технологических и непроизводственных потерь энергоресурсов.</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Анализ производственных графиков потребления энергоресурсов: режимы энергопотребления предприятием, цехами, технологическими установками во взаимосвязи с уровнями загрузки производств, с целью выявления постоянной составляющей энергопотребления систем и технологий, наиболее перспективных по резервам энергосбережения.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Подготовка отчета об обследовании:</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Разработка программы по энергосбережению с выделением первоочередных, наиболее эффективных и быстроокупаемых мероприятий.</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Внедрение запланированных мероприятий:</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Разработка проекта на работы по реконструкции, модернизации, нового строительства, включающих мероприятия по снижению энергопотребления.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Бизнес-планирование мероприятий с учетом источников финансирования;</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Реализация проекта (ов) внедрения мероприятий по снижению энергопотребления и затрат на энергоресурсы (СМР, поставка оборудования, пусконаладка и сервисное обслуживание).</w:t>
      </w:r>
    </w:p>
    <w:p w:rsidR="000C5F42" w:rsidRPr="00C90C3E" w:rsidRDefault="000C5F42" w:rsidP="000C5F42">
      <w:pPr>
        <w:pStyle w:val="af3"/>
        <w:rPr>
          <w:rFonts w:ascii="Arial" w:hAnsi="Arial" w:cs="Arial"/>
          <w:sz w:val="24"/>
          <w:szCs w:val="24"/>
        </w:rPr>
      </w:pPr>
    </w:p>
    <w:p w:rsidR="000C5F42" w:rsidRPr="00C90C3E" w:rsidRDefault="000C5F42" w:rsidP="000C5F42">
      <w:pPr>
        <w:pStyle w:val="af3"/>
        <w:rPr>
          <w:rFonts w:ascii="Arial" w:hAnsi="Arial" w:cs="Arial"/>
          <w:sz w:val="24"/>
          <w:szCs w:val="24"/>
        </w:rPr>
      </w:pPr>
      <w:r w:rsidRPr="00C90C3E">
        <w:rPr>
          <w:rFonts w:ascii="Arial" w:hAnsi="Arial" w:cs="Arial"/>
          <w:sz w:val="24"/>
          <w:szCs w:val="24"/>
        </w:rPr>
        <w:t xml:space="preserve"> 3) Инструментальный энергетический аудит</w:t>
      </w:r>
    </w:p>
    <w:p w:rsidR="000C5F42" w:rsidRPr="00C90C3E" w:rsidRDefault="000C5F42" w:rsidP="000C5F42">
      <w:pPr>
        <w:pStyle w:val="af3"/>
        <w:rPr>
          <w:rFonts w:ascii="Arial" w:hAnsi="Arial" w:cs="Arial"/>
          <w:sz w:val="24"/>
          <w:szCs w:val="24"/>
        </w:rPr>
      </w:pPr>
    </w:p>
    <w:p w:rsidR="000C5F42" w:rsidRPr="00A124A7" w:rsidRDefault="000C5F42" w:rsidP="00A124A7">
      <w:pPr>
        <w:rPr>
          <w:rFonts w:ascii="Arial" w:hAnsi="Arial" w:cs="Arial"/>
          <w:sz w:val="24"/>
          <w:szCs w:val="24"/>
        </w:rPr>
      </w:pPr>
      <w:r w:rsidRPr="00A124A7">
        <w:rPr>
          <w:rFonts w:ascii="Arial" w:hAnsi="Arial" w:cs="Arial"/>
          <w:sz w:val="24"/>
          <w:szCs w:val="24"/>
        </w:rPr>
        <w:lastRenderedPageBreak/>
        <w:t>Проводятся по всем видам энергоресурсам с инструментальными замерами (систем электроснабжения, топливоснабжения, энергоприемников, системы отопления и горячего водоснабжения, вентиляции и кондиционирования, системы водоснабжения, воздухоснабжения, холодильных установок, зданий, котельных). Подходит для организаций, потребляющих большое количество энергоресурсов, или же предприятий, связанных с выработкой энергоресурсов.</w:t>
      </w:r>
    </w:p>
    <w:p w:rsidR="000C5F42" w:rsidRPr="00A124A7" w:rsidRDefault="000C5F42" w:rsidP="000C5F42">
      <w:pPr>
        <w:pStyle w:val="af3"/>
        <w:rPr>
          <w:rFonts w:ascii="Arial" w:hAnsi="Arial" w:cs="Arial"/>
          <w:sz w:val="24"/>
          <w:szCs w:val="24"/>
        </w:rPr>
      </w:pPr>
    </w:p>
    <w:p w:rsidR="000C5F42" w:rsidRPr="00A124A7" w:rsidRDefault="000C5F42" w:rsidP="000C5F42">
      <w:pPr>
        <w:spacing w:after="0"/>
        <w:ind w:firstLine="567"/>
        <w:jc w:val="both"/>
        <w:rPr>
          <w:rFonts w:ascii="Arial" w:hAnsi="Arial" w:cs="Arial"/>
          <w:sz w:val="24"/>
          <w:szCs w:val="24"/>
        </w:rPr>
      </w:pPr>
      <w:r w:rsidRPr="00A124A7">
        <w:rPr>
          <w:rFonts w:ascii="Arial" w:hAnsi="Arial" w:cs="Arial"/>
          <w:sz w:val="24"/>
          <w:szCs w:val="24"/>
        </w:rPr>
        <w:t>Этап подпрограммы соответствует календарному году.</w:t>
      </w:r>
    </w:p>
    <w:p w:rsidR="000C5F42" w:rsidRPr="00A124A7" w:rsidRDefault="000C5F42" w:rsidP="000C5F42">
      <w:pPr>
        <w:spacing w:after="0"/>
        <w:ind w:firstLine="567"/>
        <w:jc w:val="both"/>
        <w:rPr>
          <w:rFonts w:ascii="Arial" w:hAnsi="Arial" w:cs="Arial"/>
          <w:sz w:val="24"/>
          <w:szCs w:val="24"/>
        </w:rPr>
      </w:pPr>
      <w:r w:rsidRPr="00A124A7">
        <w:rPr>
          <w:rFonts w:ascii="Arial" w:hAnsi="Arial" w:cs="Arial"/>
          <w:sz w:val="24"/>
          <w:szCs w:val="24"/>
        </w:rPr>
        <w:t>Перечень целевых индикаторов подпрограммы представлен в приложении №1.</w:t>
      </w:r>
    </w:p>
    <w:p w:rsidR="000C5F42" w:rsidRPr="00A124A7" w:rsidRDefault="000C5F42" w:rsidP="000C5F42">
      <w:pPr>
        <w:ind w:firstLine="567"/>
        <w:jc w:val="both"/>
        <w:rPr>
          <w:rFonts w:ascii="Arial" w:hAnsi="Arial" w:cs="Arial"/>
          <w:sz w:val="24"/>
          <w:szCs w:val="24"/>
        </w:rPr>
      </w:pPr>
      <w:r w:rsidRPr="00A124A7">
        <w:rPr>
          <w:rFonts w:ascii="Arial" w:hAnsi="Arial" w:cs="Arial"/>
          <w:sz w:val="24"/>
          <w:szCs w:val="24"/>
        </w:rPr>
        <w:t>Программу предусматривается реализовать в 2014-2021 годах.</w:t>
      </w:r>
    </w:p>
    <w:p w:rsidR="000C5F42" w:rsidRPr="00C90C3E" w:rsidRDefault="000C5F42" w:rsidP="000C5F42">
      <w:pPr>
        <w:rPr>
          <w:rFonts w:ascii="Arial" w:eastAsia="Times New Roman" w:hAnsi="Arial" w:cs="Arial"/>
          <w:bCs/>
          <w:sz w:val="24"/>
          <w:szCs w:val="24"/>
        </w:rPr>
      </w:pPr>
      <w:r w:rsidRPr="00C90C3E">
        <w:rPr>
          <w:rFonts w:ascii="Arial" w:eastAsia="Times New Roman" w:hAnsi="Arial" w:cs="Arial"/>
          <w:bCs/>
          <w:sz w:val="24"/>
          <w:szCs w:val="24"/>
        </w:rPr>
        <w:t>2.3. Механизм реализации подпрограммы</w:t>
      </w:r>
    </w:p>
    <w:p w:rsidR="000C5F42" w:rsidRPr="00C90C3E" w:rsidRDefault="000C5F42" w:rsidP="000C5F42">
      <w:pPr>
        <w:spacing w:after="0"/>
        <w:ind w:firstLine="567"/>
        <w:jc w:val="both"/>
        <w:rPr>
          <w:rFonts w:ascii="Arial" w:hAnsi="Arial" w:cs="Arial"/>
          <w:sz w:val="24"/>
          <w:szCs w:val="24"/>
        </w:rPr>
      </w:pPr>
      <w:r w:rsidRPr="00C90C3E">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C5F42" w:rsidRPr="00C90C3E" w:rsidRDefault="000C5F42" w:rsidP="000C5F42">
      <w:pPr>
        <w:spacing w:after="0"/>
        <w:ind w:firstLine="567"/>
        <w:jc w:val="both"/>
        <w:rPr>
          <w:rFonts w:ascii="Arial" w:hAnsi="Arial" w:cs="Arial"/>
          <w:sz w:val="24"/>
          <w:szCs w:val="24"/>
        </w:rPr>
      </w:pPr>
      <w:r w:rsidRPr="00C90C3E">
        <w:rPr>
          <w:rFonts w:ascii="Arial" w:hAnsi="Arial" w:cs="Arial"/>
          <w:sz w:val="24"/>
          <w:szCs w:val="24"/>
        </w:rPr>
        <w:t>Механизм реализации мероприятий Подпрограммы утверждается нормативно-правовым актом администрации Чалбышевского сельсовета.</w:t>
      </w:r>
    </w:p>
    <w:p w:rsidR="000C5F42" w:rsidRPr="00C90C3E" w:rsidRDefault="000C5F42" w:rsidP="000C5F42">
      <w:pPr>
        <w:spacing w:after="0"/>
        <w:ind w:firstLine="567"/>
        <w:jc w:val="both"/>
        <w:rPr>
          <w:rFonts w:ascii="Arial" w:hAnsi="Arial" w:cs="Arial"/>
          <w:sz w:val="24"/>
          <w:szCs w:val="24"/>
        </w:rPr>
      </w:pPr>
      <w:r w:rsidRPr="00C90C3E">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C5F42" w:rsidRPr="00C90C3E" w:rsidRDefault="000C5F42" w:rsidP="000C5F42">
      <w:pPr>
        <w:ind w:firstLine="567"/>
        <w:jc w:val="both"/>
        <w:rPr>
          <w:rFonts w:ascii="Arial" w:hAnsi="Arial" w:cs="Arial"/>
          <w:sz w:val="24"/>
          <w:szCs w:val="24"/>
        </w:rPr>
      </w:pPr>
      <w:r w:rsidRPr="00C90C3E">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C90C3E">
        <w:rPr>
          <w:rFonts w:ascii="Arial" w:eastAsia="Calibri" w:hAnsi="Arial" w:cs="Arial"/>
          <w:sz w:val="24"/>
          <w:szCs w:val="24"/>
        </w:rPr>
        <w:t>Чалбышевского</w:t>
      </w:r>
      <w:r w:rsidRPr="00C90C3E">
        <w:rPr>
          <w:rFonts w:ascii="Arial" w:hAnsi="Arial" w:cs="Arial"/>
          <w:sz w:val="24"/>
          <w:szCs w:val="24"/>
        </w:rPr>
        <w:t xml:space="preserve"> сельсовета от 15.08.2013 №39п «Об утверждении Порядка принятия решений о разработке муниципальных программ </w:t>
      </w:r>
      <w:r w:rsidRPr="00C90C3E">
        <w:rPr>
          <w:rFonts w:ascii="Arial" w:eastAsia="Calibri" w:hAnsi="Arial" w:cs="Arial"/>
          <w:sz w:val="24"/>
          <w:szCs w:val="24"/>
        </w:rPr>
        <w:t>Чалбышевского</w:t>
      </w:r>
      <w:r w:rsidRPr="00C90C3E">
        <w:rPr>
          <w:rFonts w:ascii="Arial" w:hAnsi="Arial" w:cs="Arial"/>
          <w:sz w:val="24"/>
          <w:szCs w:val="24"/>
        </w:rPr>
        <w:t xml:space="preserve"> сельсовета, их формировании и реализации». </w:t>
      </w:r>
    </w:p>
    <w:p w:rsidR="000C5F42" w:rsidRPr="00C90C3E" w:rsidRDefault="000C5F42" w:rsidP="000C5F42">
      <w:pPr>
        <w:rPr>
          <w:rFonts w:ascii="Arial" w:eastAsiaTheme="majorEastAsia" w:hAnsi="Arial" w:cs="Arial"/>
          <w:bCs/>
          <w:sz w:val="24"/>
          <w:szCs w:val="24"/>
        </w:rPr>
      </w:pPr>
      <w:r w:rsidRPr="00C90C3E">
        <w:rPr>
          <w:rFonts w:ascii="Arial" w:eastAsiaTheme="majorEastAsia" w:hAnsi="Arial" w:cs="Arial"/>
          <w:bCs/>
          <w:sz w:val="24"/>
          <w:szCs w:val="24"/>
        </w:rPr>
        <w:t>2.4. Управление подпрограммой и контроль за ходом её выполнения.</w:t>
      </w:r>
    </w:p>
    <w:p w:rsidR="000C5F42" w:rsidRPr="00C90C3E" w:rsidRDefault="000C5F42" w:rsidP="000C5F42">
      <w:pPr>
        <w:spacing w:after="0"/>
        <w:ind w:firstLine="567"/>
        <w:jc w:val="both"/>
        <w:rPr>
          <w:rFonts w:ascii="Arial" w:hAnsi="Arial" w:cs="Arial"/>
          <w:sz w:val="24"/>
          <w:szCs w:val="24"/>
        </w:rPr>
      </w:pPr>
      <w:r w:rsidRPr="00C90C3E">
        <w:rPr>
          <w:rFonts w:ascii="Arial" w:hAnsi="Arial" w:cs="Arial"/>
          <w:sz w:val="24"/>
          <w:szCs w:val="24"/>
        </w:rPr>
        <w:t xml:space="preserve">Организацию управления настоящей подпрограммой осуществляет  глава </w:t>
      </w:r>
      <w:r w:rsidRPr="00C90C3E">
        <w:rPr>
          <w:rFonts w:ascii="Arial" w:eastAsia="Calibri" w:hAnsi="Arial" w:cs="Arial"/>
          <w:sz w:val="24"/>
          <w:szCs w:val="24"/>
        </w:rPr>
        <w:t>Чалбышевского</w:t>
      </w:r>
      <w:r w:rsidRPr="00C90C3E">
        <w:rPr>
          <w:rFonts w:ascii="Arial" w:hAnsi="Arial" w:cs="Arial"/>
          <w:sz w:val="24"/>
          <w:szCs w:val="24"/>
        </w:rPr>
        <w:t xml:space="preserve"> сельсовета. Функции главы </w:t>
      </w:r>
      <w:r w:rsidRPr="00C90C3E">
        <w:rPr>
          <w:rFonts w:ascii="Arial" w:eastAsia="Calibri" w:hAnsi="Arial" w:cs="Arial"/>
          <w:sz w:val="24"/>
          <w:szCs w:val="24"/>
        </w:rPr>
        <w:t>Чалбышевского</w:t>
      </w:r>
      <w:r w:rsidRPr="00C90C3E">
        <w:rPr>
          <w:rFonts w:ascii="Arial" w:hAnsi="Arial" w:cs="Arial"/>
          <w:sz w:val="24"/>
          <w:szCs w:val="24"/>
        </w:rPr>
        <w:t xml:space="preserve"> сельсовета по управлению программой заключаются в следующем:</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ежегодное уточнение целевых показателей и затрат по мероприятиям настоящей подпрограммы;</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координация деятельности исполнителей мероприятий настоящей подпрограммы;</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подготовка отчетов о ходе и результатах выполнения мероприятий настоящей подпрограммы.</w:t>
      </w:r>
    </w:p>
    <w:p w:rsidR="000C5F42" w:rsidRPr="00C90C3E" w:rsidRDefault="000C5F42" w:rsidP="000C5F42">
      <w:pPr>
        <w:ind w:firstLine="567"/>
        <w:jc w:val="both"/>
        <w:rPr>
          <w:rFonts w:ascii="Arial" w:hAnsi="Arial" w:cs="Arial"/>
          <w:sz w:val="24"/>
          <w:szCs w:val="24"/>
        </w:rPr>
      </w:pPr>
      <w:r w:rsidRPr="00C90C3E">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C90C3E" w:rsidRDefault="000C5F42" w:rsidP="000C5F42">
      <w:pPr>
        <w:rPr>
          <w:rFonts w:ascii="Arial" w:eastAsiaTheme="majorEastAsia" w:hAnsi="Arial" w:cs="Arial"/>
          <w:bCs/>
          <w:sz w:val="24"/>
          <w:szCs w:val="24"/>
        </w:rPr>
      </w:pPr>
      <w:r w:rsidRPr="00C90C3E">
        <w:rPr>
          <w:rFonts w:ascii="Arial" w:eastAsiaTheme="majorEastAsia" w:hAnsi="Arial" w:cs="Arial"/>
          <w:bCs/>
          <w:sz w:val="24"/>
          <w:szCs w:val="24"/>
        </w:rPr>
        <w:lastRenderedPageBreak/>
        <w:t>2.5. Оценка социально-экономической эффективности подпрограммы.</w:t>
      </w:r>
    </w:p>
    <w:p w:rsidR="000C5F42" w:rsidRPr="00C90C3E" w:rsidRDefault="000C5F42" w:rsidP="000C5F42">
      <w:pPr>
        <w:widowControl w:val="0"/>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Реализация мероприятий подпрограммы позволит решить ряд задач, в частности:</w:t>
      </w:r>
    </w:p>
    <w:p w:rsidR="000C5F42" w:rsidRPr="00C90C3E" w:rsidRDefault="000C5F42" w:rsidP="000C5F42">
      <w:pPr>
        <w:pStyle w:val="ConsPlusNormal"/>
        <w:ind w:firstLine="540"/>
        <w:jc w:val="center"/>
        <w:rPr>
          <w:b/>
          <w:sz w:val="24"/>
          <w:szCs w:val="24"/>
        </w:rPr>
      </w:pPr>
    </w:p>
    <w:p w:rsidR="000C5F42" w:rsidRPr="00C90C3E" w:rsidRDefault="000C5F42" w:rsidP="000C5F42">
      <w:pPr>
        <w:rPr>
          <w:rFonts w:ascii="Arial" w:hAnsi="Arial" w:cs="Arial"/>
          <w:sz w:val="24"/>
          <w:szCs w:val="24"/>
        </w:rPr>
      </w:pPr>
      <w:r w:rsidRPr="00C90C3E">
        <w:rPr>
          <w:rFonts w:ascii="Arial" w:hAnsi="Arial" w:cs="Arial"/>
          <w:sz w:val="24"/>
          <w:szCs w:val="24"/>
        </w:rPr>
        <w:t>-перевод на энергоэффективный путь развития. Подпрограмма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обеспечение полного учета потребления энергетических ресурсов.</w:t>
      </w:r>
    </w:p>
    <w:p w:rsidR="000C5F42" w:rsidRPr="00C90C3E" w:rsidRDefault="000C5F42" w:rsidP="000C5F42">
      <w:pPr>
        <w:widowControl w:val="0"/>
        <w:autoSpaceDE w:val="0"/>
        <w:autoSpaceDN w:val="0"/>
        <w:adjustRightInd w:val="0"/>
        <w:spacing w:after="0" w:line="240" w:lineRule="auto"/>
        <w:jc w:val="both"/>
        <w:outlineLvl w:val="1"/>
        <w:rPr>
          <w:rFonts w:ascii="Arial" w:eastAsiaTheme="majorEastAsia" w:hAnsi="Arial" w:cs="Arial"/>
          <w:bCs/>
          <w:sz w:val="24"/>
          <w:szCs w:val="24"/>
        </w:rPr>
      </w:pPr>
      <w:r w:rsidRPr="00C90C3E">
        <w:rPr>
          <w:rFonts w:ascii="Arial" w:eastAsiaTheme="majorEastAsia" w:hAnsi="Arial" w:cs="Arial"/>
          <w:bCs/>
          <w:sz w:val="24"/>
          <w:szCs w:val="24"/>
        </w:rPr>
        <w:t>2.6. Мероприятия подпрограммы</w:t>
      </w:r>
    </w:p>
    <w:p w:rsidR="000C5F42" w:rsidRPr="00C90C3E"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C90C3E" w:rsidRDefault="000C5F42" w:rsidP="000C5F42">
      <w:pPr>
        <w:autoSpaceDE w:val="0"/>
        <w:autoSpaceDN w:val="0"/>
        <w:adjustRightInd w:val="0"/>
        <w:spacing w:after="0"/>
        <w:ind w:firstLine="709"/>
        <w:jc w:val="both"/>
        <w:rPr>
          <w:rFonts w:ascii="Arial" w:hAnsi="Arial" w:cs="Arial"/>
          <w:sz w:val="24"/>
          <w:szCs w:val="24"/>
        </w:rPr>
      </w:pPr>
      <w:r w:rsidRPr="00C90C3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C5F42" w:rsidRPr="00C90C3E"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C90C3E" w:rsidRDefault="000C5F42" w:rsidP="000C5F42">
      <w:pPr>
        <w:widowControl w:val="0"/>
        <w:autoSpaceDE w:val="0"/>
        <w:autoSpaceDN w:val="0"/>
        <w:adjustRightInd w:val="0"/>
        <w:jc w:val="both"/>
        <w:outlineLvl w:val="1"/>
        <w:rPr>
          <w:rFonts w:ascii="Arial" w:eastAsiaTheme="majorEastAsia" w:hAnsi="Arial" w:cs="Arial"/>
          <w:bCs/>
          <w:sz w:val="24"/>
          <w:szCs w:val="24"/>
        </w:rPr>
      </w:pPr>
      <w:r w:rsidRPr="00C90C3E">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C5F42" w:rsidRPr="00C90C3E"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C90C3E">
        <w:rPr>
          <w:rFonts w:ascii="Arial" w:hAnsi="Arial" w:cs="Arial"/>
          <w:sz w:val="24"/>
          <w:szCs w:val="24"/>
        </w:rPr>
        <w:t>Мероприятия подпрограммы предусматривают их реализацию за счет средств бюджета поселений.</w:t>
      </w:r>
    </w:p>
    <w:p w:rsidR="000C5F42" w:rsidRPr="00C90C3E"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C90C3E">
        <w:rPr>
          <w:rFonts w:ascii="Arial" w:hAnsi="Arial" w:cs="Arial"/>
          <w:sz w:val="24"/>
          <w:szCs w:val="24"/>
        </w:rPr>
        <w:t>Объем расходов из средств на реализацию мероприятий подпрограммы на 2021 год составляет  341,5 тысяч рублей, в том числе по годам:</w:t>
      </w:r>
    </w:p>
    <w:p w:rsidR="000C5F42" w:rsidRPr="00C90C3E" w:rsidRDefault="000C5F42" w:rsidP="000C5F42">
      <w:pPr>
        <w:spacing w:after="0" w:line="240" w:lineRule="auto"/>
        <w:ind w:firstLine="709"/>
        <w:rPr>
          <w:rFonts w:ascii="Arial" w:hAnsi="Arial" w:cs="Arial"/>
          <w:sz w:val="24"/>
          <w:szCs w:val="24"/>
        </w:rPr>
      </w:pPr>
      <w:r w:rsidRPr="00C90C3E">
        <w:rPr>
          <w:rFonts w:ascii="Arial" w:hAnsi="Arial" w:cs="Arial"/>
          <w:sz w:val="24"/>
          <w:szCs w:val="24"/>
        </w:rPr>
        <w:t xml:space="preserve"> За счет средств местного бюджета 2014 год – 94,1 тысяч рублей;</w:t>
      </w:r>
    </w:p>
    <w:p w:rsidR="000C5F42" w:rsidRPr="00C90C3E" w:rsidRDefault="000C5F42" w:rsidP="000C5F42">
      <w:pPr>
        <w:spacing w:after="0" w:line="240" w:lineRule="auto"/>
        <w:ind w:firstLine="709"/>
        <w:rPr>
          <w:rFonts w:ascii="Arial" w:hAnsi="Arial" w:cs="Arial"/>
          <w:sz w:val="24"/>
          <w:szCs w:val="24"/>
        </w:rPr>
      </w:pPr>
      <w:r w:rsidRPr="00C90C3E">
        <w:rPr>
          <w:rFonts w:ascii="Arial" w:hAnsi="Arial" w:cs="Arial"/>
          <w:sz w:val="24"/>
          <w:szCs w:val="24"/>
        </w:rPr>
        <w:t>За счет краевого бюджета 2014год -217,4тыс.руб;</w:t>
      </w:r>
    </w:p>
    <w:p w:rsidR="000C5F42" w:rsidRPr="00C90C3E" w:rsidRDefault="000C5F42" w:rsidP="000C5F42">
      <w:pPr>
        <w:spacing w:after="0"/>
        <w:rPr>
          <w:rFonts w:ascii="Arial" w:hAnsi="Arial" w:cs="Arial"/>
          <w:sz w:val="24"/>
          <w:szCs w:val="24"/>
        </w:rPr>
      </w:pPr>
      <w:r w:rsidRPr="00C90C3E">
        <w:rPr>
          <w:rFonts w:ascii="Arial" w:hAnsi="Arial" w:cs="Arial"/>
          <w:sz w:val="24"/>
          <w:szCs w:val="24"/>
        </w:rPr>
        <w:t xml:space="preserve">            За счет средств местного бюджета 2021 год – 30,0 тысяч рублей.</w:t>
      </w:r>
    </w:p>
    <w:p w:rsidR="000C5F42" w:rsidRPr="00C90C3E" w:rsidRDefault="000C5F42" w:rsidP="000C5F42">
      <w:pPr>
        <w:spacing w:after="0"/>
        <w:ind w:left="5812"/>
        <w:rPr>
          <w:rFonts w:ascii="Arial" w:hAnsi="Arial" w:cs="Arial"/>
          <w:sz w:val="18"/>
          <w:szCs w:val="18"/>
        </w:rPr>
        <w:sectPr w:rsidR="000C5F42" w:rsidRPr="00C90C3E" w:rsidSect="000C5F42">
          <w:pgSz w:w="11906" w:h="16838"/>
          <w:pgMar w:top="1134" w:right="850" w:bottom="1134" w:left="1418" w:header="708" w:footer="708" w:gutter="0"/>
          <w:cols w:space="708"/>
          <w:docGrid w:linePitch="360"/>
        </w:sectPr>
      </w:pP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lastRenderedPageBreak/>
        <w:t>Приложение №1</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к подпрограмме </w:t>
      </w:r>
      <w:r w:rsidRPr="00C90C3E">
        <w:rPr>
          <w:rFonts w:ascii="Arial" w:eastAsiaTheme="majorEastAsia" w:hAnsi="Arial" w:cs="Arial"/>
          <w:bCs/>
          <w:sz w:val="18"/>
          <w:szCs w:val="18"/>
        </w:rPr>
        <w:t>«</w:t>
      </w:r>
      <w:r w:rsidRPr="00C90C3E">
        <w:rPr>
          <w:rFonts w:ascii="Arial" w:hAnsi="Arial" w:cs="Arial"/>
          <w:sz w:val="18"/>
          <w:szCs w:val="18"/>
        </w:rPr>
        <w:t>Энергосбережение</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и повышение энергетической эффективности </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в МО Чалбышевский сельсовет</w:t>
      </w:r>
      <w:r w:rsidRPr="00C90C3E">
        <w:rPr>
          <w:rFonts w:ascii="Arial" w:eastAsiaTheme="majorEastAsia" w:hAnsi="Arial" w:cs="Arial"/>
          <w:bCs/>
          <w:sz w:val="18"/>
          <w:szCs w:val="18"/>
        </w:rPr>
        <w:t>»</w:t>
      </w:r>
      <w:r w:rsidRPr="00C90C3E">
        <w:rPr>
          <w:rFonts w:ascii="Arial" w:hAnsi="Arial" w:cs="Arial"/>
          <w:sz w:val="18"/>
          <w:szCs w:val="18"/>
        </w:rPr>
        <w:t xml:space="preserve">, </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реализуемой  в рамках муниципальной программы</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Чалбышевского сельсовета</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«Развитие территории муниципального образования </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Чалбышевский сельсовет»</w:t>
      </w:r>
    </w:p>
    <w:p w:rsidR="000C5F42" w:rsidRPr="00C90C3E" w:rsidRDefault="000C5F42" w:rsidP="000C5F42">
      <w:pPr>
        <w:pStyle w:val="a4"/>
        <w:autoSpaceDE w:val="0"/>
        <w:autoSpaceDN w:val="0"/>
        <w:adjustRightInd w:val="0"/>
        <w:spacing w:after="0"/>
        <w:ind w:left="10348" w:right="139"/>
        <w:rPr>
          <w:rFonts w:ascii="Arial" w:hAnsi="Arial" w:cs="Arial"/>
          <w:sz w:val="18"/>
          <w:szCs w:val="18"/>
        </w:rPr>
      </w:pPr>
    </w:p>
    <w:p w:rsidR="000C5F42" w:rsidRPr="00C90C3E" w:rsidRDefault="000C5F42" w:rsidP="000C5F42">
      <w:pPr>
        <w:autoSpaceDE w:val="0"/>
        <w:autoSpaceDN w:val="0"/>
        <w:adjustRightInd w:val="0"/>
        <w:ind w:firstLine="540"/>
        <w:jc w:val="center"/>
        <w:outlineLvl w:val="0"/>
        <w:rPr>
          <w:rFonts w:ascii="Arial" w:hAnsi="Arial" w:cs="Arial"/>
          <w:sz w:val="18"/>
          <w:szCs w:val="18"/>
        </w:rPr>
      </w:pPr>
      <w:r w:rsidRPr="00C90C3E">
        <w:rPr>
          <w:rFonts w:ascii="Arial" w:hAnsi="Arial" w:cs="Arial"/>
          <w:sz w:val="18"/>
          <w:szCs w:val="18"/>
        </w:rPr>
        <w:t xml:space="preserve"> Перечень целевых индикаторов подпрограммы</w:t>
      </w:r>
    </w:p>
    <w:tbl>
      <w:tblPr>
        <w:tblW w:w="14601" w:type="dxa"/>
        <w:tblInd w:w="70" w:type="dxa"/>
        <w:tblLayout w:type="fixed"/>
        <w:tblCellMar>
          <w:left w:w="70" w:type="dxa"/>
          <w:right w:w="70" w:type="dxa"/>
        </w:tblCellMar>
        <w:tblLook w:val="0000"/>
      </w:tblPr>
      <w:tblGrid>
        <w:gridCol w:w="567"/>
        <w:gridCol w:w="5103"/>
        <w:gridCol w:w="1134"/>
        <w:gridCol w:w="1417"/>
        <w:gridCol w:w="993"/>
        <w:gridCol w:w="851"/>
        <w:gridCol w:w="1275"/>
        <w:gridCol w:w="1134"/>
        <w:gridCol w:w="993"/>
        <w:gridCol w:w="1134"/>
      </w:tblGrid>
      <w:tr w:rsidR="000C5F42" w:rsidRPr="00C90C3E" w:rsidTr="000C5F4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  </w:t>
            </w:r>
            <w:r w:rsidRPr="00C90C3E">
              <w:rPr>
                <w:sz w:val="18"/>
                <w:szCs w:val="18"/>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Цель,    </w:t>
            </w:r>
            <w:r w:rsidRPr="00C90C3E">
              <w:rPr>
                <w:sz w:val="18"/>
                <w:szCs w:val="18"/>
              </w:rPr>
              <w:br/>
              <w:t xml:space="preserve">целевые индикаторы </w:t>
            </w:r>
            <w:r w:rsidRPr="00C90C3E">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Единица</w:t>
            </w:r>
            <w:r w:rsidRPr="00C90C3E">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Источник </w:t>
            </w:r>
            <w:r w:rsidRPr="00C90C3E">
              <w:rPr>
                <w:sz w:val="18"/>
                <w:szCs w:val="18"/>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2012 год</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2013 год</w:t>
            </w:r>
          </w:p>
        </w:tc>
        <w:tc>
          <w:tcPr>
            <w:tcW w:w="1275"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Очередной финансовый год</w:t>
            </w:r>
          </w:p>
          <w:p w:rsidR="000C5F42" w:rsidRPr="00C90C3E" w:rsidRDefault="000C5F42" w:rsidP="000C5F42">
            <w:pPr>
              <w:pStyle w:val="ConsPlusNormal"/>
              <w:spacing w:line="276" w:lineRule="auto"/>
              <w:jc w:val="center"/>
              <w:rPr>
                <w:sz w:val="18"/>
                <w:szCs w:val="18"/>
              </w:rPr>
            </w:pPr>
          </w:p>
          <w:p w:rsidR="000C5F42" w:rsidRPr="00C90C3E" w:rsidRDefault="000C5F42" w:rsidP="000C5F42">
            <w:pPr>
              <w:pStyle w:val="ConsPlusNormal"/>
              <w:spacing w:line="276" w:lineRule="auto"/>
              <w:jc w:val="center"/>
              <w:rPr>
                <w:sz w:val="18"/>
                <w:szCs w:val="18"/>
              </w:rPr>
            </w:pPr>
            <w:r w:rsidRPr="00C90C3E">
              <w:rPr>
                <w:sz w:val="18"/>
                <w:szCs w:val="18"/>
              </w:rPr>
              <w:t>2021 год</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Первый год планового периода</w:t>
            </w:r>
          </w:p>
          <w:p w:rsidR="000C5F42" w:rsidRPr="00C90C3E" w:rsidRDefault="000C5F42" w:rsidP="000C5F42">
            <w:pPr>
              <w:pStyle w:val="ConsPlusNormal"/>
              <w:spacing w:line="276" w:lineRule="auto"/>
              <w:jc w:val="center"/>
              <w:rPr>
                <w:sz w:val="18"/>
                <w:szCs w:val="18"/>
              </w:rPr>
            </w:pPr>
            <w:r w:rsidRPr="00C90C3E">
              <w:rPr>
                <w:sz w:val="18"/>
                <w:szCs w:val="18"/>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Второй год планового периода</w:t>
            </w:r>
          </w:p>
          <w:p w:rsidR="000C5F42" w:rsidRPr="00C90C3E" w:rsidRDefault="000C5F42" w:rsidP="000C5F42">
            <w:pPr>
              <w:pStyle w:val="ConsPlusNormal"/>
              <w:spacing w:line="276" w:lineRule="auto"/>
              <w:jc w:val="center"/>
              <w:rPr>
                <w:sz w:val="18"/>
                <w:szCs w:val="18"/>
              </w:rPr>
            </w:pPr>
            <w:r w:rsidRPr="00C90C3E">
              <w:rPr>
                <w:sz w:val="18"/>
                <w:szCs w:val="18"/>
              </w:rPr>
              <w:t>2023 год</w:t>
            </w:r>
          </w:p>
        </w:tc>
      </w:tr>
      <w:tr w:rsidR="000C5F42" w:rsidRPr="00C90C3E" w:rsidTr="000C5F42">
        <w:trPr>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spacing w:after="0" w:line="240" w:lineRule="auto"/>
              <w:textAlignment w:val="baseline"/>
              <w:rPr>
                <w:rFonts w:ascii="Arial" w:hAnsi="Arial" w:cs="Arial"/>
                <w:sz w:val="18"/>
                <w:szCs w:val="18"/>
              </w:rPr>
            </w:pPr>
            <w:r w:rsidRPr="00C90C3E">
              <w:rPr>
                <w:rFonts w:ascii="Arial" w:hAnsi="Arial" w:cs="Arial"/>
                <w:sz w:val="18"/>
                <w:szCs w:val="18"/>
              </w:rPr>
              <w:t>Цель подпрограммы: «Энергосбережение и повышение энергетической эффективности в МО Чалбышевский сельсовет»</w:t>
            </w:r>
          </w:p>
          <w:p w:rsidR="000C5F42" w:rsidRPr="00C90C3E" w:rsidRDefault="000C5F42" w:rsidP="000C5F42">
            <w:pPr>
              <w:spacing w:after="0" w:line="240" w:lineRule="auto"/>
              <w:textAlignment w:val="baseline"/>
              <w:rPr>
                <w:rFonts w:ascii="Arial" w:hAnsi="Arial" w:cs="Arial"/>
                <w:sz w:val="18"/>
                <w:szCs w:val="18"/>
              </w:rPr>
            </w:pPr>
          </w:p>
        </w:tc>
      </w:tr>
      <w:tr w:rsidR="000C5F42" w:rsidRPr="00C90C3E" w:rsidTr="000C5F42">
        <w:trPr>
          <w:cantSplit/>
          <w:trHeight w:val="73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spacing w:after="0" w:line="240" w:lineRule="auto"/>
              <w:rPr>
                <w:rFonts w:ascii="Arial" w:eastAsia="Calibri" w:hAnsi="Arial" w:cs="Arial"/>
                <w:sz w:val="18"/>
                <w:szCs w:val="18"/>
              </w:rPr>
            </w:pPr>
            <w:r w:rsidRPr="00C90C3E">
              <w:rPr>
                <w:rFonts w:ascii="Arial" w:hAnsi="Arial" w:cs="Arial"/>
                <w:sz w:val="18"/>
                <w:szCs w:val="18"/>
              </w:rPr>
              <w:t xml:space="preserve">Задачи </w:t>
            </w:r>
            <w:r w:rsidRPr="00C90C3E">
              <w:rPr>
                <w:rFonts w:ascii="Arial" w:eastAsia="Calibri" w:hAnsi="Arial" w:cs="Arial"/>
                <w:sz w:val="18"/>
                <w:szCs w:val="18"/>
              </w:rPr>
              <w:t xml:space="preserve">подпрограммы: </w:t>
            </w:r>
          </w:p>
          <w:p w:rsidR="000C5F42" w:rsidRPr="00C90C3E" w:rsidRDefault="000C5F42" w:rsidP="000C5F42">
            <w:pPr>
              <w:spacing w:after="0" w:line="240" w:lineRule="auto"/>
              <w:rPr>
                <w:rFonts w:ascii="Arial" w:hAnsi="Arial" w:cs="Arial"/>
                <w:sz w:val="18"/>
                <w:szCs w:val="18"/>
              </w:rPr>
            </w:pPr>
            <w:r w:rsidRPr="00C90C3E">
              <w:rPr>
                <w:rFonts w:ascii="Arial" w:hAnsi="Arial" w:cs="Arial"/>
                <w:sz w:val="18"/>
                <w:szCs w:val="18"/>
              </w:rPr>
              <w:t xml:space="preserve">Реализация организационных мероприятий по энергосбережению и повышению энергетической эффективности </w:t>
            </w:r>
          </w:p>
        </w:tc>
      </w:tr>
      <w:tr w:rsidR="000C5F42" w:rsidRPr="00C90C3E" w:rsidTr="000C5F4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w:t>
            </w:r>
          </w:p>
        </w:tc>
        <w:tc>
          <w:tcPr>
            <w:tcW w:w="510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rPr>
                <w:sz w:val="18"/>
                <w:szCs w:val="18"/>
              </w:rPr>
            </w:pPr>
            <w:r w:rsidRPr="00C90C3E">
              <w:rPr>
                <w:rFonts w:eastAsia="Times New Roman"/>
                <w:sz w:val="18"/>
                <w:szCs w:val="18"/>
                <w:lang w:eastAsia="ru-RU"/>
              </w:rPr>
              <w:t xml:space="preserve">Количество проведенных энергетических обследований на территории МО </w:t>
            </w:r>
            <w:r w:rsidRPr="00C90C3E">
              <w:rPr>
                <w:sz w:val="18"/>
                <w:szCs w:val="18"/>
              </w:rPr>
              <w:t>Чалбышевский</w:t>
            </w:r>
            <w:r w:rsidRPr="00C90C3E">
              <w:rPr>
                <w:rFonts w:eastAsia="Times New Roman"/>
                <w:sz w:val="18"/>
                <w:szCs w:val="18"/>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2</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r>
      <w:tr w:rsidR="000C5F42" w:rsidRPr="00C90C3E" w:rsidTr="000C5F4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2</w:t>
            </w:r>
          </w:p>
        </w:tc>
        <w:tc>
          <w:tcPr>
            <w:tcW w:w="510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rPr>
                <w:rFonts w:eastAsia="Times New Roman"/>
                <w:sz w:val="18"/>
                <w:szCs w:val="18"/>
                <w:lang w:eastAsia="ru-RU"/>
              </w:rPr>
            </w:pPr>
            <w:r w:rsidRPr="00C90C3E">
              <w:rPr>
                <w:rFonts w:eastAsia="Times New Roman"/>
                <w:sz w:val="18"/>
                <w:szCs w:val="18"/>
                <w:lang w:eastAsia="ru-RU"/>
              </w:rPr>
              <w:t>Количество установленных счетчиков уличного освещения</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r>
      <w:tr w:rsidR="000C5F42" w:rsidRPr="00C90C3E" w:rsidTr="000C5F4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3</w:t>
            </w:r>
          </w:p>
        </w:tc>
        <w:tc>
          <w:tcPr>
            <w:tcW w:w="510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rPr>
                <w:rFonts w:eastAsia="Times New Roman"/>
                <w:sz w:val="18"/>
                <w:szCs w:val="18"/>
                <w:lang w:eastAsia="ru-RU"/>
              </w:rPr>
            </w:pPr>
            <w:r w:rsidRPr="00C90C3E">
              <w:rPr>
                <w:rFonts w:eastAsia="Times New Roman"/>
                <w:sz w:val="18"/>
                <w:szCs w:val="18"/>
                <w:lang w:eastAsia="ru-RU"/>
              </w:rPr>
              <w:t>Разработка и акту</w:t>
            </w:r>
            <w:r w:rsidR="006B2F76">
              <w:rPr>
                <w:rFonts w:eastAsia="Times New Roman"/>
                <w:sz w:val="18"/>
                <w:szCs w:val="18"/>
                <w:lang w:eastAsia="ru-RU"/>
              </w:rPr>
              <w:t>а</w:t>
            </w:r>
            <w:r w:rsidRPr="00C90C3E">
              <w:rPr>
                <w:rFonts w:eastAsia="Times New Roman"/>
                <w:sz w:val="18"/>
                <w:szCs w:val="18"/>
                <w:lang w:eastAsia="ru-RU"/>
              </w:rPr>
              <w:t>лизация схем теплоснабжения</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w:t>
            </w:r>
          </w:p>
        </w:tc>
        <w:tc>
          <w:tcPr>
            <w:tcW w:w="99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r>
    </w:tbl>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p w:rsidR="000C5F42" w:rsidRPr="00C90C3E" w:rsidRDefault="000C5F42" w:rsidP="000C5F42">
      <w:pPr>
        <w:autoSpaceDE w:val="0"/>
        <w:autoSpaceDN w:val="0"/>
        <w:adjustRightInd w:val="0"/>
        <w:spacing w:after="0"/>
        <w:ind w:right="-31"/>
        <w:rPr>
          <w:rFonts w:ascii="Arial" w:hAnsi="Arial" w:cs="Arial"/>
          <w:sz w:val="18"/>
          <w:szCs w:val="18"/>
        </w:rPr>
      </w:pPr>
      <w:r w:rsidRPr="00C90C3E">
        <w:rPr>
          <w:rFonts w:ascii="Arial" w:hAnsi="Arial" w:cs="Arial"/>
          <w:sz w:val="18"/>
          <w:szCs w:val="18"/>
        </w:rPr>
        <w:t xml:space="preserve">                                                                                                                                               </w:t>
      </w:r>
    </w:p>
    <w:p w:rsidR="000C5F42" w:rsidRPr="00C90C3E" w:rsidRDefault="000C5F42" w:rsidP="000C5F42">
      <w:pPr>
        <w:autoSpaceDE w:val="0"/>
        <w:autoSpaceDN w:val="0"/>
        <w:adjustRightInd w:val="0"/>
        <w:spacing w:after="0"/>
        <w:ind w:right="-31"/>
        <w:rPr>
          <w:rFonts w:ascii="Arial" w:hAnsi="Arial" w:cs="Arial"/>
          <w:sz w:val="18"/>
          <w:szCs w:val="18"/>
        </w:rPr>
      </w:pP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w:t>
      </w:r>
    </w:p>
    <w:p w:rsidR="000C5F42" w:rsidRPr="00C90C3E" w:rsidRDefault="000C5F42" w:rsidP="000C5F42">
      <w:pPr>
        <w:pStyle w:val="af3"/>
        <w:jc w:val="right"/>
        <w:rPr>
          <w:rFonts w:ascii="Arial" w:hAnsi="Arial" w:cs="Arial"/>
          <w:sz w:val="18"/>
          <w:szCs w:val="18"/>
        </w:rPr>
      </w:pPr>
    </w:p>
    <w:p w:rsidR="000C5F42" w:rsidRPr="00C90C3E" w:rsidRDefault="000C5F42" w:rsidP="000C5F42">
      <w:pPr>
        <w:pStyle w:val="af3"/>
        <w:jc w:val="right"/>
        <w:rPr>
          <w:rFonts w:ascii="Arial" w:hAnsi="Arial" w:cs="Arial"/>
          <w:sz w:val="18"/>
          <w:szCs w:val="18"/>
        </w:rPr>
      </w:pPr>
    </w:p>
    <w:p w:rsidR="000C5F42" w:rsidRPr="00C90C3E" w:rsidRDefault="000C5F42" w:rsidP="000C5F42">
      <w:pPr>
        <w:pStyle w:val="af3"/>
        <w:rPr>
          <w:rFonts w:ascii="Arial" w:hAnsi="Arial" w:cs="Arial"/>
          <w:sz w:val="18"/>
          <w:szCs w:val="18"/>
        </w:rPr>
      </w:pPr>
    </w:p>
    <w:p w:rsidR="000C5F42" w:rsidRPr="00C90C3E" w:rsidRDefault="000C5F42" w:rsidP="000C5F42">
      <w:pPr>
        <w:pStyle w:val="af3"/>
        <w:jc w:val="right"/>
        <w:rPr>
          <w:rFonts w:ascii="Arial" w:hAnsi="Arial" w:cs="Arial"/>
          <w:sz w:val="18"/>
          <w:szCs w:val="18"/>
        </w:rPr>
      </w:pP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lastRenderedPageBreak/>
        <w:t xml:space="preserve">    Приложение №2</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к подпрограмме </w:t>
      </w:r>
      <w:r w:rsidRPr="00C90C3E">
        <w:rPr>
          <w:rFonts w:ascii="Arial" w:eastAsiaTheme="majorEastAsia" w:hAnsi="Arial" w:cs="Arial"/>
          <w:bCs/>
          <w:sz w:val="18"/>
          <w:szCs w:val="18"/>
        </w:rPr>
        <w:t>«</w:t>
      </w:r>
      <w:r w:rsidRPr="00C90C3E">
        <w:rPr>
          <w:rFonts w:ascii="Arial" w:hAnsi="Arial" w:cs="Arial"/>
          <w:sz w:val="18"/>
          <w:szCs w:val="18"/>
        </w:rPr>
        <w:t>Энергосбережение и повышение</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энергетической эффективности</w:t>
      </w:r>
    </w:p>
    <w:p w:rsidR="000C5F42" w:rsidRPr="00C90C3E" w:rsidRDefault="000C5F42" w:rsidP="000C5F42">
      <w:pPr>
        <w:pStyle w:val="af3"/>
        <w:jc w:val="right"/>
        <w:rPr>
          <w:rFonts w:ascii="Arial" w:eastAsiaTheme="majorEastAsia" w:hAnsi="Arial" w:cs="Arial"/>
          <w:bCs/>
          <w:sz w:val="18"/>
          <w:szCs w:val="18"/>
        </w:rPr>
      </w:pPr>
      <w:r w:rsidRPr="00C90C3E">
        <w:rPr>
          <w:rFonts w:ascii="Arial" w:hAnsi="Arial" w:cs="Arial"/>
          <w:sz w:val="18"/>
          <w:szCs w:val="18"/>
        </w:rPr>
        <w:t xml:space="preserve"> в МО Чалбышевский сельсовет</w:t>
      </w:r>
      <w:r w:rsidRPr="00C90C3E">
        <w:rPr>
          <w:rFonts w:ascii="Arial" w:eastAsiaTheme="majorEastAsia" w:hAnsi="Arial" w:cs="Arial"/>
          <w:bCs/>
          <w:sz w:val="18"/>
          <w:szCs w:val="18"/>
        </w:rPr>
        <w:t xml:space="preserve">» </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реализуемой  в рамках муниципальной программы</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Чалбышевского сельсовета</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 xml:space="preserve"> «Развитие территории муниципального образования </w:t>
      </w:r>
    </w:p>
    <w:p w:rsidR="000C5F42" w:rsidRPr="00C90C3E" w:rsidRDefault="000C5F42" w:rsidP="000C5F42">
      <w:pPr>
        <w:pStyle w:val="af3"/>
        <w:jc w:val="right"/>
        <w:rPr>
          <w:rFonts w:ascii="Arial" w:hAnsi="Arial" w:cs="Arial"/>
          <w:sz w:val="18"/>
          <w:szCs w:val="18"/>
        </w:rPr>
      </w:pPr>
      <w:r w:rsidRPr="00C90C3E">
        <w:rPr>
          <w:rFonts w:ascii="Arial" w:hAnsi="Arial" w:cs="Arial"/>
          <w:sz w:val="18"/>
          <w:szCs w:val="18"/>
        </w:rPr>
        <w:t>Чалбышевский сельсовет»</w:t>
      </w:r>
    </w:p>
    <w:p w:rsidR="000C5F42" w:rsidRPr="00C90C3E" w:rsidRDefault="000C5F42" w:rsidP="000C5F42">
      <w:pPr>
        <w:pStyle w:val="a4"/>
        <w:autoSpaceDE w:val="0"/>
        <w:autoSpaceDN w:val="0"/>
        <w:adjustRightInd w:val="0"/>
        <w:spacing w:after="0"/>
        <w:ind w:left="10348" w:right="139"/>
        <w:rPr>
          <w:rFonts w:ascii="Arial" w:hAnsi="Arial" w:cs="Arial"/>
          <w:sz w:val="18"/>
          <w:szCs w:val="18"/>
        </w:rPr>
      </w:pPr>
    </w:p>
    <w:p w:rsidR="000C5F42" w:rsidRPr="00C90C3E" w:rsidRDefault="000C5F42" w:rsidP="000C5F42">
      <w:pPr>
        <w:spacing w:after="0"/>
        <w:ind w:left="10915"/>
        <w:rPr>
          <w:rFonts w:ascii="Arial" w:hAnsi="Arial" w:cs="Arial"/>
          <w:sz w:val="18"/>
          <w:szCs w:val="18"/>
        </w:rPr>
      </w:pPr>
    </w:p>
    <w:p w:rsidR="000C5F42" w:rsidRPr="00C90C3E" w:rsidRDefault="000C5F42" w:rsidP="000C5F42">
      <w:pPr>
        <w:jc w:val="center"/>
        <w:outlineLvl w:val="0"/>
        <w:rPr>
          <w:rFonts w:ascii="Arial" w:hAnsi="Arial" w:cs="Arial"/>
          <w:sz w:val="18"/>
          <w:szCs w:val="18"/>
        </w:rPr>
      </w:pPr>
      <w:r w:rsidRPr="00C90C3E">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C5F42" w:rsidRPr="00C90C3E" w:rsidRDefault="000C5F42" w:rsidP="000C5F42">
      <w:pPr>
        <w:spacing w:after="0"/>
        <w:rPr>
          <w:rFonts w:ascii="Arial" w:hAnsi="Arial" w:cs="Arial"/>
          <w:sz w:val="18"/>
          <w:szCs w:val="18"/>
        </w:rPr>
      </w:pPr>
    </w:p>
    <w:tbl>
      <w:tblPr>
        <w:tblW w:w="15310" w:type="dxa"/>
        <w:tblInd w:w="-176" w:type="dxa"/>
        <w:tblLayout w:type="fixed"/>
        <w:tblLook w:val="00A0"/>
      </w:tblPr>
      <w:tblGrid>
        <w:gridCol w:w="2978"/>
        <w:gridCol w:w="708"/>
        <w:gridCol w:w="709"/>
        <w:gridCol w:w="1135"/>
        <w:gridCol w:w="708"/>
        <w:gridCol w:w="850"/>
        <w:gridCol w:w="851"/>
        <w:gridCol w:w="992"/>
        <w:gridCol w:w="1134"/>
        <w:gridCol w:w="1134"/>
        <w:gridCol w:w="851"/>
        <w:gridCol w:w="992"/>
        <w:gridCol w:w="850"/>
        <w:gridCol w:w="1418"/>
      </w:tblGrid>
      <w:tr w:rsidR="000C5F42" w:rsidRPr="00C90C3E" w:rsidTr="000C5F42">
        <w:trPr>
          <w:trHeight w:val="675"/>
        </w:trPr>
        <w:tc>
          <w:tcPr>
            <w:tcW w:w="2978" w:type="dxa"/>
            <w:vMerge w:val="restart"/>
            <w:tcBorders>
              <w:top w:val="single" w:sz="4" w:space="0" w:color="auto"/>
              <w:left w:val="single" w:sz="4" w:space="0" w:color="auto"/>
              <w:bottom w:val="single" w:sz="4" w:space="0" w:color="000000"/>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Наименование  программы, подпрограммы</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Код бюджетной классификации</w:t>
            </w:r>
          </w:p>
        </w:tc>
        <w:tc>
          <w:tcPr>
            <w:tcW w:w="6804" w:type="dxa"/>
            <w:gridSpan w:val="7"/>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 xml:space="preserve">Расходы </w:t>
            </w:r>
            <w:r w:rsidRPr="00C90C3E">
              <w:rPr>
                <w:rFonts w:ascii="Arial" w:hAnsi="Arial" w:cs="Arial"/>
                <w:sz w:val="18"/>
                <w:szCs w:val="18"/>
                <w:lang w:eastAsia="ru-RU"/>
              </w:rPr>
              <w:br/>
              <w:t>(тыс. руб.), годы</w:t>
            </w:r>
          </w:p>
        </w:tc>
        <w:tc>
          <w:tcPr>
            <w:tcW w:w="1418" w:type="dxa"/>
            <w:vMerge w:val="restart"/>
            <w:tcBorders>
              <w:top w:val="single" w:sz="4" w:space="0" w:color="auto"/>
              <w:left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C5F42" w:rsidRPr="00C90C3E" w:rsidTr="000C5F42">
        <w:trPr>
          <w:trHeight w:val="1058"/>
        </w:trPr>
        <w:tc>
          <w:tcPr>
            <w:tcW w:w="2978" w:type="dxa"/>
            <w:vMerge/>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709"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ГРБС</w:t>
            </w:r>
          </w:p>
        </w:tc>
        <w:tc>
          <w:tcPr>
            <w:tcW w:w="1135"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РзПр</w:t>
            </w:r>
          </w:p>
        </w:tc>
        <w:tc>
          <w:tcPr>
            <w:tcW w:w="708"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ЦСР</w:t>
            </w:r>
          </w:p>
        </w:tc>
        <w:tc>
          <w:tcPr>
            <w:tcW w:w="850"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ВР</w:t>
            </w:r>
          </w:p>
        </w:tc>
        <w:tc>
          <w:tcPr>
            <w:tcW w:w="851" w:type="dxa"/>
            <w:tcBorders>
              <w:top w:val="nil"/>
              <w:left w:val="nil"/>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2012 год</w:t>
            </w:r>
          </w:p>
        </w:tc>
        <w:tc>
          <w:tcPr>
            <w:tcW w:w="992" w:type="dxa"/>
            <w:tcBorders>
              <w:top w:val="nil"/>
              <w:left w:val="nil"/>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2013 год</w:t>
            </w:r>
          </w:p>
        </w:tc>
        <w:tc>
          <w:tcPr>
            <w:tcW w:w="1134" w:type="dxa"/>
            <w:tcBorders>
              <w:top w:val="nil"/>
              <w:left w:val="nil"/>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Текущий финансовый год</w:t>
            </w:r>
          </w:p>
          <w:p w:rsidR="000C5F42" w:rsidRPr="00C90C3E" w:rsidRDefault="000C5F42" w:rsidP="000C5F42">
            <w:pPr>
              <w:pStyle w:val="ConsPlusNormal"/>
              <w:spacing w:line="276" w:lineRule="auto"/>
              <w:jc w:val="center"/>
              <w:rPr>
                <w:sz w:val="18"/>
                <w:szCs w:val="18"/>
              </w:rPr>
            </w:pPr>
            <w:r w:rsidRPr="00C90C3E">
              <w:rPr>
                <w:sz w:val="18"/>
                <w:szCs w:val="18"/>
              </w:rPr>
              <w:t>2014 год</w:t>
            </w:r>
          </w:p>
        </w:tc>
        <w:tc>
          <w:tcPr>
            <w:tcW w:w="1134" w:type="dxa"/>
            <w:tcBorders>
              <w:top w:val="nil"/>
              <w:left w:val="nil"/>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Очередной финансовый год</w:t>
            </w:r>
          </w:p>
          <w:p w:rsidR="000C5F42" w:rsidRPr="00C90C3E" w:rsidRDefault="000C5F42" w:rsidP="000C5F42">
            <w:pPr>
              <w:pStyle w:val="ConsPlusNormal"/>
              <w:spacing w:line="276" w:lineRule="auto"/>
              <w:jc w:val="center"/>
              <w:rPr>
                <w:sz w:val="18"/>
                <w:szCs w:val="18"/>
              </w:rPr>
            </w:pPr>
          </w:p>
          <w:p w:rsidR="000C5F42" w:rsidRPr="00C90C3E" w:rsidRDefault="000C5F42" w:rsidP="000C5F42">
            <w:pPr>
              <w:pStyle w:val="ConsPlusNormal"/>
              <w:spacing w:line="276" w:lineRule="auto"/>
              <w:jc w:val="center"/>
              <w:rPr>
                <w:sz w:val="18"/>
                <w:szCs w:val="18"/>
              </w:rPr>
            </w:pPr>
            <w:r w:rsidRPr="00C90C3E">
              <w:rPr>
                <w:sz w:val="18"/>
                <w:szCs w:val="18"/>
              </w:rPr>
              <w:t>2021 год</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Первый год планового периода</w:t>
            </w:r>
          </w:p>
          <w:p w:rsidR="000C5F42" w:rsidRPr="00C90C3E" w:rsidRDefault="000C5F42" w:rsidP="000C5F42">
            <w:pPr>
              <w:pStyle w:val="ConsPlusNormal"/>
              <w:spacing w:line="276" w:lineRule="auto"/>
              <w:jc w:val="center"/>
              <w:rPr>
                <w:sz w:val="18"/>
                <w:szCs w:val="18"/>
              </w:rPr>
            </w:pPr>
            <w:r w:rsidRPr="00C90C3E">
              <w:rPr>
                <w:sz w:val="18"/>
                <w:szCs w:val="18"/>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Второй год планового периода</w:t>
            </w:r>
          </w:p>
          <w:p w:rsidR="000C5F42" w:rsidRPr="00C90C3E" w:rsidRDefault="000C5F42" w:rsidP="000C5F42">
            <w:pPr>
              <w:pStyle w:val="ConsPlusNormal"/>
              <w:spacing w:line="276" w:lineRule="auto"/>
              <w:jc w:val="center"/>
              <w:rPr>
                <w:sz w:val="18"/>
                <w:szCs w:val="18"/>
              </w:rPr>
            </w:pPr>
            <w:r w:rsidRPr="00C90C3E">
              <w:rPr>
                <w:sz w:val="18"/>
                <w:szCs w:val="18"/>
              </w:rPr>
              <w:t>2023 год</w:t>
            </w:r>
          </w:p>
        </w:tc>
        <w:tc>
          <w:tcPr>
            <w:tcW w:w="850" w:type="dxa"/>
            <w:tcBorders>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ВСЕГО</w:t>
            </w:r>
          </w:p>
        </w:tc>
        <w:tc>
          <w:tcPr>
            <w:tcW w:w="1418" w:type="dxa"/>
            <w:vMerge/>
            <w:tcBorders>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82"/>
        </w:trPr>
        <w:tc>
          <w:tcPr>
            <w:tcW w:w="2978"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line="240" w:lineRule="auto"/>
              <w:textAlignment w:val="baseline"/>
              <w:rPr>
                <w:rFonts w:ascii="Arial" w:hAnsi="Arial" w:cs="Arial"/>
                <w:sz w:val="18"/>
                <w:szCs w:val="18"/>
              </w:rPr>
            </w:pPr>
            <w:r w:rsidRPr="00C90C3E">
              <w:rPr>
                <w:rFonts w:ascii="Arial" w:hAnsi="Arial" w:cs="Arial"/>
                <w:sz w:val="18"/>
                <w:szCs w:val="18"/>
              </w:rPr>
              <w:t>Цель подпрограммы: «Энергосбережение и повышение энергетической эффективности в МО Чалбышевский сельсовет»</w:t>
            </w:r>
          </w:p>
          <w:p w:rsidR="000C5F42" w:rsidRPr="00C90C3E"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p w:rsidR="000C5F42" w:rsidRPr="00C90C3E" w:rsidRDefault="000C5F42" w:rsidP="000C5F4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p w:rsidR="000C5F42" w:rsidRPr="00C90C3E" w:rsidRDefault="000C5F42" w:rsidP="000C5F42">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0113</w:t>
            </w: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0801</w:t>
            </w: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0503</w:t>
            </w: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0502</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0000000</w:t>
            </w:r>
          </w:p>
        </w:tc>
        <w:tc>
          <w:tcPr>
            <w:tcW w:w="85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000</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eastAsia="ru-RU"/>
              </w:rPr>
              <w:t>311,</w:t>
            </w:r>
            <w:r w:rsidRPr="00C90C3E">
              <w:rPr>
                <w:rFonts w:ascii="Arial" w:hAnsi="Arial" w:cs="Arial"/>
                <w:sz w:val="18"/>
                <w:szCs w:val="18"/>
                <w:lang w:val="en-US" w:eastAsia="ru-RU"/>
              </w:rPr>
              <w:t>5</w:t>
            </w:r>
          </w:p>
        </w:tc>
        <w:tc>
          <w:tcPr>
            <w:tcW w:w="992"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30,0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341,5</w:t>
            </w:r>
          </w:p>
        </w:tc>
        <w:tc>
          <w:tcPr>
            <w:tcW w:w="1418"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693"/>
        </w:trPr>
        <w:tc>
          <w:tcPr>
            <w:tcW w:w="2978"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line="240" w:lineRule="auto"/>
              <w:rPr>
                <w:rFonts w:ascii="Arial" w:hAnsi="Arial" w:cs="Arial"/>
                <w:sz w:val="18"/>
                <w:szCs w:val="18"/>
              </w:rPr>
            </w:pPr>
            <w:r w:rsidRPr="00C90C3E">
              <w:rPr>
                <w:rFonts w:ascii="Arial" w:hAnsi="Arial" w:cs="Arial"/>
                <w:sz w:val="18"/>
                <w:szCs w:val="18"/>
              </w:rPr>
              <w:t xml:space="preserve">Задачи.  </w:t>
            </w:r>
          </w:p>
          <w:p w:rsidR="000C5F42" w:rsidRPr="00C90C3E" w:rsidRDefault="000C5F42" w:rsidP="000C5F42">
            <w:pPr>
              <w:spacing w:after="0" w:line="240" w:lineRule="auto"/>
              <w:rPr>
                <w:rFonts w:ascii="Arial" w:hAnsi="Arial" w:cs="Arial"/>
                <w:sz w:val="18"/>
                <w:szCs w:val="18"/>
                <w:lang w:eastAsia="ru-RU"/>
              </w:rPr>
            </w:pPr>
            <w:r w:rsidRPr="00C90C3E">
              <w:rPr>
                <w:rFonts w:ascii="Arial" w:hAnsi="Arial" w:cs="Arial"/>
                <w:sz w:val="18"/>
                <w:szCs w:val="18"/>
              </w:rPr>
              <w:t>Реализация организационных мероприятий по энергосбережению и повышению энергетической эффективности</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pStyle w:val="a4"/>
              <w:spacing w:after="0" w:line="240" w:lineRule="auto"/>
              <w:ind w:left="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051"/>
        </w:trPr>
        <w:tc>
          <w:tcPr>
            <w:tcW w:w="2978"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lastRenderedPageBreak/>
              <w:t>Мероприятие 1.1.Проведение энергетического обследования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117,5</w:t>
            </w:r>
          </w:p>
        </w:tc>
        <w:tc>
          <w:tcPr>
            <w:tcW w:w="99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117,5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117,5</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pStyle w:val="ConsPlusNormal"/>
              <w:rPr>
                <w:sz w:val="18"/>
                <w:szCs w:val="18"/>
              </w:rPr>
            </w:pPr>
            <w:r w:rsidRPr="00C90C3E">
              <w:rPr>
                <w:sz w:val="18"/>
                <w:szCs w:val="18"/>
              </w:rPr>
              <w:t>Перевод на энергоэффективный путь развития, разработку и реализацию энергосберегающих мероприятий, обеспечит наличие актов энергетических обследований, энергетических паспортов.</w:t>
            </w: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 xml:space="preserve"> </w:t>
            </w: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МБУК « Чалбышевская библиотека»</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0801</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7423</w:t>
            </w: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8501</w:t>
            </w: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612</w:t>
            </w: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58,7</w:t>
            </w: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0,1</w:t>
            </w: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58,7</w:t>
            </w: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0,1</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Чалбышевский совет депутатов</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853</w:t>
            </w:r>
          </w:p>
        </w:tc>
        <w:tc>
          <w:tcPr>
            <w:tcW w:w="709"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853</w:t>
            </w:r>
          </w:p>
        </w:tc>
        <w:tc>
          <w:tcPr>
            <w:tcW w:w="1135"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7423</w:t>
            </w:r>
          </w:p>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lang w:eastAsia="ru-RU"/>
              </w:rPr>
            </w:pPr>
            <w:r w:rsidRPr="00C90C3E">
              <w:rPr>
                <w:rFonts w:ascii="Arial" w:hAnsi="Arial" w:cs="Arial"/>
                <w:sz w:val="18"/>
                <w:szCs w:val="18"/>
                <w:lang w:eastAsia="ru-RU"/>
              </w:rPr>
              <w:t>244</w:t>
            </w: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58,7</w:t>
            </w:r>
          </w:p>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58,7</w:t>
            </w:r>
          </w:p>
          <w:p w:rsidR="000C5F42" w:rsidRPr="00C90C3E" w:rsidRDefault="000C5F42" w:rsidP="000C5F42">
            <w:pPr>
              <w:spacing w:after="0"/>
              <w:jc w:val="center"/>
              <w:rPr>
                <w:rFonts w:ascii="Arial" w:hAnsi="Arial" w:cs="Arial"/>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t>Мероприятие 1.2.Установка счетчиков уличного освещения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rPr>
                <w:rFonts w:ascii="Arial" w:hAnsi="Arial" w:cs="Arial"/>
                <w:sz w:val="18"/>
                <w:szCs w:val="18"/>
                <w:lang w:eastAsia="ru-RU"/>
              </w:rPr>
            </w:pPr>
            <w:r w:rsidRPr="00C90C3E">
              <w:rPr>
                <w:rFonts w:ascii="Arial" w:hAnsi="Arial" w:cs="Arial"/>
                <w:sz w:val="18"/>
                <w:szCs w:val="18"/>
                <w:lang w:eastAsia="ru-RU"/>
              </w:rPr>
              <w:t xml:space="preserve">   244</w:t>
            </w:r>
          </w:p>
        </w:tc>
        <w:tc>
          <w:tcPr>
            <w:tcW w:w="851"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94,0</w:t>
            </w:r>
          </w:p>
        </w:tc>
        <w:tc>
          <w:tcPr>
            <w:tcW w:w="99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94,0</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rPr>
            </w:pPr>
            <w:r w:rsidRPr="00C90C3E">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 xml:space="preserve">Администрация </w:t>
            </w:r>
            <w:r w:rsidRPr="00C90C3E">
              <w:rPr>
                <w:rFonts w:ascii="Arial" w:hAnsi="Arial" w:cs="Arial"/>
                <w:sz w:val="18"/>
                <w:szCs w:val="18"/>
              </w:rPr>
              <w:t>Чалбышевского</w:t>
            </w:r>
            <w:r w:rsidRPr="00C90C3E">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0503</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851"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94,0</w:t>
            </w:r>
          </w:p>
        </w:tc>
        <w:tc>
          <w:tcPr>
            <w:tcW w:w="99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94,0</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rPr>
              <w:t>Мероприятие 1.3. Разработка и акту</w:t>
            </w:r>
            <w:r w:rsidR="006B2F76">
              <w:rPr>
                <w:rFonts w:ascii="Arial" w:hAnsi="Arial" w:cs="Arial"/>
                <w:sz w:val="18"/>
                <w:szCs w:val="18"/>
              </w:rPr>
              <w:t>а</w:t>
            </w:r>
            <w:r w:rsidRPr="00C90C3E">
              <w:rPr>
                <w:rFonts w:ascii="Arial" w:hAnsi="Arial" w:cs="Arial"/>
                <w:sz w:val="18"/>
                <w:szCs w:val="18"/>
              </w:rPr>
              <w:t>лизация схем теплоснабжения на территории с.Чалбышево</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0500</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rPr>
                <w:rFonts w:ascii="Arial" w:hAnsi="Arial" w:cs="Arial"/>
                <w:sz w:val="18"/>
                <w:szCs w:val="18"/>
                <w:lang w:eastAsia="ru-RU"/>
              </w:rPr>
            </w:pPr>
            <w:r w:rsidRPr="00C90C3E">
              <w:rPr>
                <w:rFonts w:ascii="Arial" w:hAnsi="Arial" w:cs="Arial"/>
                <w:sz w:val="18"/>
                <w:szCs w:val="18"/>
                <w:lang w:eastAsia="ru-RU"/>
              </w:rPr>
              <w:t>000000</w:t>
            </w: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jc w:val="center"/>
              <w:rPr>
                <w:rFonts w:ascii="Arial" w:hAnsi="Arial" w:cs="Arial"/>
                <w:sz w:val="18"/>
                <w:szCs w:val="18"/>
                <w:lang w:eastAsia="ru-RU"/>
              </w:rPr>
            </w:pPr>
            <w:r w:rsidRPr="00C90C3E">
              <w:rPr>
                <w:rFonts w:ascii="Arial" w:hAnsi="Arial" w:cs="Arial"/>
                <w:sz w:val="18"/>
                <w:szCs w:val="18"/>
                <w:lang w:eastAsia="ru-RU"/>
              </w:rPr>
              <w:t>100,0</w:t>
            </w: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30,0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130,0</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rPr>
              <w:t>Перевод на энергоэффективный путь развития</w:t>
            </w: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rPr>
            </w:pPr>
            <w:r w:rsidRPr="00C90C3E">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 xml:space="preserve">Администрация </w:t>
            </w:r>
            <w:r w:rsidRPr="00C90C3E">
              <w:rPr>
                <w:rFonts w:ascii="Arial" w:hAnsi="Arial" w:cs="Arial"/>
                <w:sz w:val="18"/>
                <w:szCs w:val="18"/>
              </w:rPr>
              <w:t>Чалбышевского</w:t>
            </w:r>
            <w:r w:rsidRPr="00C90C3E">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0505</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7424</w:t>
            </w:r>
          </w:p>
          <w:p w:rsidR="000C5F42" w:rsidRPr="00C90C3E" w:rsidRDefault="000C5F42" w:rsidP="000C5F42">
            <w:pPr>
              <w:rPr>
                <w:rFonts w:ascii="Arial" w:hAnsi="Arial" w:cs="Arial"/>
                <w:sz w:val="18"/>
                <w:szCs w:val="18"/>
                <w:lang w:eastAsia="ru-RU"/>
              </w:rPr>
            </w:pPr>
            <w:r w:rsidRPr="00C90C3E">
              <w:rPr>
                <w:rFonts w:ascii="Arial" w:hAnsi="Arial" w:cs="Arial"/>
                <w:sz w:val="18"/>
                <w:szCs w:val="18"/>
                <w:lang w:eastAsia="ru-RU"/>
              </w:rPr>
              <w:t xml:space="preserve">   8424</w:t>
            </w: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99,9</w:t>
            </w:r>
          </w:p>
          <w:p w:rsidR="000C5F42" w:rsidRPr="00C90C3E" w:rsidRDefault="000C5F42" w:rsidP="000C5F42">
            <w:pPr>
              <w:jc w:val="center"/>
              <w:rPr>
                <w:rFonts w:ascii="Arial" w:hAnsi="Arial" w:cs="Arial"/>
                <w:sz w:val="18"/>
                <w:szCs w:val="18"/>
                <w:lang w:eastAsia="ru-RU"/>
              </w:rPr>
            </w:pPr>
            <w:r w:rsidRPr="00C90C3E">
              <w:rPr>
                <w:rFonts w:ascii="Arial" w:hAnsi="Arial" w:cs="Arial"/>
                <w:sz w:val="18"/>
                <w:szCs w:val="18"/>
                <w:lang w:eastAsia="ru-RU"/>
              </w:rPr>
              <w:t>0,1</w:t>
            </w: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99,9</w:t>
            </w:r>
          </w:p>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0,1</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97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lastRenderedPageBreak/>
              <w:t xml:space="preserve">Администрация </w:t>
            </w:r>
            <w:r w:rsidRPr="00C90C3E">
              <w:rPr>
                <w:rFonts w:ascii="Arial" w:hAnsi="Arial" w:cs="Arial"/>
                <w:sz w:val="18"/>
                <w:szCs w:val="18"/>
              </w:rPr>
              <w:t>Чалбышевского</w:t>
            </w:r>
            <w:r w:rsidRPr="00C90C3E">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0502</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0081070</w:t>
            </w:r>
          </w:p>
          <w:p w:rsidR="000C5F42" w:rsidRPr="00C90C3E" w:rsidRDefault="000C5F42" w:rsidP="000C5F42">
            <w:pPr>
              <w:rPr>
                <w:rFonts w:ascii="Arial" w:hAnsi="Arial" w:cs="Arial"/>
                <w:sz w:val="18"/>
                <w:szCs w:val="18"/>
                <w:lang w:eastAsia="ru-RU"/>
              </w:rPr>
            </w:pPr>
            <w:r w:rsidRPr="00C90C3E">
              <w:rPr>
                <w:rFonts w:ascii="Arial" w:hAnsi="Arial" w:cs="Arial"/>
                <w:sz w:val="18"/>
                <w:szCs w:val="18"/>
                <w:lang w:eastAsia="ru-RU"/>
              </w:rPr>
              <w:t xml:space="preserve">  </w:t>
            </w:r>
          </w:p>
        </w:tc>
        <w:tc>
          <w:tcPr>
            <w:tcW w:w="850"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851"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p w:rsidR="000C5F42" w:rsidRPr="00C90C3E" w:rsidRDefault="000C5F42" w:rsidP="000C5F42">
            <w:pPr>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30,0</w:t>
            </w:r>
          </w:p>
        </w:tc>
        <w:tc>
          <w:tcPr>
            <w:tcW w:w="85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bl>
    <w:p w:rsidR="00C90C3E" w:rsidRDefault="00C90C3E" w:rsidP="000C5F42">
      <w:pPr>
        <w:spacing w:after="0"/>
        <w:jc w:val="both"/>
        <w:rPr>
          <w:rFonts w:ascii="Arial" w:hAnsi="Arial" w:cs="Arial"/>
          <w:sz w:val="18"/>
          <w:szCs w:val="18"/>
        </w:rPr>
        <w:sectPr w:rsidR="00C90C3E" w:rsidSect="00C90C3E">
          <w:headerReference w:type="default" r:id="rId17"/>
          <w:pgSz w:w="16838" w:h="11906" w:orient="landscape"/>
          <w:pgMar w:top="851" w:right="1134" w:bottom="1418" w:left="1134" w:header="709" w:footer="709" w:gutter="0"/>
          <w:cols w:space="708"/>
          <w:docGrid w:linePitch="360"/>
        </w:sectPr>
      </w:pPr>
    </w:p>
    <w:p w:rsidR="000C5F42" w:rsidRPr="00C90C3E" w:rsidRDefault="000C5F42" w:rsidP="000C5F42">
      <w:pPr>
        <w:spacing w:after="0"/>
        <w:jc w:val="both"/>
        <w:rPr>
          <w:rFonts w:ascii="Arial" w:hAnsi="Arial" w:cs="Arial"/>
          <w:sz w:val="18"/>
          <w:szCs w:val="18"/>
        </w:rPr>
      </w:pPr>
    </w:p>
    <w:p w:rsidR="000C5F42" w:rsidRPr="00C90C3E" w:rsidRDefault="000C5F42" w:rsidP="000C5F42">
      <w:pPr>
        <w:spacing w:after="0"/>
        <w:jc w:val="both"/>
        <w:rPr>
          <w:rFonts w:ascii="Arial" w:hAnsi="Arial" w:cs="Arial"/>
          <w:sz w:val="18"/>
          <w:szCs w:val="18"/>
        </w:rPr>
      </w:pPr>
    </w:p>
    <w:p w:rsidR="000C5F42" w:rsidRPr="003A41AD" w:rsidRDefault="000C5F42" w:rsidP="000C5F42">
      <w:pPr>
        <w:pStyle w:val="a4"/>
        <w:autoSpaceDE w:val="0"/>
        <w:autoSpaceDN w:val="0"/>
        <w:adjustRightInd w:val="0"/>
        <w:spacing w:after="0"/>
        <w:ind w:left="6096"/>
        <w:rPr>
          <w:rFonts w:ascii="Arial" w:hAnsi="Arial" w:cs="Arial"/>
          <w:sz w:val="24"/>
          <w:szCs w:val="24"/>
        </w:rPr>
      </w:pPr>
      <w:r w:rsidRPr="003A41AD">
        <w:rPr>
          <w:rFonts w:ascii="Arial" w:hAnsi="Arial" w:cs="Arial"/>
          <w:sz w:val="24"/>
          <w:szCs w:val="24"/>
        </w:rPr>
        <w:t>Приложение  №1.5</w:t>
      </w:r>
    </w:p>
    <w:p w:rsidR="000C5F42" w:rsidRPr="003A41AD" w:rsidRDefault="000C5F42" w:rsidP="000C5F42">
      <w:pPr>
        <w:pStyle w:val="a4"/>
        <w:autoSpaceDE w:val="0"/>
        <w:autoSpaceDN w:val="0"/>
        <w:adjustRightInd w:val="0"/>
        <w:spacing w:after="0"/>
        <w:ind w:left="6096" w:right="139"/>
        <w:rPr>
          <w:rFonts w:ascii="Arial" w:hAnsi="Arial" w:cs="Arial"/>
          <w:sz w:val="24"/>
          <w:szCs w:val="24"/>
        </w:rPr>
      </w:pPr>
      <w:r w:rsidRPr="003A41AD">
        <w:rPr>
          <w:rFonts w:ascii="Arial" w:hAnsi="Arial" w:cs="Arial"/>
          <w:sz w:val="24"/>
          <w:szCs w:val="24"/>
        </w:rPr>
        <w:t>к муниципальной программе Чалбышевского сельсовета</w:t>
      </w:r>
    </w:p>
    <w:p w:rsidR="000C5F42" w:rsidRPr="003A41AD" w:rsidRDefault="000C5F42" w:rsidP="000C5F42">
      <w:pPr>
        <w:pStyle w:val="a4"/>
        <w:autoSpaceDE w:val="0"/>
        <w:autoSpaceDN w:val="0"/>
        <w:adjustRightInd w:val="0"/>
        <w:spacing w:after="0"/>
        <w:ind w:left="6096" w:right="139"/>
        <w:rPr>
          <w:rFonts w:ascii="Arial" w:hAnsi="Arial" w:cs="Arial"/>
          <w:sz w:val="24"/>
          <w:szCs w:val="24"/>
        </w:rPr>
      </w:pPr>
      <w:r w:rsidRPr="003A41AD">
        <w:rPr>
          <w:rFonts w:ascii="Arial" w:hAnsi="Arial" w:cs="Arial"/>
          <w:sz w:val="24"/>
          <w:szCs w:val="24"/>
        </w:rPr>
        <w:t xml:space="preserve"> «Развитие территории МО Чалбышевский сельсовет »</w:t>
      </w:r>
    </w:p>
    <w:p w:rsidR="000C5F42" w:rsidRPr="003A41AD" w:rsidRDefault="000C5F42" w:rsidP="000C5F42">
      <w:pPr>
        <w:pStyle w:val="a4"/>
        <w:autoSpaceDE w:val="0"/>
        <w:autoSpaceDN w:val="0"/>
        <w:adjustRightInd w:val="0"/>
        <w:spacing w:after="0"/>
        <w:ind w:left="0"/>
        <w:jc w:val="center"/>
        <w:rPr>
          <w:rFonts w:ascii="Arial" w:hAnsi="Arial" w:cs="Arial"/>
          <w:sz w:val="24"/>
          <w:szCs w:val="24"/>
        </w:rPr>
      </w:pPr>
    </w:p>
    <w:p w:rsidR="000C5F42" w:rsidRPr="003A41AD" w:rsidRDefault="000C5F42" w:rsidP="000C5F42">
      <w:pPr>
        <w:pStyle w:val="a4"/>
        <w:autoSpaceDE w:val="0"/>
        <w:autoSpaceDN w:val="0"/>
        <w:adjustRightInd w:val="0"/>
        <w:spacing w:after="0"/>
        <w:ind w:left="0"/>
        <w:jc w:val="center"/>
        <w:rPr>
          <w:rFonts w:ascii="Arial" w:hAnsi="Arial" w:cs="Arial"/>
          <w:sz w:val="24"/>
          <w:szCs w:val="24"/>
        </w:rPr>
      </w:pPr>
      <w:r w:rsidRPr="003A41AD">
        <w:rPr>
          <w:rFonts w:ascii="Arial" w:hAnsi="Arial" w:cs="Arial"/>
          <w:sz w:val="24"/>
          <w:szCs w:val="24"/>
        </w:rPr>
        <w:t xml:space="preserve">ПОДПРОГРАММА </w:t>
      </w:r>
    </w:p>
    <w:p w:rsidR="000C5F42" w:rsidRPr="003A41AD" w:rsidRDefault="000C5F42" w:rsidP="000C5F42">
      <w:pPr>
        <w:pStyle w:val="a4"/>
        <w:autoSpaceDE w:val="0"/>
        <w:autoSpaceDN w:val="0"/>
        <w:adjustRightInd w:val="0"/>
        <w:spacing w:after="0"/>
        <w:ind w:left="0"/>
        <w:jc w:val="center"/>
        <w:rPr>
          <w:rFonts w:ascii="Arial" w:hAnsi="Arial" w:cs="Arial"/>
          <w:sz w:val="24"/>
          <w:szCs w:val="24"/>
        </w:rPr>
      </w:pPr>
      <w:r w:rsidRPr="003A41AD">
        <w:rPr>
          <w:rFonts w:ascii="Arial" w:hAnsi="Arial" w:cs="Arial"/>
          <w:sz w:val="24"/>
          <w:szCs w:val="24"/>
        </w:rPr>
        <w:t>«ОБЕСПЕЧЕНИЕ ПОЖАРНОЙ БЕЗОПАСНОСТИ СЕЛЬСКИХ НАСЕЛЁННЫХ ПУНКТОВ НА ТЕРРИТОРИИ МО ЧАЛБЫШЕВСКИЙ СЕЛЬСОВЕТ»</w:t>
      </w:r>
    </w:p>
    <w:p w:rsidR="000C5F42" w:rsidRPr="003A41AD" w:rsidRDefault="000C5F42" w:rsidP="000C5F42">
      <w:pPr>
        <w:pStyle w:val="a4"/>
        <w:autoSpaceDE w:val="0"/>
        <w:autoSpaceDN w:val="0"/>
        <w:adjustRightInd w:val="0"/>
        <w:spacing w:after="0"/>
        <w:ind w:left="0"/>
        <w:jc w:val="center"/>
        <w:rPr>
          <w:rFonts w:ascii="Arial" w:hAnsi="Arial" w:cs="Arial"/>
          <w:sz w:val="24"/>
          <w:szCs w:val="24"/>
        </w:rPr>
      </w:pPr>
      <w:r w:rsidRPr="003A41AD">
        <w:rPr>
          <w:rFonts w:ascii="Arial" w:hAnsi="Arial" w:cs="Arial"/>
          <w:sz w:val="24"/>
          <w:szCs w:val="24"/>
        </w:rPr>
        <w:t xml:space="preserve"> МУНИЦИПАЛЬНОЙ ПРОГРАММЫ ЧАЛБЫШЕВСКОГО СЕЛЬСОВЕТА ЕНИСЕЙСКОГО РАЙОНА </w:t>
      </w:r>
    </w:p>
    <w:p w:rsidR="000C5F42" w:rsidRPr="003A41AD" w:rsidRDefault="000C5F42" w:rsidP="000C5F42">
      <w:pPr>
        <w:pStyle w:val="a4"/>
        <w:autoSpaceDE w:val="0"/>
        <w:autoSpaceDN w:val="0"/>
        <w:adjustRightInd w:val="0"/>
        <w:spacing w:after="0"/>
        <w:ind w:left="0"/>
        <w:jc w:val="center"/>
        <w:rPr>
          <w:rFonts w:ascii="Arial" w:hAnsi="Arial" w:cs="Arial"/>
          <w:sz w:val="24"/>
          <w:szCs w:val="24"/>
        </w:rPr>
      </w:pPr>
      <w:r w:rsidRPr="003A41AD">
        <w:rPr>
          <w:rFonts w:ascii="Arial" w:hAnsi="Arial" w:cs="Arial"/>
          <w:sz w:val="24"/>
          <w:szCs w:val="24"/>
        </w:rPr>
        <w:t>«</w:t>
      </w:r>
      <w:r w:rsidRPr="003A41AD">
        <w:rPr>
          <w:rFonts w:ascii="Arial" w:hAnsi="Arial" w:cs="Arial"/>
          <w:caps/>
          <w:sz w:val="24"/>
          <w:szCs w:val="24"/>
        </w:rPr>
        <w:t xml:space="preserve">Развитие территории мО </w:t>
      </w:r>
      <w:r w:rsidRPr="003A41AD">
        <w:rPr>
          <w:rFonts w:ascii="Arial" w:hAnsi="Arial" w:cs="Arial"/>
          <w:sz w:val="24"/>
          <w:szCs w:val="24"/>
        </w:rPr>
        <w:t>ЧАЛБЫШЕВСКИЙ</w:t>
      </w:r>
      <w:r w:rsidRPr="003A41AD">
        <w:rPr>
          <w:rFonts w:ascii="Arial" w:hAnsi="Arial" w:cs="Arial"/>
          <w:caps/>
          <w:sz w:val="24"/>
          <w:szCs w:val="24"/>
        </w:rPr>
        <w:t xml:space="preserve"> сельсовет</w:t>
      </w:r>
      <w:r w:rsidRPr="003A41AD">
        <w:rPr>
          <w:rFonts w:ascii="Arial" w:hAnsi="Arial" w:cs="Arial"/>
          <w:sz w:val="24"/>
          <w:szCs w:val="24"/>
        </w:rPr>
        <w:t>»</w:t>
      </w:r>
    </w:p>
    <w:p w:rsidR="000C5F42" w:rsidRPr="003A41AD" w:rsidRDefault="000C5F42" w:rsidP="000C5F42">
      <w:pPr>
        <w:pStyle w:val="a4"/>
        <w:autoSpaceDE w:val="0"/>
        <w:autoSpaceDN w:val="0"/>
        <w:adjustRightInd w:val="0"/>
        <w:spacing w:after="0"/>
        <w:ind w:left="0"/>
        <w:rPr>
          <w:rFonts w:ascii="Arial" w:hAnsi="Arial" w:cs="Arial"/>
          <w:sz w:val="24"/>
          <w:szCs w:val="24"/>
        </w:rPr>
      </w:pPr>
    </w:p>
    <w:p w:rsidR="000C5F42" w:rsidRPr="003A41AD" w:rsidRDefault="000C5F42" w:rsidP="000C5F42">
      <w:pPr>
        <w:pStyle w:val="af3"/>
        <w:rPr>
          <w:rFonts w:ascii="Arial" w:hAnsi="Arial" w:cs="Arial"/>
          <w:sz w:val="24"/>
          <w:szCs w:val="24"/>
        </w:rPr>
      </w:pPr>
      <w:r w:rsidRPr="003A41AD">
        <w:rPr>
          <w:rFonts w:ascii="Arial" w:hAnsi="Arial" w:cs="Arial"/>
          <w:sz w:val="24"/>
          <w:szCs w:val="24"/>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0C5F42" w:rsidRPr="003A41AD" w:rsidRDefault="000C5F42" w:rsidP="000C5F42">
      <w:pPr>
        <w:pStyle w:val="af3"/>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C5F42" w:rsidRPr="003A41AD" w:rsidTr="000C5F42">
        <w:trPr>
          <w:trHeight w:val="1088"/>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Наименование подпрограммы</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«Обеспечение пожарной безопасности сельских населённых пунктов на территории МО Чалбышевский сельсовет» (далее – Подпрограмма)</w:t>
            </w:r>
          </w:p>
        </w:tc>
      </w:tr>
      <w:tr w:rsidR="000C5F42" w:rsidRPr="003A41AD" w:rsidTr="000C5F42">
        <w:trPr>
          <w:trHeight w:val="1097"/>
        </w:trPr>
        <w:tc>
          <w:tcPr>
            <w:tcW w:w="3545" w:type="dxa"/>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«Развитие территории МО Чалбышевский сельсовет»</w:t>
            </w:r>
          </w:p>
        </w:tc>
      </w:tr>
      <w:tr w:rsidR="000C5F42" w:rsidRPr="003A41AD" w:rsidTr="000C5F42">
        <w:trPr>
          <w:trHeight w:val="2301"/>
        </w:trPr>
        <w:tc>
          <w:tcPr>
            <w:tcW w:w="3545" w:type="dxa"/>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Основание для разработки подпрограммы</w:t>
            </w:r>
          </w:p>
        </w:tc>
        <w:tc>
          <w:tcPr>
            <w:tcW w:w="6237" w:type="dxa"/>
            <w:vAlign w:val="center"/>
          </w:tcPr>
          <w:p w:rsidR="000C5F42" w:rsidRPr="003A41AD" w:rsidRDefault="000C5F42" w:rsidP="000C5F42">
            <w:pPr>
              <w:spacing w:line="240" w:lineRule="auto"/>
              <w:rPr>
                <w:rFonts w:ascii="Arial" w:hAnsi="Arial" w:cs="Arial"/>
                <w:sz w:val="24"/>
                <w:szCs w:val="24"/>
              </w:rPr>
            </w:pPr>
            <w:r w:rsidRPr="003A41AD">
              <w:rPr>
                <w:rFonts w:ascii="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0C5F42" w:rsidRPr="003A41AD" w:rsidRDefault="000C5F42" w:rsidP="000C5F42">
            <w:pPr>
              <w:spacing w:line="240" w:lineRule="auto"/>
              <w:rPr>
                <w:rFonts w:ascii="Arial" w:hAnsi="Arial" w:cs="Arial"/>
                <w:sz w:val="24"/>
                <w:szCs w:val="24"/>
              </w:rPr>
            </w:pPr>
            <w:r w:rsidRPr="003A41AD">
              <w:rPr>
                <w:rFonts w:ascii="Arial" w:hAnsi="Arial" w:cs="Arial"/>
                <w:sz w:val="24"/>
                <w:szCs w:val="24"/>
              </w:rPr>
              <w:t>Федеральный закон от  22.07.2008г. № 123-ФЗ «Технический регламент о требованиях  пожарной безопасности»;</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0C5F42" w:rsidRPr="003A41AD" w:rsidRDefault="000C5F42" w:rsidP="000C5F42">
            <w:pPr>
              <w:spacing w:after="0" w:line="240" w:lineRule="auto"/>
              <w:rPr>
                <w:rFonts w:ascii="Arial" w:hAnsi="Arial" w:cs="Arial"/>
                <w:sz w:val="24"/>
                <w:szCs w:val="24"/>
              </w:rPr>
            </w:pPr>
          </w:p>
        </w:tc>
      </w:tr>
      <w:tr w:rsidR="000C5F42" w:rsidRPr="003A41AD" w:rsidTr="000C5F42">
        <w:trPr>
          <w:trHeight w:val="911"/>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Муниципальный заказчик</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Администрация Чалбышевского сельсовета Енисейского района</w:t>
            </w:r>
          </w:p>
        </w:tc>
      </w:tr>
      <w:tr w:rsidR="000C5F42" w:rsidRPr="003A41AD" w:rsidTr="000C5F42">
        <w:trPr>
          <w:trHeight w:val="696"/>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Главный распорядитель бюджетных средств</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Администрация Чалбышевского  сельсовета Енисейского района</w:t>
            </w:r>
          </w:p>
        </w:tc>
      </w:tr>
      <w:tr w:rsidR="000C5F42" w:rsidRPr="003A41AD" w:rsidTr="000C5F42">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Ответственный исполнитель подпрограммы</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Администрация Чалбышевского сельсовета Енисейского района</w:t>
            </w:r>
          </w:p>
        </w:tc>
      </w:tr>
      <w:tr w:rsidR="000C5F42" w:rsidRPr="003A41AD" w:rsidTr="000C5F42">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lastRenderedPageBreak/>
              <w:t>Цель подпрограммы</w:t>
            </w:r>
          </w:p>
          <w:p w:rsidR="000C5F42" w:rsidRPr="003A41AD" w:rsidRDefault="000C5F42" w:rsidP="000C5F42">
            <w:pPr>
              <w:spacing w:after="0" w:line="240" w:lineRule="auto"/>
              <w:rPr>
                <w:rFonts w:ascii="Arial" w:hAnsi="Arial" w:cs="Arial"/>
                <w:sz w:val="24"/>
                <w:szCs w:val="24"/>
              </w:rPr>
            </w:pP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0C5F42" w:rsidRPr="003A41AD" w:rsidTr="000C5F42">
        <w:trPr>
          <w:trHeight w:val="1534"/>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Задачи Подпрограммы</w:t>
            </w:r>
          </w:p>
        </w:tc>
        <w:tc>
          <w:tcPr>
            <w:tcW w:w="6237" w:type="dxa"/>
            <w:vAlign w:val="center"/>
          </w:tcPr>
          <w:p w:rsidR="000C5F42" w:rsidRPr="003A41AD" w:rsidRDefault="000C5F42" w:rsidP="000C5F42">
            <w:pPr>
              <w:autoSpaceDE w:val="0"/>
              <w:autoSpaceDN w:val="0"/>
              <w:adjustRightInd w:val="0"/>
              <w:spacing w:after="0" w:line="240" w:lineRule="auto"/>
              <w:ind w:firstLine="33"/>
              <w:jc w:val="both"/>
              <w:rPr>
                <w:rFonts w:ascii="Arial" w:hAnsi="Arial" w:cs="Arial"/>
                <w:sz w:val="24"/>
                <w:szCs w:val="24"/>
              </w:rPr>
            </w:pPr>
            <w:r w:rsidRPr="003A41AD">
              <w:rPr>
                <w:rFonts w:ascii="Arial" w:hAnsi="Arial" w:cs="Arial"/>
                <w:sz w:val="24"/>
                <w:szCs w:val="24"/>
              </w:rPr>
              <w:t>Обеспечение первичных мер пожарной безопасности в границах населенных пунктов поселения.</w:t>
            </w:r>
          </w:p>
          <w:p w:rsidR="000C5F42" w:rsidRPr="003A41AD" w:rsidRDefault="000C5F42" w:rsidP="000C5F42">
            <w:pPr>
              <w:autoSpaceDE w:val="0"/>
              <w:autoSpaceDN w:val="0"/>
              <w:adjustRightInd w:val="0"/>
              <w:spacing w:after="0" w:line="240" w:lineRule="auto"/>
              <w:ind w:firstLine="33"/>
              <w:jc w:val="both"/>
              <w:rPr>
                <w:rFonts w:ascii="Arial" w:hAnsi="Arial" w:cs="Arial"/>
                <w:sz w:val="24"/>
                <w:szCs w:val="24"/>
              </w:rPr>
            </w:pPr>
            <w:r w:rsidRPr="003A41AD">
              <w:rPr>
                <w:rFonts w:ascii="Arial" w:hAnsi="Arial" w:cs="Arial"/>
                <w:sz w:val="24"/>
                <w:szCs w:val="24"/>
              </w:rPr>
              <w:t>Обеспечение необходимых условий для оперативного реагирования аварийно-спасательных служб</w:t>
            </w:r>
          </w:p>
          <w:p w:rsidR="000C5F42" w:rsidRPr="003A41AD" w:rsidRDefault="000C5F42" w:rsidP="000C5F42">
            <w:pPr>
              <w:autoSpaceDE w:val="0"/>
              <w:autoSpaceDN w:val="0"/>
              <w:adjustRightInd w:val="0"/>
              <w:spacing w:after="0" w:line="240" w:lineRule="auto"/>
              <w:ind w:firstLine="33"/>
              <w:jc w:val="both"/>
              <w:rPr>
                <w:rFonts w:ascii="Arial" w:hAnsi="Arial" w:cs="Arial"/>
                <w:sz w:val="24"/>
                <w:szCs w:val="24"/>
              </w:rPr>
            </w:pPr>
          </w:p>
          <w:p w:rsidR="000C5F42" w:rsidRPr="003A41AD" w:rsidRDefault="000C5F42" w:rsidP="000C5F42">
            <w:pPr>
              <w:spacing w:after="0" w:line="240" w:lineRule="auto"/>
              <w:rPr>
                <w:rFonts w:ascii="Arial" w:hAnsi="Arial" w:cs="Arial"/>
                <w:sz w:val="24"/>
                <w:szCs w:val="24"/>
              </w:rPr>
            </w:pPr>
          </w:p>
        </w:tc>
      </w:tr>
      <w:tr w:rsidR="000C5F42" w:rsidRPr="003A41AD" w:rsidTr="000C5F42">
        <w:trPr>
          <w:trHeight w:val="835"/>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Этапы и сроки</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реализации подпрограммы</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Подпрограмма реализуется в течение 2016</w:t>
            </w:r>
            <w:r>
              <w:rPr>
                <w:rFonts w:ascii="Arial" w:hAnsi="Arial" w:cs="Arial"/>
                <w:sz w:val="24"/>
                <w:szCs w:val="24"/>
              </w:rPr>
              <w:t>-202</w:t>
            </w:r>
            <w:r w:rsidRPr="00297749">
              <w:rPr>
                <w:rFonts w:ascii="Arial" w:hAnsi="Arial" w:cs="Arial"/>
                <w:sz w:val="24"/>
                <w:szCs w:val="24"/>
              </w:rPr>
              <w:t>3</w:t>
            </w:r>
            <w:r w:rsidRPr="003A41AD">
              <w:rPr>
                <w:rFonts w:ascii="Arial" w:hAnsi="Arial" w:cs="Arial"/>
                <w:sz w:val="24"/>
                <w:szCs w:val="24"/>
              </w:rPr>
              <w:t>года</w:t>
            </w:r>
          </w:p>
        </w:tc>
      </w:tr>
      <w:tr w:rsidR="000C5F42" w:rsidRPr="003A41AD" w:rsidTr="000C5F42">
        <w:trPr>
          <w:trHeight w:val="2196"/>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 xml:space="preserve">Целевые показатели и показатели результативности </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Подпрограммы</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Обеспечение первичных мер пожарной безопасности в границах населенных пунктов поселения на 100% от нормативной потребности.</w:t>
            </w:r>
          </w:p>
          <w:p w:rsidR="000C5F42" w:rsidRPr="003A41AD" w:rsidRDefault="000C5F42" w:rsidP="000C5F42">
            <w:pPr>
              <w:spacing w:after="0" w:line="240" w:lineRule="auto"/>
              <w:rPr>
                <w:rFonts w:ascii="Arial" w:hAnsi="Arial" w:cs="Arial"/>
                <w:sz w:val="24"/>
                <w:szCs w:val="24"/>
              </w:rPr>
            </w:pPr>
          </w:p>
        </w:tc>
      </w:tr>
      <w:tr w:rsidR="000C5F42" w:rsidRPr="003A41AD" w:rsidTr="000C5F42">
        <w:trPr>
          <w:trHeight w:val="2169"/>
        </w:trPr>
        <w:tc>
          <w:tcPr>
            <w:tcW w:w="3545"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Ресурсное обеспечение Подпрограммы</w:t>
            </w:r>
          </w:p>
        </w:tc>
        <w:tc>
          <w:tcPr>
            <w:tcW w:w="6237" w:type="dxa"/>
            <w:vAlign w:val="center"/>
          </w:tcPr>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 xml:space="preserve">Объем финансирования подпрограммы составит </w:t>
            </w:r>
            <w:r w:rsidR="00CA2FD3">
              <w:rPr>
                <w:rFonts w:ascii="Arial" w:hAnsi="Arial" w:cs="Arial"/>
                <w:sz w:val="24"/>
                <w:szCs w:val="24"/>
              </w:rPr>
              <w:t>155,4</w:t>
            </w:r>
            <w:r w:rsidRPr="003A41AD">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том числе:</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краевые</w:t>
            </w:r>
            <w:r>
              <w:rPr>
                <w:rFonts w:ascii="Arial" w:hAnsi="Arial" w:cs="Arial"/>
                <w:sz w:val="24"/>
                <w:szCs w:val="24"/>
              </w:rPr>
              <w:t xml:space="preserve"> средства-143,2</w:t>
            </w:r>
            <w:r w:rsidRPr="003A41AD">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средств бюджета поселения</w:t>
            </w:r>
            <w:r w:rsidR="00CA2FD3">
              <w:rPr>
                <w:rFonts w:ascii="Arial" w:hAnsi="Arial" w:cs="Arial"/>
                <w:sz w:val="24"/>
                <w:szCs w:val="24"/>
              </w:rPr>
              <w:t>-12,2</w:t>
            </w:r>
            <w:r>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том числе по годам:</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краевые средства-</w:t>
            </w:r>
            <w:r w:rsidR="00CA2FD3">
              <w:rPr>
                <w:rFonts w:ascii="Arial" w:hAnsi="Arial" w:cs="Arial"/>
                <w:sz w:val="24"/>
                <w:szCs w:val="24"/>
              </w:rPr>
              <w:t>143,2</w:t>
            </w:r>
            <w:r w:rsidRPr="003A41AD">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2016 году – 8,6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2017году-8,6тысяч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2018году-8,6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2019году-12,3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2020году-20,5 тыс.рублей;</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t>в 2021году-28,6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2022году-28,6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2023году-28,6 тыс.рублей.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средств бюджета поселения</w:t>
            </w:r>
            <w:r w:rsidR="00CA2FD3">
              <w:rPr>
                <w:rFonts w:ascii="Arial" w:hAnsi="Arial" w:cs="Arial"/>
                <w:sz w:val="24"/>
                <w:szCs w:val="24"/>
              </w:rPr>
              <w:t>-12,2</w:t>
            </w:r>
            <w:r w:rsidRPr="003A41AD">
              <w:rPr>
                <w:rFonts w:ascii="Arial" w:hAnsi="Arial" w:cs="Arial"/>
                <w:sz w:val="24"/>
                <w:szCs w:val="24"/>
              </w:rPr>
              <w:t>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2016 году-0,4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2017 году-0,4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2018году-0,4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2019</w:t>
            </w:r>
            <w:r w:rsidRPr="003A41AD">
              <w:rPr>
                <w:rFonts w:ascii="Arial" w:hAnsi="Arial" w:cs="Arial"/>
                <w:sz w:val="24"/>
                <w:szCs w:val="24"/>
              </w:rPr>
              <w:t>году-0,6 тысяч рублей</w:t>
            </w:r>
            <w:r>
              <w:rPr>
                <w:rFonts w:ascii="Arial" w:hAnsi="Arial" w:cs="Arial"/>
                <w:sz w:val="24"/>
                <w:szCs w:val="24"/>
              </w:rPr>
              <w:t>;</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t>в 2020году-5,5 тыс.рублей;</w:t>
            </w:r>
          </w:p>
          <w:p w:rsidR="000C5F42" w:rsidRPr="003A41AD" w:rsidRDefault="00CA2FD3" w:rsidP="000C5F42">
            <w:pPr>
              <w:spacing w:after="0" w:line="240" w:lineRule="auto"/>
              <w:rPr>
                <w:rFonts w:ascii="Arial" w:hAnsi="Arial" w:cs="Arial"/>
                <w:sz w:val="24"/>
                <w:szCs w:val="24"/>
              </w:rPr>
            </w:pPr>
            <w:r>
              <w:rPr>
                <w:rFonts w:ascii="Arial" w:hAnsi="Arial" w:cs="Arial"/>
                <w:sz w:val="24"/>
                <w:szCs w:val="24"/>
              </w:rPr>
              <w:t>в 2021году-1,9</w:t>
            </w:r>
            <w:r w:rsidR="000C5F42">
              <w:rPr>
                <w:rFonts w:ascii="Arial" w:hAnsi="Arial" w:cs="Arial"/>
                <w:sz w:val="24"/>
                <w:szCs w:val="24"/>
              </w:rPr>
              <w:t xml:space="preserve"> тыс.рублей;</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t>в 2022году-1,5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2023году-1,5 тыс.рублей.</w:t>
            </w:r>
          </w:p>
          <w:p w:rsidR="000C5F42" w:rsidRPr="003A41AD" w:rsidRDefault="000C5F42" w:rsidP="000C5F42">
            <w:pPr>
              <w:spacing w:after="0" w:line="240" w:lineRule="auto"/>
              <w:rPr>
                <w:rFonts w:ascii="Arial" w:hAnsi="Arial" w:cs="Arial"/>
                <w:sz w:val="24"/>
                <w:szCs w:val="24"/>
              </w:rPr>
            </w:pPr>
          </w:p>
        </w:tc>
      </w:tr>
      <w:tr w:rsidR="000C5F42" w:rsidRPr="003A41AD" w:rsidTr="000C5F42">
        <w:trPr>
          <w:trHeight w:val="2755"/>
        </w:trPr>
        <w:tc>
          <w:tcPr>
            <w:tcW w:w="3545" w:type="dxa"/>
            <w:vAlign w:val="center"/>
          </w:tcPr>
          <w:p w:rsidR="000C5F42" w:rsidRPr="003A41AD" w:rsidRDefault="000C5F42" w:rsidP="000C5F42">
            <w:pPr>
              <w:autoSpaceDE w:val="0"/>
              <w:autoSpaceDN w:val="0"/>
              <w:adjustRightInd w:val="0"/>
              <w:spacing w:after="0" w:line="240" w:lineRule="auto"/>
              <w:rPr>
                <w:rFonts w:ascii="Arial" w:hAnsi="Arial" w:cs="Arial"/>
                <w:sz w:val="24"/>
                <w:szCs w:val="24"/>
              </w:rPr>
            </w:pPr>
            <w:r w:rsidRPr="003A41AD">
              <w:rPr>
                <w:rFonts w:ascii="Arial" w:hAnsi="Arial" w:cs="Arial"/>
                <w:sz w:val="24"/>
                <w:szCs w:val="24"/>
              </w:rPr>
              <w:lastRenderedPageBreak/>
              <w:t>Система организации контроля за исполнением подпрограммы</w:t>
            </w:r>
          </w:p>
          <w:p w:rsidR="000C5F42" w:rsidRPr="003A41AD" w:rsidRDefault="000C5F42" w:rsidP="000C5F42">
            <w:pPr>
              <w:spacing w:after="0" w:line="240" w:lineRule="auto"/>
              <w:rPr>
                <w:rFonts w:ascii="Arial" w:hAnsi="Arial" w:cs="Arial"/>
                <w:sz w:val="24"/>
                <w:szCs w:val="24"/>
              </w:rPr>
            </w:pPr>
          </w:p>
        </w:tc>
        <w:tc>
          <w:tcPr>
            <w:tcW w:w="6237" w:type="dxa"/>
            <w:vAlign w:val="center"/>
          </w:tcPr>
          <w:p w:rsidR="000C5F42" w:rsidRPr="003A41AD" w:rsidRDefault="000C5F42" w:rsidP="000C5F42">
            <w:pPr>
              <w:spacing w:line="240" w:lineRule="auto"/>
              <w:rPr>
                <w:rFonts w:ascii="Arial" w:hAnsi="Arial" w:cs="Arial"/>
                <w:sz w:val="24"/>
                <w:szCs w:val="24"/>
              </w:rPr>
            </w:pPr>
            <w:r w:rsidRPr="003A41AD">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0C5F42" w:rsidRPr="003A41AD" w:rsidRDefault="000C5F42" w:rsidP="000C5F42">
      <w:pPr>
        <w:rPr>
          <w:rFonts w:ascii="Arial" w:eastAsiaTheme="majorEastAsia" w:hAnsi="Arial" w:cs="Arial"/>
          <w:bCs/>
          <w:sz w:val="24"/>
          <w:szCs w:val="24"/>
        </w:rPr>
      </w:pPr>
      <w:r w:rsidRPr="003E61DD">
        <w:rPr>
          <w:sz w:val="20"/>
          <w:szCs w:val="20"/>
        </w:rPr>
        <w:br w:type="page"/>
      </w:r>
      <w:r w:rsidRPr="003A41AD">
        <w:rPr>
          <w:rFonts w:ascii="Arial" w:eastAsiaTheme="majorEastAsia" w:hAnsi="Arial" w:cs="Arial"/>
          <w:bCs/>
          <w:sz w:val="24"/>
          <w:szCs w:val="24"/>
        </w:rPr>
        <w:lastRenderedPageBreak/>
        <w:t>2. Основные разделы подпрограммы</w:t>
      </w:r>
    </w:p>
    <w:p w:rsidR="000C5F42" w:rsidRPr="003A41AD" w:rsidRDefault="000C5F42" w:rsidP="000C5F42">
      <w:pPr>
        <w:rPr>
          <w:rFonts w:ascii="Arial" w:eastAsiaTheme="majorEastAsia" w:hAnsi="Arial" w:cs="Arial"/>
          <w:bCs/>
          <w:sz w:val="24"/>
          <w:szCs w:val="24"/>
        </w:rPr>
      </w:pPr>
      <w:r w:rsidRPr="003A41AD">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C5F42" w:rsidRPr="003A41AD" w:rsidRDefault="000C5F42" w:rsidP="000C5F42">
      <w:pPr>
        <w:spacing w:after="0"/>
        <w:ind w:firstLine="426"/>
        <w:jc w:val="both"/>
        <w:rPr>
          <w:rFonts w:ascii="Arial" w:hAnsi="Arial" w:cs="Arial"/>
          <w:sz w:val="24"/>
          <w:szCs w:val="24"/>
        </w:rPr>
      </w:pPr>
      <w:r w:rsidRPr="003A41AD">
        <w:rPr>
          <w:rFonts w:ascii="Arial" w:eastAsia="Calibri" w:hAnsi="Arial" w:cs="Arial"/>
          <w:sz w:val="24"/>
          <w:szCs w:val="24"/>
        </w:rPr>
        <w:t>Обеспечение первичных мер  пожарной безопасности  в границах населенных пунктов  МО Чалбышевский сельсовет предусматривает:</w:t>
      </w:r>
      <w:r w:rsidRPr="003A41AD">
        <w:rPr>
          <w:rFonts w:ascii="Arial" w:hAnsi="Arial" w:cs="Arial"/>
          <w:sz w:val="24"/>
          <w:szCs w:val="24"/>
        </w:rPr>
        <w:t xml:space="preserve"> </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разработку и организацию выполнения муниципальных программ (подпрограмм), реализуемых  за счет средств бюджета поселения;</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0C5F42" w:rsidRPr="003A41AD" w:rsidRDefault="000C5F42" w:rsidP="000C5F42">
      <w:pPr>
        <w:spacing w:after="0"/>
        <w:ind w:firstLine="426"/>
        <w:jc w:val="both"/>
        <w:rPr>
          <w:rFonts w:ascii="Arial" w:eastAsia="Calibri" w:hAnsi="Arial" w:cs="Arial"/>
          <w:sz w:val="24"/>
          <w:szCs w:val="24"/>
        </w:rPr>
      </w:pPr>
      <w:r w:rsidRPr="003A41AD">
        <w:rPr>
          <w:rFonts w:ascii="Arial" w:eastAsia="Calibri" w:hAnsi="Arial" w:cs="Arial"/>
          <w:sz w:val="24"/>
          <w:szCs w:val="24"/>
        </w:rPr>
        <w:t>противопожарную пропаганду;</w:t>
      </w:r>
    </w:p>
    <w:p w:rsidR="000C5F42" w:rsidRPr="003A41AD" w:rsidRDefault="000C5F42" w:rsidP="000C5F42">
      <w:pPr>
        <w:ind w:firstLine="426"/>
        <w:jc w:val="both"/>
        <w:rPr>
          <w:rFonts w:ascii="Arial" w:eastAsia="Calibri" w:hAnsi="Arial" w:cs="Arial"/>
          <w:sz w:val="24"/>
          <w:szCs w:val="24"/>
        </w:rPr>
      </w:pPr>
      <w:r w:rsidRPr="003A41AD">
        <w:rPr>
          <w:rFonts w:ascii="Arial" w:eastAsia="Calibri" w:hAnsi="Arial" w:cs="Arial"/>
          <w:sz w:val="24"/>
          <w:szCs w:val="24"/>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0C5F42" w:rsidRPr="003A41AD" w:rsidRDefault="000C5F42" w:rsidP="000C5F42">
      <w:pPr>
        <w:jc w:val="both"/>
        <w:rPr>
          <w:rFonts w:ascii="Arial" w:eastAsiaTheme="majorEastAsia" w:hAnsi="Arial" w:cs="Arial"/>
          <w:bCs/>
          <w:sz w:val="24"/>
          <w:szCs w:val="24"/>
        </w:rPr>
      </w:pPr>
      <w:r w:rsidRPr="003A41AD">
        <w:rPr>
          <w:rFonts w:ascii="Arial" w:eastAsiaTheme="majorEastAsia" w:hAnsi="Arial" w:cs="Arial"/>
          <w:bCs/>
          <w:sz w:val="24"/>
          <w:szCs w:val="24"/>
        </w:rPr>
        <w:t>2.2. Цель, задачи, этапы и сроки выполнения подпрограммы, целевые индикаторы.</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lastRenderedPageBreak/>
        <w:t xml:space="preserve">Целью подпрограммы является: </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 xml:space="preserve">Совершенствование системы пожарной безопасности на территории  муниципального образования </w:t>
      </w:r>
      <w:r w:rsidRPr="003A41AD">
        <w:rPr>
          <w:rFonts w:ascii="Arial" w:eastAsia="Calibri" w:hAnsi="Arial" w:cs="Arial"/>
          <w:sz w:val="24"/>
          <w:szCs w:val="24"/>
        </w:rPr>
        <w:t>Чалбышевский</w:t>
      </w:r>
      <w:r w:rsidRPr="003A41AD">
        <w:rPr>
          <w:rFonts w:ascii="Arial" w:hAnsi="Arial" w:cs="Arial"/>
          <w:sz w:val="24"/>
          <w:szCs w:val="24"/>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Для достижения указанной цели необходимо решить задачи:</w:t>
      </w:r>
    </w:p>
    <w:p w:rsidR="000C5F42" w:rsidRPr="003A41AD" w:rsidRDefault="000C5F42" w:rsidP="000C5F42">
      <w:pPr>
        <w:spacing w:after="0"/>
        <w:jc w:val="both"/>
        <w:rPr>
          <w:rFonts w:ascii="Arial" w:hAnsi="Arial" w:cs="Arial"/>
          <w:sz w:val="24"/>
          <w:szCs w:val="24"/>
        </w:rPr>
      </w:pPr>
      <w:r w:rsidRPr="003A41AD">
        <w:rPr>
          <w:rFonts w:ascii="Arial" w:hAnsi="Arial" w:cs="Arial"/>
          <w:sz w:val="24"/>
          <w:szCs w:val="24"/>
        </w:rPr>
        <w:t>обеспечение первичных мер пожарной безопасности в границах населенных пунктов поселения;</w:t>
      </w:r>
    </w:p>
    <w:p w:rsidR="000C5F42" w:rsidRPr="003A41AD" w:rsidRDefault="000C5F42" w:rsidP="000C5F42">
      <w:pPr>
        <w:spacing w:after="0"/>
        <w:jc w:val="both"/>
        <w:rPr>
          <w:rFonts w:ascii="Arial" w:hAnsi="Arial" w:cs="Arial"/>
          <w:sz w:val="24"/>
          <w:szCs w:val="24"/>
        </w:rPr>
      </w:pPr>
      <w:r w:rsidRPr="003A41AD">
        <w:rPr>
          <w:rFonts w:ascii="Arial" w:hAnsi="Arial" w:cs="Arial"/>
          <w:sz w:val="24"/>
          <w:szCs w:val="24"/>
        </w:rPr>
        <w:t>обеспечение информирования населения сельсовета о мерах пожарной безопасности.</w:t>
      </w:r>
    </w:p>
    <w:p w:rsidR="000C5F42" w:rsidRPr="003A41AD" w:rsidRDefault="000C5F42" w:rsidP="000C5F42">
      <w:pPr>
        <w:spacing w:after="0"/>
        <w:jc w:val="both"/>
        <w:rPr>
          <w:rFonts w:ascii="Arial" w:hAnsi="Arial" w:cs="Arial"/>
          <w:sz w:val="24"/>
          <w:szCs w:val="24"/>
        </w:rPr>
      </w:pPr>
      <w:r w:rsidRPr="003A41AD">
        <w:rPr>
          <w:rFonts w:ascii="Arial" w:hAnsi="Arial" w:cs="Arial"/>
          <w:sz w:val="24"/>
          <w:szCs w:val="24"/>
        </w:rPr>
        <w:t>Решение данных задач подпрограммы позволит обеспечить достижения следующих показателей:</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Обеспечение первичных мер пожарной безопасности в границах населенных пунктов поселения на 100% от нормативной потребности.</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Этап подпрограммы соответствует календарному году.</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Перечень целевых индикаторов подпрограммы представлен в приложении №1.</w:t>
      </w:r>
    </w:p>
    <w:p w:rsidR="000C5F42" w:rsidRPr="003A41AD" w:rsidRDefault="000C5F42" w:rsidP="000C5F42">
      <w:pPr>
        <w:ind w:firstLine="567"/>
        <w:jc w:val="both"/>
        <w:rPr>
          <w:rFonts w:ascii="Arial" w:hAnsi="Arial" w:cs="Arial"/>
          <w:sz w:val="24"/>
          <w:szCs w:val="24"/>
        </w:rPr>
      </w:pPr>
      <w:r w:rsidRPr="003A41AD">
        <w:rPr>
          <w:rFonts w:ascii="Arial" w:hAnsi="Arial" w:cs="Arial"/>
          <w:sz w:val="24"/>
          <w:szCs w:val="24"/>
        </w:rPr>
        <w:t>Программу предусматривается реализовать в 2016</w:t>
      </w:r>
      <w:r>
        <w:rPr>
          <w:rFonts w:ascii="Arial" w:hAnsi="Arial" w:cs="Arial"/>
          <w:sz w:val="24"/>
          <w:szCs w:val="24"/>
        </w:rPr>
        <w:t>-2023</w:t>
      </w:r>
      <w:r w:rsidRPr="003A41AD">
        <w:rPr>
          <w:rFonts w:ascii="Arial" w:hAnsi="Arial" w:cs="Arial"/>
          <w:sz w:val="24"/>
          <w:szCs w:val="24"/>
        </w:rPr>
        <w:t xml:space="preserve"> году.</w:t>
      </w:r>
    </w:p>
    <w:p w:rsidR="000C5F42" w:rsidRPr="003A41AD" w:rsidRDefault="000C5F42" w:rsidP="000C5F42">
      <w:pPr>
        <w:rPr>
          <w:rFonts w:ascii="Arial" w:eastAsia="Times New Roman" w:hAnsi="Arial" w:cs="Arial"/>
          <w:bCs/>
          <w:sz w:val="24"/>
          <w:szCs w:val="24"/>
        </w:rPr>
      </w:pPr>
      <w:r w:rsidRPr="003A41AD">
        <w:rPr>
          <w:rFonts w:ascii="Arial" w:eastAsia="Times New Roman" w:hAnsi="Arial" w:cs="Arial"/>
          <w:bCs/>
          <w:sz w:val="24"/>
          <w:szCs w:val="24"/>
        </w:rPr>
        <w:t>2.3. Механизм реализации подпрограммы</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Механизм реализации мероприятий Подпрограммы утверждается норматив</w:t>
      </w:r>
      <w:r>
        <w:rPr>
          <w:rFonts w:ascii="Arial" w:hAnsi="Arial" w:cs="Arial"/>
          <w:sz w:val="24"/>
          <w:szCs w:val="24"/>
        </w:rPr>
        <w:t>но-правовым актом администрации</w:t>
      </w:r>
      <w:r w:rsidRPr="003A41AD">
        <w:rPr>
          <w:rFonts w:ascii="Arial" w:hAnsi="Arial" w:cs="Arial"/>
          <w:sz w:val="24"/>
          <w:szCs w:val="24"/>
        </w:rPr>
        <w:t>.</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C5F42" w:rsidRPr="003A41AD" w:rsidRDefault="000C5F42" w:rsidP="000C5F42">
      <w:pPr>
        <w:ind w:firstLine="567"/>
        <w:jc w:val="both"/>
        <w:rPr>
          <w:rFonts w:ascii="Arial" w:hAnsi="Arial" w:cs="Arial"/>
          <w:sz w:val="24"/>
          <w:szCs w:val="24"/>
        </w:rPr>
      </w:pPr>
      <w:r w:rsidRPr="003A41AD">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3A41AD">
        <w:rPr>
          <w:rFonts w:ascii="Arial" w:eastAsia="Calibri" w:hAnsi="Arial" w:cs="Arial"/>
          <w:sz w:val="24"/>
          <w:szCs w:val="24"/>
        </w:rPr>
        <w:t xml:space="preserve">Чалбышевского </w:t>
      </w:r>
      <w:r w:rsidRPr="003A41AD">
        <w:rPr>
          <w:rFonts w:ascii="Arial" w:hAnsi="Arial" w:cs="Arial"/>
          <w:sz w:val="24"/>
          <w:szCs w:val="24"/>
        </w:rPr>
        <w:t xml:space="preserve">сельсовета от 15.08.2013 № 39-п «Об утверждении Порядка принятия решений о разработке муниципальных программ </w:t>
      </w:r>
      <w:r w:rsidRPr="003A41AD">
        <w:rPr>
          <w:rFonts w:ascii="Arial" w:eastAsia="Calibri" w:hAnsi="Arial" w:cs="Arial"/>
          <w:sz w:val="24"/>
          <w:szCs w:val="24"/>
        </w:rPr>
        <w:t>Чалбышевского</w:t>
      </w:r>
      <w:r w:rsidRPr="003A41AD">
        <w:rPr>
          <w:rFonts w:ascii="Arial" w:hAnsi="Arial" w:cs="Arial"/>
          <w:sz w:val="24"/>
          <w:szCs w:val="24"/>
        </w:rPr>
        <w:t xml:space="preserve"> сельсовета, их формировании и реализации». </w:t>
      </w:r>
    </w:p>
    <w:p w:rsidR="000C5F42" w:rsidRPr="003A41AD" w:rsidRDefault="000C5F42" w:rsidP="000C5F42">
      <w:pPr>
        <w:rPr>
          <w:rFonts w:ascii="Arial" w:eastAsiaTheme="majorEastAsia" w:hAnsi="Arial" w:cs="Arial"/>
          <w:bCs/>
          <w:sz w:val="24"/>
          <w:szCs w:val="24"/>
        </w:rPr>
      </w:pPr>
      <w:r w:rsidRPr="003A41AD">
        <w:rPr>
          <w:rFonts w:ascii="Arial" w:eastAsiaTheme="majorEastAsia" w:hAnsi="Arial" w:cs="Arial"/>
          <w:bCs/>
          <w:sz w:val="24"/>
          <w:szCs w:val="24"/>
        </w:rPr>
        <w:t>2.4. Управление подпрограммой и контроль за ходом её выполнения.</w:t>
      </w:r>
    </w:p>
    <w:p w:rsidR="000C5F42" w:rsidRPr="003A41AD" w:rsidRDefault="000C5F42" w:rsidP="000C5F42">
      <w:pPr>
        <w:spacing w:after="0"/>
        <w:ind w:firstLine="567"/>
        <w:jc w:val="both"/>
        <w:rPr>
          <w:rFonts w:ascii="Arial" w:hAnsi="Arial" w:cs="Arial"/>
          <w:sz w:val="24"/>
          <w:szCs w:val="24"/>
        </w:rPr>
      </w:pPr>
      <w:r w:rsidRPr="003A41AD">
        <w:rPr>
          <w:rFonts w:ascii="Arial" w:hAnsi="Arial" w:cs="Arial"/>
          <w:sz w:val="24"/>
          <w:szCs w:val="24"/>
        </w:rPr>
        <w:t xml:space="preserve">Организацию управления настоящей подпрограммой осуществляет  глава Чалбышевского сельсовета. Функции главы </w:t>
      </w:r>
      <w:r w:rsidRPr="003A41AD">
        <w:rPr>
          <w:rFonts w:ascii="Arial" w:eastAsia="Calibri" w:hAnsi="Arial" w:cs="Arial"/>
          <w:sz w:val="24"/>
          <w:szCs w:val="24"/>
        </w:rPr>
        <w:t xml:space="preserve">Чалбышевского </w:t>
      </w:r>
      <w:r w:rsidRPr="003A41AD">
        <w:rPr>
          <w:rFonts w:ascii="Arial" w:hAnsi="Arial" w:cs="Arial"/>
          <w:sz w:val="24"/>
          <w:szCs w:val="24"/>
        </w:rPr>
        <w:t>сельсовета по управлению программой заключаются в следующем:</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ежегодное уточнение целевых показателей и затрат по мероприятиям настоящей подпрограммы;</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 xml:space="preserve">координация деятельности исполнителей мероприятий настоящей </w:t>
      </w:r>
      <w:r w:rsidRPr="003A41AD">
        <w:rPr>
          <w:rFonts w:ascii="Arial" w:hAnsi="Arial" w:cs="Arial"/>
          <w:sz w:val="24"/>
          <w:szCs w:val="24"/>
        </w:rPr>
        <w:lastRenderedPageBreak/>
        <w:t>подпрограммы;</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подготовка отчетов о ходе и результатах выполнения мероприятий настоящей подпрограммы.</w:t>
      </w:r>
    </w:p>
    <w:p w:rsidR="000C5F42" w:rsidRPr="003A41AD" w:rsidRDefault="000C5F42" w:rsidP="000C5F42">
      <w:pPr>
        <w:ind w:firstLine="567"/>
        <w:jc w:val="both"/>
        <w:rPr>
          <w:rFonts w:ascii="Arial" w:hAnsi="Arial" w:cs="Arial"/>
          <w:sz w:val="24"/>
          <w:szCs w:val="24"/>
        </w:rPr>
      </w:pPr>
      <w:r w:rsidRPr="003A41AD">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C5F42" w:rsidRPr="003A41AD" w:rsidRDefault="000C5F42" w:rsidP="000C5F42">
      <w:pPr>
        <w:rPr>
          <w:rFonts w:ascii="Arial" w:eastAsiaTheme="majorEastAsia" w:hAnsi="Arial" w:cs="Arial"/>
          <w:bCs/>
          <w:sz w:val="24"/>
          <w:szCs w:val="24"/>
        </w:rPr>
      </w:pPr>
      <w:r w:rsidRPr="003A41AD">
        <w:rPr>
          <w:rFonts w:ascii="Arial" w:eastAsiaTheme="majorEastAsia" w:hAnsi="Arial" w:cs="Arial"/>
          <w:bCs/>
          <w:sz w:val="24"/>
          <w:szCs w:val="24"/>
        </w:rPr>
        <w:t>2.5. Оценка социально-экономической эффективности подпрограммы.</w:t>
      </w:r>
    </w:p>
    <w:p w:rsidR="000C5F42" w:rsidRPr="003A41AD" w:rsidRDefault="000C5F42" w:rsidP="000C5F42">
      <w:pPr>
        <w:widowControl w:val="0"/>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Реализация мероприятий подпрограммы позволит решить ряд задач, в частности:</w:t>
      </w:r>
    </w:p>
    <w:p w:rsidR="000C5F42" w:rsidRPr="003A41AD" w:rsidRDefault="000C5F42" w:rsidP="000C5F42">
      <w:pPr>
        <w:widowControl w:val="0"/>
        <w:autoSpaceDE w:val="0"/>
        <w:autoSpaceDN w:val="0"/>
        <w:adjustRightInd w:val="0"/>
        <w:spacing w:after="0"/>
        <w:jc w:val="both"/>
        <w:outlineLvl w:val="1"/>
        <w:rPr>
          <w:rFonts w:ascii="Arial" w:hAnsi="Arial" w:cs="Arial"/>
          <w:sz w:val="24"/>
          <w:szCs w:val="24"/>
        </w:rPr>
      </w:pPr>
      <w:r w:rsidRPr="003A41AD">
        <w:rPr>
          <w:rFonts w:ascii="Arial" w:hAnsi="Arial" w:cs="Arial"/>
          <w:sz w:val="24"/>
          <w:szCs w:val="24"/>
        </w:rPr>
        <w:t>созданы условия для участия граждан в обеспечении первичных мер пожарной безопасности в иных формах;</w:t>
      </w:r>
    </w:p>
    <w:p w:rsidR="000C5F42" w:rsidRPr="003A41AD" w:rsidRDefault="000C5F42" w:rsidP="000C5F42">
      <w:pPr>
        <w:widowControl w:val="0"/>
        <w:autoSpaceDE w:val="0"/>
        <w:autoSpaceDN w:val="0"/>
        <w:adjustRightInd w:val="0"/>
        <w:spacing w:after="0"/>
        <w:jc w:val="both"/>
        <w:outlineLvl w:val="1"/>
        <w:rPr>
          <w:rFonts w:ascii="Arial" w:hAnsi="Arial" w:cs="Arial"/>
          <w:sz w:val="24"/>
          <w:szCs w:val="24"/>
        </w:rPr>
      </w:pPr>
      <w:r w:rsidRPr="003A41AD">
        <w:rPr>
          <w:rFonts w:ascii="Arial" w:hAnsi="Arial" w:cs="Arial"/>
          <w:sz w:val="24"/>
          <w:szCs w:val="24"/>
        </w:rPr>
        <w:t xml:space="preserve">100%-ное оснащение территории МО </w:t>
      </w:r>
      <w:r w:rsidRPr="003A41AD">
        <w:rPr>
          <w:rFonts w:ascii="Arial" w:eastAsia="Calibri" w:hAnsi="Arial" w:cs="Arial"/>
          <w:sz w:val="24"/>
          <w:szCs w:val="24"/>
        </w:rPr>
        <w:t>Чалбышевский</w:t>
      </w:r>
      <w:r w:rsidRPr="003A41AD">
        <w:rPr>
          <w:rFonts w:ascii="Arial" w:hAnsi="Arial" w:cs="Arial"/>
          <w:sz w:val="24"/>
          <w:szCs w:val="24"/>
        </w:rPr>
        <w:t xml:space="preserve"> сельсовет первичными средствами тушения пожаров и противопожарным инвентарем.</w:t>
      </w:r>
    </w:p>
    <w:p w:rsidR="000C5F42" w:rsidRPr="003A41AD" w:rsidRDefault="000C5F42" w:rsidP="000C5F42">
      <w:pPr>
        <w:widowControl w:val="0"/>
        <w:autoSpaceDE w:val="0"/>
        <w:autoSpaceDN w:val="0"/>
        <w:adjustRightInd w:val="0"/>
        <w:spacing w:after="0"/>
        <w:jc w:val="both"/>
        <w:outlineLvl w:val="1"/>
        <w:rPr>
          <w:rFonts w:ascii="Arial" w:hAnsi="Arial" w:cs="Arial"/>
          <w:sz w:val="24"/>
          <w:szCs w:val="24"/>
        </w:rPr>
      </w:pPr>
      <w:r w:rsidRPr="003A41AD">
        <w:rPr>
          <w:rFonts w:ascii="Arial" w:hAnsi="Arial" w:cs="Arial"/>
          <w:sz w:val="24"/>
          <w:szCs w:val="24"/>
        </w:rPr>
        <w:t>.</w:t>
      </w:r>
    </w:p>
    <w:p w:rsidR="000C5F42" w:rsidRPr="003A41AD" w:rsidRDefault="000C5F42" w:rsidP="000C5F42">
      <w:pPr>
        <w:widowControl w:val="0"/>
        <w:autoSpaceDE w:val="0"/>
        <w:autoSpaceDN w:val="0"/>
        <w:adjustRightInd w:val="0"/>
        <w:spacing w:after="0"/>
        <w:ind w:firstLine="709"/>
        <w:jc w:val="both"/>
        <w:outlineLvl w:val="1"/>
        <w:rPr>
          <w:rFonts w:ascii="Arial" w:hAnsi="Arial" w:cs="Arial"/>
          <w:sz w:val="24"/>
          <w:szCs w:val="24"/>
        </w:rPr>
      </w:pPr>
    </w:p>
    <w:p w:rsidR="000C5F42" w:rsidRPr="003A41AD" w:rsidRDefault="000C5F42" w:rsidP="000C5F42">
      <w:pPr>
        <w:widowControl w:val="0"/>
        <w:autoSpaceDE w:val="0"/>
        <w:autoSpaceDN w:val="0"/>
        <w:adjustRightInd w:val="0"/>
        <w:spacing w:after="0" w:line="240" w:lineRule="auto"/>
        <w:jc w:val="both"/>
        <w:outlineLvl w:val="1"/>
        <w:rPr>
          <w:rFonts w:ascii="Arial" w:eastAsiaTheme="majorEastAsia" w:hAnsi="Arial" w:cs="Arial"/>
          <w:bCs/>
          <w:sz w:val="24"/>
          <w:szCs w:val="24"/>
        </w:rPr>
      </w:pPr>
      <w:r w:rsidRPr="003A41AD">
        <w:rPr>
          <w:rFonts w:ascii="Arial" w:eastAsiaTheme="majorEastAsia" w:hAnsi="Arial" w:cs="Arial"/>
          <w:bCs/>
          <w:sz w:val="24"/>
          <w:szCs w:val="24"/>
        </w:rPr>
        <w:t>2.6. Мероприятия подпрограммы</w:t>
      </w:r>
    </w:p>
    <w:p w:rsidR="000C5F42" w:rsidRPr="003A41AD"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3A41AD" w:rsidRDefault="000C5F42" w:rsidP="000C5F42">
      <w:pPr>
        <w:autoSpaceDE w:val="0"/>
        <w:autoSpaceDN w:val="0"/>
        <w:adjustRightInd w:val="0"/>
        <w:spacing w:after="0"/>
        <w:ind w:firstLine="709"/>
        <w:jc w:val="both"/>
        <w:rPr>
          <w:rFonts w:ascii="Arial" w:hAnsi="Arial" w:cs="Arial"/>
          <w:sz w:val="24"/>
          <w:szCs w:val="24"/>
        </w:rPr>
      </w:pPr>
      <w:r w:rsidRPr="003A41AD">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C5F42" w:rsidRPr="003A41AD" w:rsidRDefault="000C5F42" w:rsidP="000C5F42">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C5F42" w:rsidRPr="003A41AD" w:rsidRDefault="000C5F42" w:rsidP="000C5F42">
      <w:pPr>
        <w:widowControl w:val="0"/>
        <w:autoSpaceDE w:val="0"/>
        <w:autoSpaceDN w:val="0"/>
        <w:adjustRightInd w:val="0"/>
        <w:jc w:val="both"/>
        <w:outlineLvl w:val="1"/>
        <w:rPr>
          <w:rFonts w:ascii="Arial" w:eastAsiaTheme="majorEastAsia" w:hAnsi="Arial" w:cs="Arial"/>
          <w:bCs/>
          <w:sz w:val="24"/>
          <w:szCs w:val="24"/>
        </w:rPr>
      </w:pPr>
      <w:r w:rsidRPr="003A41AD">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C5F42" w:rsidRPr="003A41AD" w:rsidRDefault="000C5F42" w:rsidP="000C5F42">
      <w:pPr>
        <w:widowControl w:val="0"/>
        <w:autoSpaceDE w:val="0"/>
        <w:autoSpaceDN w:val="0"/>
        <w:adjustRightInd w:val="0"/>
        <w:spacing w:after="0"/>
        <w:ind w:firstLine="709"/>
        <w:jc w:val="both"/>
        <w:outlineLvl w:val="1"/>
        <w:rPr>
          <w:rFonts w:ascii="Arial" w:hAnsi="Arial" w:cs="Arial"/>
          <w:sz w:val="24"/>
          <w:szCs w:val="24"/>
        </w:rPr>
      </w:pPr>
      <w:r w:rsidRPr="003A41AD">
        <w:rPr>
          <w:rFonts w:ascii="Arial" w:hAnsi="Arial" w:cs="Arial"/>
          <w:sz w:val="24"/>
          <w:szCs w:val="24"/>
        </w:rPr>
        <w:t>Объем расходов на реализацию мероп</w:t>
      </w:r>
      <w:r>
        <w:rPr>
          <w:rFonts w:ascii="Arial" w:hAnsi="Arial" w:cs="Arial"/>
          <w:sz w:val="24"/>
          <w:szCs w:val="24"/>
        </w:rPr>
        <w:t>риятий подпрограммы на 2</w:t>
      </w:r>
      <w:r w:rsidR="00CA2FD3">
        <w:rPr>
          <w:rFonts w:ascii="Arial" w:hAnsi="Arial" w:cs="Arial"/>
          <w:sz w:val="24"/>
          <w:szCs w:val="24"/>
        </w:rPr>
        <w:t>016-2022 годах составляет  155,4</w:t>
      </w:r>
      <w:r w:rsidRPr="003A41AD">
        <w:rPr>
          <w:rFonts w:ascii="Arial" w:hAnsi="Arial" w:cs="Arial"/>
          <w:sz w:val="24"/>
          <w:szCs w:val="24"/>
        </w:rPr>
        <w:t xml:space="preserve"> тысяч рублей. </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том числе:</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краевые</w:t>
      </w:r>
      <w:r>
        <w:rPr>
          <w:rFonts w:ascii="Arial" w:hAnsi="Arial" w:cs="Arial"/>
          <w:sz w:val="24"/>
          <w:szCs w:val="24"/>
        </w:rPr>
        <w:t xml:space="preserve"> средства-143,2</w:t>
      </w:r>
      <w:r w:rsidRPr="003A41AD">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средств бюджета поселения</w:t>
      </w:r>
      <w:r w:rsidR="00CA2FD3">
        <w:rPr>
          <w:rFonts w:ascii="Arial" w:hAnsi="Arial" w:cs="Arial"/>
          <w:sz w:val="24"/>
          <w:szCs w:val="24"/>
        </w:rPr>
        <w:t>-12,2</w:t>
      </w:r>
      <w:r>
        <w:rPr>
          <w:rFonts w:ascii="Arial" w:hAnsi="Arial" w:cs="Arial"/>
          <w:sz w:val="24"/>
          <w:szCs w:val="24"/>
        </w:rPr>
        <w:t xml:space="preserve">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том числе по годам:</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краевые средства-</w:t>
      </w:r>
      <w:r w:rsidR="00CA2FD3">
        <w:rPr>
          <w:rFonts w:ascii="Arial" w:hAnsi="Arial" w:cs="Arial"/>
          <w:sz w:val="24"/>
          <w:szCs w:val="24"/>
        </w:rPr>
        <w:t>143,2</w:t>
      </w:r>
      <w:r w:rsidRPr="003A41AD">
        <w:rPr>
          <w:rFonts w:ascii="Arial" w:hAnsi="Arial" w:cs="Arial"/>
          <w:sz w:val="24"/>
          <w:szCs w:val="24"/>
        </w:rPr>
        <w:t>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2016 году – 8,6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2017году-8,6тысяч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2018году-8,6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2019году-12,3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2020году-20,5 тыс.рублей;</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t>в 2021году-28,6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2022году-28,6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2023году-28,6 тыс.рублей.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средств бюджета поселения</w:t>
      </w:r>
      <w:r w:rsidR="00CA2FD3">
        <w:rPr>
          <w:rFonts w:ascii="Arial" w:hAnsi="Arial" w:cs="Arial"/>
          <w:sz w:val="24"/>
          <w:szCs w:val="24"/>
        </w:rPr>
        <w:t>-12,2</w:t>
      </w:r>
      <w:r w:rsidRPr="003A41AD">
        <w:rPr>
          <w:rFonts w:ascii="Arial" w:hAnsi="Arial" w:cs="Arial"/>
          <w:sz w:val="24"/>
          <w:szCs w:val="24"/>
        </w:rPr>
        <w:t>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2016 году-0,4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2017 году-0,4 тысяч рублей;</w:t>
      </w:r>
    </w:p>
    <w:p w:rsidR="000C5F42" w:rsidRPr="003A41AD" w:rsidRDefault="000C5F42" w:rsidP="000C5F42">
      <w:pPr>
        <w:spacing w:after="0" w:line="240" w:lineRule="auto"/>
        <w:rPr>
          <w:rFonts w:ascii="Arial" w:hAnsi="Arial" w:cs="Arial"/>
          <w:sz w:val="24"/>
          <w:szCs w:val="24"/>
        </w:rPr>
      </w:pPr>
      <w:r w:rsidRPr="003A41AD">
        <w:rPr>
          <w:rFonts w:ascii="Arial" w:hAnsi="Arial" w:cs="Arial"/>
          <w:sz w:val="24"/>
          <w:szCs w:val="24"/>
        </w:rPr>
        <w:t>в 2018году-0,4 тысяч 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2019</w:t>
      </w:r>
      <w:r w:rsidRPr="003A41AD">
        <w:rPr>
          <w:rFonts w:ascii="Arial" w:hAnsi="Arial" w:cs="Arial"/>
          <w:sz w:val="24"/>
          <w:szCs w:val="24"/>
        </w:rPr>
        <w:t>году-0,6 тысяч рублей</w:t>
      </w:r>
      <w:r>
        <w:rPr>
          <w:rFonts w:ascii="Arial" w:hAnsi="Arial" w:cs="Arial"/>
          <w:sz w:val="24"/>
          <w:szCs w:val="24"/>
        </w:rPr>
        <w:t>;</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lastRenderedPageBreak/>
        <w:t>в 2020году-5,5 тыс.рублей;</w:t>
      </w:r>
    </w:p>
    <w:p w:rsidR="000C5F42" w:rsidRPr="003A41AD" w:rsidRDefault="00CA2FD3" w:rsidP="000C5F42">
      <w:pPr>
        <w:spacing w:after="0" w:line="240" w:lineRule="auto"/>
        <w:rPr>
          <w:rFonts w:ascii="Arial" w:hAnsi="Arial" w:cs="Arial"/>
          <w:sz w:val="24"/>
          <w:szCs w:val="24"/>
        </w:rPr>
      </w:pPr>
      <w:r>
        <w:rPr>
          <w:rFonts w:ascii="Arial" w:hAnsi="Arial" w:cs="Arial"/>
          <w:sz w:val="24"/>
          <w:szCs w:val="24"/>
        </w:rPr>
        <w:t>в 2021году-1,9</w:t>
      </w:r>
      <w:r w:rsidR="000C5F42">
        <w:rPr>
          <w:rFonts w:ascii="Arial" w:hAnsi="Arial" w:cs="Arial"/>
          <w:sz w:val="24"/>
          <w:szCs w:val="24"/>
        </w:rPr>
        <w:t xml:space="preserve"> тыс.рублей;</w:t>
      </w:r>
    </w:p>
    <w:p w:rsidR="000C5F42" w:rsidRPr="003A41AD" w:rsidRDefault="000C5F42" w:rsidP="000C5F42">
      <w:pPr>
        <w:spacing w:after="0" w:line="240" w:lineRule="auto"/>
        <w:rPr>
          <w:rFonts w:ascii="Arial" w:hAnsi="Arial" w:cs="Arial"/>
          <w:sz w:val="24"/>
          <w:szCs w:val="24"/>
        </w:rPr>
      </w:pPr>
      <w:r>
        <w:rPr>
          <w:rFonts w:ascii="Arial" w:hAnsi="Arial" w:cs="Arial"/>
          <w:sz w:val="24"/>
          <w:szCs w:val="24"/>
        </w:rPr>
        <w:t>в 2022году-1,5 тыс.рублей.</w:t>
      </w:r>
    </w:p>
    <w:p w:rsidR="000C5F42" w:rsidRDefault="000C5F42" w:rsidP="000C5F42">
      <w:pPr>
        <w:spacing w:after="0" w:line="240" w:lineRule="auto"/>
        <w:rPr>
          <w:rFonts w:ascii="Arial" w:hAnsi="Arial" w:cs="Arial"/>
          <w:sz w:val="24"/>
          <w:szCs w:val="24"/>
        </w:rPr>
      </w:pPr>
      <w:r>
        <w:rPr>
          <w:rFonts w:ascii="Arial" w:hAnsi="Arial" w:cs="Arial"/>
          <w:sz w:val="24"/>
          <w:szCs w:val="24"/>
        </w:rPr>
        <w:t>в 2023году-1,5 тыс.рублей.</w:t>
      </w:r>
    </w:p>
    <w:p w:rsidR="000C5F42" w:rsidRPr="003E61DD" w:rsidRDefault="000C5F42" w:rsidP="000C5F42">
      <w:pPr>
        <w:widowControl w:val="0"/>
        <w:autoSpaceDE w:val="0"/>
        <w:autoSpaceDN w:val="0"/>
        <w:adjustRightInd w:val="0"/>
        <w:spacing w:after="0"/>
        <w:outlineLvl w:val="1"/>
        <w:rPr>
          <w:sz w:val="20"/>
          <w:szCs w:val="20"/>
        </w:rPr>
        <w:sectPr w:rsidR="000C5F42" w:rsidRPr="003E61DD" w:rsidSect="000C5F42">
          <w:pgSz w:w="11906" w:h="16838"/>
          <w:pgMar w:top="1134" w:right="850" w:bottom="1134" w:left="1418" w:header="708" w:footer="708" w:gutter="0"/>
          <w:cols w:space="708"/>
          <w:docGrid w:linePitch="360"/>
        </w:sectPr>
      </w:pPr>
    </w:p>
    <w:p w:rsidR="000C5F42" w:rsidRPr="00C90C3E" w:rsidRDefault="000C5F42" w:rsidP="006B2F76">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rPr>
        <w:lastRenderedPageBreak/>
        <w:t>Приложение №1</w:t>
      </w:r>
    </w:p>
    <w:p w:rsidR="000C5F42" w:rsidRPr="00C90C3E" w:rsidRDefault="000C5F42" w:rsidP="00C90C3E">
      <w:pPr>
        <w:autoSpaceDE w:val="0"/>
        <w:autoSpaceDN w:val="0"/>
        <w:adjustRightInd w:val="0"/>
        <w:spacing w:after="0"/>
        <w:ind w:right="139"/>
        <w:rPr>
          <w:rFonts w:ascii="Arial" w:hAnsi="Arial" w:cs="Arial"/>
          <w:sz w:val="18"/>
          <w:szCs w:val="18"/>
        </w:rPr>
      </w:pPr>
      <w:r w:rsidRPr="00C90C3E">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0C5F42" w:rsidRPr="00C90C3E" w:rsidRDefault="000C5F42" w:rsidP="000C5F42">
      <w:pPr>
        <w:pStyle w:val="a4"/>
        <w:autoSpaceDE w:val="0"/>
        <w:autoSpaceDN w:val="0"/>
        <w:adjustRightInd w:val="0"/>
        <w:spacing w:after="0"/>
        <w:ind w:left="10348" w:right="-31"/>
        <w:rPr>
          <w:rFonts w:ascii="Arial" w:hAnsi="Arial" w:cs="Arial"/>
          <w:sz w:val="18"/>
          <w:szCs w:val="18"/>
        </w:rPr>
      </w:pPr>
    </w:p>
    <w:p w:rsidR="000C5F42" w:rsidRPr="00C90C3E" w:rsidRDefault="000C5F42" w:rsidP="000C5F42">
      <w:pPr>
        <w:autoSpaceDE w:val="0"/>
        <w:autoSpaceDN w:val="0"/>
        <w:adjustRightInd w:val="0"/>
        <w:ind w:firstLine="540"/>
        <w:jc w:val="center"/>
        <w:outlineLvl w:val="0"/>
        <w:rPr>
          <w:rFonts w:ascii="Arial" w:hAnsi="Arial" w:cs="Arial"/>
          <w:sz w:val="18"/>
          <w:szCs w:val="18"/>
        </w:rPr>
      </w:pPr>
      <w:r w:rsidRPr="00C90C3E">
        <w:rPr>
          <w:rFonts w:ascii="Arial" w:hAnsi="Arial" w:cs="Arial"/>
          <w:sz w:val="18"/>
          <w:szCs w:val="18"/>
        </w:rPr>
        <w:t xml:space="preserve"> Перечень целевых индикаторов подпрограммы</w:t>
      </w:r>
    </w:p>
    <w:tbl>
      <w:tblPr>
        <w:tblW w:w="15168" w:type="dxa"/>
        <w:tblInd w:w="70" w:type="dxa"/>
        <w:tblLayout w:type="fixed"/>
        <w:tblCellMar>
          <w:left w:w="70" w:type="dxa"/>
          <w:right w:w="70" w:type="dxa"/>
        </w:tblCellMar>
        <w:tblLook w:val="0000"/>
      </w:tblPr>
      <w:tblGrid>
        <w:gridCol w:w="566"/>
        <w:gridCol w:w="5100"/>
        <w:gridCol w:w="1133"/>
        <w:gridCol w:w="1417"/>
        <w:gridCol w:w="856"/>
        <w:gridCol w:w="709"/>
        <w:gridCol w:w="709"/>
        <w:gridCol w:w="709"/>
        <w:gridCol w:w="708"/>
        <w:gridCol w:w="709"/>
        <w:gridCol w:w="709"/>
        <w:gridCol w:w="567"/>
        <w:gridCol w:w="567"/>
        <w:gridCol w:w="709"/>
      </w:tblGrid>
      <w:tr w:rsidR="000C5F42" w:rsidRPr="00C90C3E" w:rsidTr="002E07CF">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  </w:t>
            </w:r>
            <w:r w:rsidRPr="00C90C3E">
              <w:rPr>
                <w:sz w:val="18"/>
                <w:szCs w:val="18"/>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Цель,    </w:t>
            </w:r>
            <w:r w:rsidRPr="00C90C3E">
              <w:rPr>
                <w:sz w:val="18"/>
                <w:szCs w:val="18"/>
              </w:rPr>
              <w:br/>
              <w:t xml:space="preserve">целевые индикаторы </w:t>
            </w:r>
            <w:r w:rsidRPr="00C90C3E">
              <w:rPr>
                <w:sz w:val="18"/>
                <w:szCs w:val="18"/>
              </w:rPr>
              <w:br/>
            </w:r>
          </w:p>
        </w:tc>
        <w:tc>
          <w:tcPr>
            <w:tcW w:w="113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Единица</w:t>
            </w:r>
            <w:r w:rsidRPr="00C90C3E">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 xml:space="preserve">Источник </w:t>
            </w:r>
            <w:r w:rsidRPr="00C90C3E">
              <w:rPr>
                <w:sz w:val="18"/>
                <w:szCs w:val="18"/>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2E07CF" w:rsidRDefault="000C5F42" w:rsidP="000C5F42">
            <w:pPr>
              <w:pStyle w:val="ConsPlusNormal"/>
              <w:spacing w:line="276" w:lineRule="auto"/>
              <w:jc w:val="center"/>
              <w:rPr>
                <w:sz w:val="18"/>
                <w:szCs w:val="18"/>
              </w:rPr>
            </w:pPr>
            <w:r w:rsidRPr="00C90C3E">
              <w:rPr>
                <w:sz w:val="18"/>
                <w:szCs w:val="18"/>
              </w:rPr>
              <w:t>2014</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2E07CF" w:rsidRDefault="000C5F42" w:rsidP="000C5F42">
            <w:pPr>
              <w:pStyle w:val="ConsPlusNormal"/>
              <w:spacing w:line="276" w:lineRule="auto"/>
              <w:jc w:val="center"/>
              <w:rPr>
                <w:sz w:val="18"/>
                <w:szCs w:val="18"/>
              </w:rPr>
            </w:pPr>
            <w:r w:rsidRPr="00C90C3E">
              <w:rPr>
                <w:sz w:val="18"/>
                <w:szCs w:val="18"/>
              </w:rPr>
              <w:t>2015</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2E07CF" w:rsidRDefault="000C5F42" w:rsidP="000C5F42">
            <w:pPr>
              <w:pStyle w:val="ConsPlusNormal"/>
              <w:spacing w:line="276" w:lineRule="auto"/>
              <w:jc w:val="center"/>
              <w:rPr>
                <w:sz w:val="18"/>
                <w:szCs w:val="18"/>
              </w:rPr>
            </w:pPr>
            <w:r w:rsidRPr="00C90C3E">
              <w:rPr>
                <w:sz w:val="18"/>
                <w:szCs w:val="18"/>
              </w:rPr>
              <w:t>2016</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9" w:type="dxa"/>
            <w:tcBorders>
              <w:top w:val="single" w:sz="6" w:space="0" w:color="auto"/>
              <w:left w:val="single" w:sz="6" w:space="0" w:color="auto"/>
              <w:bottom w:val="single" w:sz="6" w:space="0" w:color="auto"/>
              <w:right w:val="single" w:sz="4" w:space="0" w:color="auto"/>
            </w:tcBorders>
            <w:vAlign w:val="center"/>
          </w:tcPr>
          <w:p w:rsidR="002E07CF" w:rsidRDefault="000C5F42" w:rsidP="000C5F42">
            <w:pPr>
              <w:pStyle w:val="ConsPlusNormal"/>
              <w:spacing w:line="276" w:lineRule="auto"/>
              <w:jc w:val="center"/>
              <w:rPr>
                <w:sz w:val="18"/>
                <w:szCs w:val="18"/>
              </w:rPr>
            </w:pPr>
            <w:r w:rsidRPr="00C90C3E">
              <w:rPr>
                <w:sz w:val="18"/>
                <w:szCs w:val="18"/>
              </w:rPr>
              <w:t>2017</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8" w:type="dxa"/>
            <w:tcBorders>
              <w:top w:val="single" w:sz="6" w:space="0" w:color="auto"/>
              <w:left w:val="single" w:sz="4" w:space="0" w:color="auto"/>
              <w:bottom w:val="single" w:sz="6" w:space="0" w:color="auto"/>
              <w:right w:val="single" w:sz="4" w:space="0" w:color="auto"/>
            </w:tcBorders>
          </w:tcPr>
          <w:p w:rsidR="000C5F42" w:rsidRPr="00C90C3E" w:rsidRDefault="000C5F42" w:rsidP="000C5F42">
            <w:pPr>
              <w:pStyle w:val="ConsPlusNormal"/>
              <w:spacing w:line="276" w:lineRule="auto"/>
              <w:jc w:val="center"/>
              <w:rPr>
                <w:sz w:val="18"/>
                <w:szCs w:val="18"/>
                <w:lang w:val="en-US"/>
              </w:rPr>
            </w:pPr>
          </w:p>
          <w:p w:rsidR="002E07CF" w:rsidRDefault="000C5F42" w:rsidP="000C5F42">
            <w:pPr>
              <w:pStyle w:val="ConsPlusNormal"/>
              <w:spacing w:line="276" w:lineRule="auto"/>
              <w:jc w:val="center"/>
              <w:rPr>
                <w:sz w:val="18"/>
                <w:szCs w:val="18"/>
              </w:rPr>
            </w:pPr>
            <w:r w:rsidRPr="00C90C3E">
              <w:rPr>
                <w:sz w:val="18"/>
                <w:szCs w:val="18"/>
              </w:rPr>
              <w:t>2018</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9" w:type="dxa"/>
            <w:tcBorders>
              <w:top w:val="single" w:sz="6" w:space="0" w:color="auto"/>
              <w:left w:val="single" w:sz="4" w:space="0" w:color="auto"/>
              <w:bottom w:val="single" w:sz="6" w:space="0" w:color="auto"/>
              <w:right w:val="single" w:sz="4" w:space="0" w:color="auto"/>
            </w:tcBorders>
          </w:tcPr>
          <w:p w:rsidR="000C5F42" w:rsidRPr="00C90C3E" w:rsidRDefault="000C5F42" w:rsidP="000C5F42">
            <w:pPr>
              <w:pStyle w:val="ConsPlusNormal"/>
              <w:spacing w:line="276" w:lineRule="auto"/>
              <w:jc w:val="center"/>
              <w:rPr>
                <w:sz w:val="18"/>
                <w:szCs w:val="18"/>
                <w:lang w:val="en-US"/>
              </w:rPr>
            </w:pPr>
          </w:p>
          <w:p w:rsidR="002E07CF" w:rsidRDefault="000C5F42" w:rsidP="000C5F42">
            <w:pPr>
              <w:pStyle w:val="ConsPlusNormal"/>
              <w:spacing w:line="276" w:lineRule="auto"/>
              <w:jc w:val="center"/>
              <w:rPr>
                <w:sz w:val="18"/>
                <w:szCs w:val="18"/>
              </w:rPr>
            </w:pPr>
            <w:r w:rsidRPr="00C90C3E">
              <w:rPr>
                <w:sz w:val="18"/>
                <w:szCs w:val="18"/>
              </w:rPr>
              <w:t>201</w:t>
            </w:r>
            <w:r w:rsidRPr="00C90C3E">
              <w:rPr>
                <w:sz w:val="18"/>
                <w:szCs w:val="18"/>
                <w:lang w:val="en-US"/>
              </w:rPr>
              <w:t>9</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p>
          <w:p w:rsidR="002E07CF" w:rsidRDefault="000C5F42" w:rsidP="000C5F42">
            <w:pPr>
              <w:pStyle w:val="ConsPlusNormal"/>
              <w:spacing w:line="276" w:lineRule="auto"/>
              <w:jc w:val="center"/>
              <w:rPr>
                <w:sz w:val="18"/>
                <w:szCs w:val="18"/>
              </w:rPr>
            </w:pPr>
            <w:r w:rsidRPr="00C90C3E">
              <w:rPr>
                <w:sz w:val="18"/>
                <w:szCs w:val="18"/>
              </w:rPr>
              <w:t>20</w:t>
            </w:r>
            <w:r w:rsidRPr="00C90C3E">
              <w:rPr>
                <w:sz w:val="18"/>
                <w:szCs w:val="18"/>
                <w:lang w:val="en-US"/>
              </w:rPr>
              <w:t>20</w:t>
            </w:r>
          </w:p>
          <w:p w:rsidR="000C5F42" w:rsidRPr="00C90C3E" w:rsidRDefault="000C5F42" w:rsidP="000C5F42">
            <w:pPr>
              <w:pStyle w:val="ConsPlusNormal"/>
              <w:spacing w:line="276" w:lineRule="auto"/>
              <w:jc w:val="center"/>
              <w:rPr>
                <w:sz w:val="18"/>
                <w:szCs w:val="18"/>
              </w:rPr>
            </w:pPr>
            <w:r w:rsidRPr="00C90C3E">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p>
          <w:p w:rsidR="000C5F42" w:rsidRPr="00C90C3E" w:rsidRDefault="000C5F42" w:rsidP="000C5F42">
            <w:pPr>
              <w:pStyle w:val="ConsPlusNormal"/>
              <w:spacing w:line="276" w:lineRule="auto"/>
              <w:jc w:val="center"/>
              <w:rPr>
                <w:sz w:val="18"/>
                <w:szCs w:val="18"/>
              </w:rPr>
            </w:pPr>
            <w:r w:rsidRPr="00C90C3E">
              <w:rPr>
                <w:sz w:val="18"/>
                <w:szCs w:val="18"/>
              </w:rPr>
              <w:t>20</w:t>
            </w:r>
            <w:r w:rsidRPr="00C90C3E">
              <w:rPr>
                <w:sz w:val="18"/>
                <w:szCs w:val="18"/>
                <w:lang w:val="en-US"/>
              </w:rPr>
              <w:t>21</w:t>
            </w:r>
            <w:r w:rsidRPr="00C90C3E">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p>
          <w:p w:rsidR="000C5F42" w:rsidRPr="00C90C3E" w:rsidRDefault="000C5F42" w:rsidP="000C5F42">
            <w:pPr>
              <w:pStyle w:val="ConsPlusNormal"/>
              <w:spacing w:line="276" w:lineRule="auto"/>
              <w:jc w:val="center"/>
              <w:rPr>
                <w:sz w:val="18"/>
                <w:szCs w:val="18"/>
              </w:rPr>
            </w:pPr>
            <w:r w:rsidRPr="00C90C3E">
              <w:rPr>
                <w:sz w:val="18"/>
                <w:szCs w:val="18"/>
              </w:rPr>
              <w:t>20</w:t>
            </w:r>
            <w:r w:rsidRPr="00C90C3E">
              <w:rPr>
                <w:sz w:val="18"/>
                <w:szCs w:val="18"/>
                <w:lang w:val="en-US"/>
              </w:rPr>
              <w:t>22</w:t>
            </w:r>
            <w:r w:rsidRPr="00C90C3E">
              <w:rPr>
                <w:sz w:val="18"/>
                <w:szCs w:val="18"/>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p>
          <w:p w:rsidR="000C5F42" w:rsidRPr="00C90C3E" w:rsidRDefault="000C5F42" w:rsidP="000C5F42">
            <w:pPr>
              <w:pStyle w:val="ConsPlusNormal"/>
              <w:spacing w:line="276" w:lineRule="auto"/>
              <w:jc w:val="center"/>
              <w:rPr>
                <w:sz w:val="18"/>
                <w:szCs w:val="18"/>
              </w:rPr>
            </w:pPr>
            <w:r w:rsidRPr="00C90C3E">
              <w:rPr>
                <w:sz w:val="18"/>
                <w:szCs w:val="18"/>
              </w:rPr>
              <w:t>20</w:t>
            </w:r>
            <w:r w:rsidRPr="00C90C3E">
              <w:rPr>
                <w:sz w:val="18"/>
                <w:szCs w:val="18"/>
                <w:lang w:val="en-US"/>
              </w:rPr>
              <w:t>2</w:t>
            </w:r>
            <w:r w:rsidRPr="00C90C3E">
              <w:rPr>
                <w:sz w:val="18"/>
                <w:szCs w:val="18"/>
              </w:rPr>
              <w:t>3</w:t>
            </w:r>
            <w:r w:rsidR="002E07CF">
              <w:rPr>
                <w:sz w:val="18"/>
                <w:szCs w:val="18"/>
              </w:rPr>
              <w:t xml:space="preserve"> </w:t>
            </w:r>
            <w:r w:rsidRPr="00C90C3E">
              <w:rPr>
                <w:sz w:val="18"/>
                <w:szCs w:val="18"/>
              </w:rPr>
              <w:t>год</w:t>
            </w:r>
          </w:p>
        </w:tc>
      </w:tr>
      <w:tr w:rsidR="000C5F42" w:rsidRPr="00C90C3E" w:rsidTr="002E07CF">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602" w:type="dxa"/>
            <w:gridSpan w:val="13"/>
            <w:tcBorders>
              <w:top w:val="single" w:sz="6" w:space="0" w:color="auto"/>
              <w:left w:val="single" w:sz="6" w:space="0" w:color="auto"/>
              <w:bottom w:val="single" w:sz="6" w:space="0" w:color="auto"/>
              <w:right w:val="single" w:sz="4" w:space="0" w:color="auto"/>
            </w:tcBorders>
          </w:tcPr>
          <w:p w:rsidR="000C5F42" w:rsidRPr="00C90C3E" w:rsidRDefault="000C5F42" w:rsidP="000C5F42">
            <w:pPr>
              <w:pStyle w:val="ConsPlusNormal"/>
              <w:spacing w:line="276" w:lineRule="auto"/>
              <w:rPr>
                <w:sz w:val="18"/>
                <w:szCs w:val="18"/>
              </w:rPr>
            </w:pPr>
            <w:r w:rsidRPr="00C90C3E">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0C5F42" w:rsidRPr="00C90C3E" w:rsidTr="002E07CF">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p>
        </w:tc>
        <w:tc>
          <w:tcPr>
            <w:tcW w:w="14602" w:type="dxa"/>
            <w:gridSpan w:val="13"/>
            <w:tcBorders>
              <w:top w:val="single" w:sz="6" w:space="0" w:color="auto"/>
              <w:left w:val="single" w:sz="6" w:space="0" w:color="auto"/>
              <w:bottom w:val="single" w:sz="6" w:space="0" w:color="auto"/>
              <w:right w:val="single" w:sz="4" w:space="0" w:color="auto"/>
            </w:tcBorders>
          </w:tcPr>
          <w:p w:rsidR="000C5F42" w:rsidRPr="00C90C3E" w:rsidRDefault="000C5F42" w:rsidP="000C5F42">
            <w:pPr>
              <w:pStyle w:val="ConsPlusCell"/>
              <w:rPr>
                <w:rFonts w:ascii="Arial" w:hAnsi="Arial" w:cs="Arial"/>
                <w:sz w:val="18"/>
                <w:szCs w:val="18"/>
              </w:rPr>
            </w:pPr>
            <w:r w:rsidRPr="00C90C3E">
              <w:rPr>
                <w:rFonts w:ascii="Arial" w:hAnsi="Arial" w:cs="Arial"/>
                <w:sz w:val="18"/>
                <w:szCs w:val="18"/>
              </w:rPr>
              <w:t xml:space="preserve">Задачи </w:t>
            </w:r>
            <w:r w:rsidRPr="00C90C3E">
              <w:rPr>
                <w:rFonts w:ascii="Arial" w:eastAsia="Calibri" w:hAnsi="Arial" w:cs="Arial"/>
                <w:sz w:val="18"/>
                <w:szCs w:val="18"/>
                <w:lang w:eastAsia="en-US"/>
              </w:rPr>
              <w:t xml:space="preserve">подпрограммы : </w:t>
            </w:r>
            <w:r w:rsidRPr="00C90C3E">
              <w:rPr>
                <w:rFonts w:ascii="Arial" w:hAnsi="Arial" w:cs="Arial"/>
                <w:sz w:val="18"/>
                <w:szCs w:val="18"/>
              </w:rPr>
              <w:t>Обеспечение первичных мер пожарной безопасности в границах населенных пунктов поселения;</w:t>
            </w:r>
          </w:p>
          <w:p w:rsidR="000C5F42" w:rsidRPr="00C90C3E" w:rsidRDefault="000C5F42" w:rsidP="000C5F42">
            <w:pPr>
              <w:autoSpaceDE w:val="0"/>
              <w:autoSpaceDN w:val="0"/>
              <w:adjustRightInd w:val="0"/>
              <w:spacing w:after="0" w:line="240" w:lineRule="auto"/>
              <w:ind w:firstLine="33"/>
              <w:jc w:val="both"/>
              <w:rPr>
                <w:rFonts w:ascii="Arial" w:hAnsi="Arial" w:cs="Arial"/>
                <w:sz w:val="18"/>
                <w:szCs w:val="18"/>
              </w:rPr>
            </w:pPr>
            <w:r w:rsidRPr="00C90C3E">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0C5F42" w:rsidRPr="00C90C3E" w:rsidRDefault="000C5F42" w:rsidP="000C5F42">
            <w:pPr>
              <w:pStyle w:val="ConsPlusCell"/>
              <w:rPr>
                <w:rFonts w:ascii="Arial" w:eastAsiaTheme="minorHAnsi" w:hAnsi="Arial" w:cs="Arial"/>
                <w:sz w:val="18"/>
                <w:szCs w:val="18"/>
                <w:lang w:eastAsia="en-US"/>
              </w:rPr>
            </w:pPr>
          </w:p>
        </w:tc>
      </w:tr>
      <w:tr w:rsidR="000C5F42" w:rsidRPr="00C90C3E" w:rsidTr="002E07CF">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w:t>
            </w:r>
          </w:p>
        </w:tc>
        <w:tc>
          <w:tcPr>
            <w:tcW w:w="5100"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rPr>
                <w:sz w:val="18"/>
                <w:szCs w:val="18"/>
              </w:rPr>
            </w:pPr>
            <w:r w:rsidRPr="00C90C3E">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100</w:t>
            </w:r>
          </w:p>
        </w:tc>
        <w:tc>
          <w:tcPr>
            <w:tcW w:w="708"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r w:rsidRPr="00C90C3E">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r w:rsidRPr="00C90C3E">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r w:rsidRPr="00C90C3E">
              <w:rPr>
                <w:sz w:val="18"/>
                <w:szCs w:val="18"/>
                <w:lang w:val="en-US"/>
              </w:rPr>
              <w:t>100</w:t>
            </w:r>
          </w:p>
        </w:tc>
        <w:tc>
          <w:tcPr>
            <w:tcW w:w="567" w:type="dxa"/>
            <w:tcBorders>
              <w:top w:val="single" w:sz="6" w:space="0" w:color="auto"/>
              <w:left w:val="single" w:sz="4" w:space="0" w:color="auto"/>
              <w:bottom w:val="single" w:sz="6" w:space="0" w:color="auto"/>
              <w:right w:val="single" w:sz="4" w:space="0" w:color="auto"/>
            </w:tcBorders>
          </w:tcPr>
          <w:p w:rsidR="000C5F42" w:rsidRPr="00C90C3E" w:rsidRDefault="000C5F42" w:rsidP="000C5F42">
            <w:pPr>
              <w:pStyle w:val="ConsPlusNormal"/>
              <w:spacing w:line="276" w:lineRule="auto"/>
              <w:jc w:val="center"/>
              <w:rPr>
                <w:sz w:val="18"/>
                <w:szCs w:val="18"/>
              </w:rPr>
            </w:pPr>
          </w:p>
          <w:p w:rsidR="000C5F42" w:rsidRPr="00C90C3E" w:rsidRDefault="000C5F42" w:rsidP="000C5F42">
            <w:pPr>
              <w:pStyle w:val="ConsPlusNormal"/>
              <w:spacing w:line="276" w:lineRule="auto"/>
              <w:rPr>
                <w:sz w:val="18"/>
                <w:szCs w:val="18"/>
              </w:rPr>
            </w:pPr>
            <w:r w:rsidRPr="00C90C3E">
              <w:rPr>
                <w:sz w:val="18"/>
                <w:szCs w:val="18"/>
              </w:rPr>
              <w:t>100</w:t>
            </w:r>
          </w:p>
        </w:tc>
        <w:tc>
          <w:tcPr>
            <w:tcW w:w="567" w:type="dxa"/>
            <w:tcBorders>
              <w:top w:val="single" w:sz="6" w:space="0" w:color="auto"/>
              <w:left w:val="single" w:sz="4" w:space="0" w:color="auto"/>
              <w:bottom w:val="single" w:sz="6" w:space="0" w:color="auto"/>
              <w:right w:val="single" w:sz="4" w:space="0" w:color="auto"/>
            </w:tcBorders>
            <w:vAlign w:val="center"/>
          </w:tcPr>
          <w:p w:rsidR="000C5F42" w:rsidRPr="00C90C3E" w:rsidRDefault="000C5F42" w:rsidP="000C5F42">
            <w:pPr>
              <w:pStyle w:val="ConsPlusNormal"/>
              <w:spacing w:line="276" w:lineRule="auto"/>
              <w:jc w:val="center"/>
              <w:rPr>
                <w:sz w:val="18"/>
                <w:szCs w:val="18"/>
                <w:lang w:val="en-US"/>
              </w:rPr>
            </w:pPr>
            <w:r w:rsidRPr="00C90C3E">
              <w:rPr>
                <w:sz w:val="18"/>
                <w:szCs w:val="18"/>
                <w:lang w:val="en-US"/>
              </w:rPr>
              <w:t>100</w:t>
            </w:r>
          </w:p>
        </w:tc>
        <w:tc>
          <w:tcPr>
            <w:tcW w:w="709" w:type="dxa"/>
            <w:tcBorders>
              <w:top w:val="single" w:sz="6" w:space="0" w:color="auto"/>
              <w:left w:val="single" w:sz="4" w:space="0" w:color="auto"/>
              <w:bottom w:val="single" w:sz="6" w:space="0" w:color="auto"/>
              <w:right w:val="single" w:sz="6" w:space="0" w:color="auto"/>
            </w:tcBorders>
            <w:vAlign w:val="center"/>
          </w:tcPr>
          <w:p w:rsidR="000C5F42" w:rsidRPr="00C90C3E" w:rsidRDefault="000C5F42" w:rsidP="000C5F42">
            <w:pPr>
              <w:pStyle w:val="ConsPlusNormal"/>
              <w:spacing w:line="276" w:lineRule="auto"/>
              <w:jc w:val="center"/>
              <w:rPr>
                <w:sz w:val="18"/>
                <w:szCs w:val="18"/>
              </w:rPr>
            </w:pPr>
            <w:r w:rsidRPr="00C90C3E">
              <w:rPr>
                <w:sz w:val="18"/>
                <w:szCs w:val="18"/>
              </w:rPr>
              <w:t>100</w:t>
            </w:r>
          </w:p>
        </w:tc>
      </w:tr>
    </w:tbl>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p w:rsidR="000C5F42" w:rsidRPr="00C90C3E" w:rsidRDefault="000C5F42" w:rsidP="000C5F42">
      <w:pPr>
        <w:pStyle w:val="a4"/>
        <w:tabs>
          <w:tab w:val="left" w:pos="10632"/>
        </w:tabs>
        <w:autoSpaceDE w:val="0"/>
        <w:autoSpaceDN w:val="0"/>
        <w:adjustRightInd w:val="0"/>
        <w:spacing w:after="0"/>
        <w:ind w:left="10206" w:right="-31" w:firstLine="142"/>
        <w:rPr>
          <w:rFonts w:ascii="Arial" w:hAnsi="Arial" w:cs="Arial"/>
          <w:sz w:val="18"/>
          <w:szCs w:val="18"/>
        </w:rPr>
      </w:pPr>
    </w:p>
    <w:p w:rsidR="000C5F42" w:rsidRDefault="000C5F42" w:rsidP="000C5F42">
      <w:pPr>
        <w:autoSpaceDE w:val="0"/>
        <w:autoSpaceDN w:val="0"/>
        <w:adjustRightInd w:val="0"/>
        <w:spacing w:after="0"/>
        <w:ind w:right="-31"/>
        <w:rPr>
          <w:rFonts w:ascii="Arial" w:hAnsi="Arial" w:cs="Arial"/>
          <w:sz w:val="18"/>
          <w:szCs w:val="18"/>
        </w:rPr>
      </w:pPr>
      <w:r w:rsidRPr="00C90C3E">
        <w:rPr>
          <w:rFonts w:ascii="Arial" w:hAnsi="Arial" w:cs="Arial"/>
          <w:sz w:val="18"/>
          <w:szCs w:val="18"/>
          <w:lang w:val="en-US"/>
        </w:rPr>
        <w:t xml:space="preserve">                                                                                                                                                           </w:t>
      </w: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Default="006B2F76" w:rsidP="000C5F42">
      <w:pPr>
        <w:autoSpaceDE w:val="0"/>
        <w:autoSpaceDN w:val="0"/>
        <w:adjustRightInd w:val="0"/>
        <w:spacing w:after="0"/>
        <w:ind w:right="-31"/>
        <w:rPr>
          <w:rFonts w:ascii="Arial" w:hAnsi="Arial" w:cs="Arial"/>
          <w:sz w:val="18"/>
          <w:szCs w:val="18"/>
        </w:rPr>
      </w:pPr>
    </w:p>
    <w:p w:rsidR="006B2F76" w:rsidRPr="006B2F76" w:rsidRDefault="006B2F76" w:rsidP="000C5F42">
      <w:pPr>
        <w:autoSpaceDE w:val="0"/>
        <w:autoSpaceDN w:val="0"/>
        <w:adjustRightInd w:val="0"/>
        <w:spacing w:after="0"/>
        <w:ind w:right="-31"/>
        <w:rPr>
          <w:rFonts w:ascii="Arial" w:hAnsi="Arial" w:cs="Arial"/>
          <w:sz w:val="18"/>
          <w:szCs w:val="18"/>
        </w:rPr>
      </w:pPr>
    </w:p>
    <w:p w:rsidR="000C5F42" w:rsidRDefault="000C5F42" w:rsidP="000C5F42">
      <w:pPr>
        <w:autoSpaceDE w:val="0"/>
        <w:autoSpaceDN w:val="0"/>
        <w:adjustRightInd w:val="0"/>
        <w:spacing w:after="0"/>
        <w:ind w:right="-31"/>
        <w:rPr>
          <w:rFonts w:ascii="Arial" w:hAnsi="Arial" w:cs="Arial"/>
          <w:sz w:val="18"/>
          <w:szCs w:val="18"/>
        </w:rPr>
      </w:pPr>
    </w:p>
    <w:p w:rsidR="003318FC" w:rsidRDefault="003318FC" w:rsidP="000C5F42">
      <w:pPr>
        <w:autoSpaceDE w:val="0"/>
        <w:autoSpaceDN w:val="0"/>
        <w:adjustRightInd w:val="0"/>
        <w:spacing w:after="0"/>
        <w:ind w:right="-31"/>
        <w:rPr>
          <w:rFonts w:ascii="Arial" w:hAnsi="Arial" w:cs="Arial"/>
          <w:sz w:val="18"/>
          <w:szCs w:val="18"/>
        </w:rPr>
      </w:pPr>
    </w:p>
    <w:p w:rsidR="003318FC" w:rsidRPr="003318FC" w:rsidRDefault="003318FC" w:rsidP="000C5F42">
      <w:pPr>
        <w:autoSpaceDE w:val="0"/>
        <w:autoSpaceDN w:val="0"/>
        <w:adjustRightInd w:val="0"/>
        <w:spacing w:after="0"/>
        <w:ind w:right="-31"/>
        <w:rPr>
          <w:rFonts w:ascii="Arial" w:hAnsi="Arial" w:cs="Arial"/>
          <w:sz w:val="18"/>
          <w:szCs w:val="18"/>
        </w:rPr>
      </w:pPr>
    </w:p>
    <w:p w:rsidR="000C5F42" w:rsidRPr="00C90C3E" w:rsidRDefault="000C5F42" w:rsidP="002E07CF">
      <w:pPr>
        <w:autoSpaceDE w:val="0"/>
        <w:autoSpaceDN w:val="0"/>
        <w:adjustRightInd w:val="0"/>
        <w:spacing w:after="0"/>
        <w:ind w:right="-31"/>
        <w:jc w:val="right"/>
        <w:rPr>
          <w:rFonts w:ascii="Arial" w:hAnsi="Arial" w:cs="Arial"/>
          <w:sz w:val="18"/>
          <w:szCs w:val="18"/>
        </w:rPr>
      </w:pPr>
      <w:r w:rsidRPr="00C90C3E">
        <w:rPr>
          <w:rFonts w:ascii="Arial" w:hAnsi="Arial" w:cs="Arial"/>
          <w:sz w:val="18"/>
          <w:szCs w:val="18"/>
          <w:lang w:val="en-US"/>
        </w:rPr>
        <w:lastRenderedPageBreak/>
        <w:t xml:space="preserve">                                                                                                                  </w:t>
      </w:r>
      <w:r w:rsidRPr="00C90C3E">
        <w:rPr>
          <w:rFonts w:ascii="Arial" w:hAnsi="Arial" w:cs="Arial"/>
          <w:sz w:val="18"/>
          <w:szCs w:val="18"/>
        </w:rPr>
        <w:t>Приложение №2</w:t>
      </w:r>
    </w:p>
    <w:p w:rsidR="000C5F42" w:rsidRPr="00C90C3E" w:rsidRDefault="000C5F42" w:rsidP="002E07CF">
      <w:pPr>
        <w:autoSpaceDE w:val="0"/>
        <w:autoSpaceDN w:val="0"/>
        <w:adjustRightInd w:val="0"/>
        <w:spacing w:after="0"/>
        <w:ind w:right="139"/>
        <w:jc w:val="right"/>
        <w:rPr>
          <w:rFonts w:ascii="Arial" w:hAnsi="Arial" w:cs="Arial"/>
          <w:sz w:val="18"/>
          <w:szCs w:val="18"/>
        </w:rPr>
      </w:pPr>
      <w:r w:rsidRPr="00C90C3E">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0C5F42" w:rsidRPr="00C90C3E" w:rsidRDefault="000C5F42" w:rsidP="002E07CF">
      <w:pPr>
        <w:spacing w:after="0"/>
        <w:ind w:left="10915"/>
        <w:jc w:val="right"/>
        <w:rPr>
          <w:rFonts w:ascii="Arial" w:hAnsi="Arial" w:cs="Arial"/>
          <w:sz w:val="18"/>
          <w:szCs w:val="18"/>
        </w:rPr>
      </w:pPr>
    </w:p>
    <w:p w:rsidR="000C5F42" w:rsidRPr="00C90C3E" w:rsidRDefault="000C5F42" w:rsidP="000C5F42">
      <w:pPr>
        <w:jc w:val="center"/>
        <w:outlineLvl w:val="0"/>
        <w:rPr>
          <w:rFonts w:ascii="Arial" w:hAnsi="Arial" w:cs="Arial"/>
          <w:sz w:val="18"/>
          <w:szCs w:val="18"/>
        </w:rPr>
      </w:pPr>
      <w:r w:rsidRPr="00C90C3E">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C5F42" w:rsidRPr="00C90C3E" w:rsidRDefault="000C5F42" w:rsidP="000C5F42">
      <w:pPr>
        <w:spacing w:after="0"/>
        <w:rPr>
          <w:rFonts w:ascii="Arial" w:hAnsi="Arial" w:cs="Arial"/>
          <w:sz w:val="18"/>
          <w:szCs w:val="18"/>
        </w:rPr>
      </w:pPr>
    </w:p>
    <w:tbl>
      <w:tblPr>
        <w:tblW w:w="15168" w:type="dxa"/>
        <w:tblInd w:w="-34" w:type="dxa"/>
        <w:tblLayout w:type="fixed"/>
        <w:tblLook w:val="00A0"/>
      </w:tblPr>
      <w:tblGrid>
        <w:gridCol w:w="2550"/>
        <w:gridCol w:w="708"/>
        <w:gridCol w:w="708"/>
        <w:gridCol w:w="852"/>
        <w:gridCol w:w="566"/>
        <w:gridCol w:w="722"/>
        <w:gridCol w:w="403"/>
        <w:gridCol w:w="448"/>
        <w:gridCol w:w="710"/>
        <w:gridCol w:w="851"/>
        <w:gridCol w:w="37"/>
        <w:gridCol w:w="814"/>
        <w:gridCol w:w="708"/>
        <w:gridCol w:w="851"/>
        <w:gridCol w:w="850"/>
        <w:gridCol w:w="850"/>
        <w:gridCol w:w="695"/>
        <w:gridCol w:w="704"/>
        <w:gridCol w:w="1141"/>
      </w:tblGrid>
      <w:tr w:rsidR="000C5F42" w:rsidRPr="00C90C3E" w:rsidTr="000C5F42">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Наименование  программы, подпрограммы</w:t>
            </w:r>
          </w:p>
        </w:tc>
        <w:tc>
          <w:tcPr>
            <w:tcW w:w="2834" w:type="dxa"/>
            <w:gridSpan w:val="4"/>
            <w:tcBorders>
              <w:top w:val="single" w:sz="4" w:space="0" w:color="auto"/>
              <w:left w:val="nil"/>
              <w:bottom w:val="single" w:sz="4" w:space="0" w:color="auto"/>
              <w:right w:val="single" w:sz="4" w:space="0" w:color="000000"/>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Код бюджетной классификации</w:t>
            </w:r>
          </w:p>
        </w:tc>
        <w:tc>
          <w:tcPr>
            <w:tcW w:w="1125" w:type="dxa"/>
            <w:gridSpan w:val="2"/>
            <w:tcBorders>
              <w:top w:val="single" w:sz="4" w:space="0" w:color="auto"/>
              <w:left w:val="nil"/>
              <w:bottom w:val="single" w:sz="4" w:space="0" w:color="auto"/>
              <w:right w:val="nil"/>
            </w:tcBorders>
          </w:tcPr>
          <w:p w:rsidR="000C5F42" w:rsidRPr="00C90C3E" w:rsidRDefault="000C5F42" w:rsidP="000C5F42">
            <w:pPr>
              <w:spacing w:after="0"/>
              <w:jc w:val="center"/>
              <w:rPr>
                <w:rFonts w:ascii="Arial" w:hAnsi="Arial" w:cs="Arial"/>
                <w:sz w:val="18"/>
                <w:szCs w:val="18"/>
                <w:lang w:eastAsia="ru-RU"/>
              </w:rPr>
            </w:pPr>
          </w:p>
        </w:tc>
        <w:tc>
          <w:tcPr>
            <w:tcW w:w="7518" w:type="dxa"/>
            <w:gridSpan w:val="11"/>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 xml:space="preserve">Расходы </w:t>
            </w:r>
            <w:r w:rsidRPr="00C90C3E">
              <w:rPr>
                <w:rFonts w:ascii="Arial" w:hAnsi="Arial" w:cs="Arial"/>
                <w:sz w:val="18"/>
                <w:szCs w:val="18"/>
                <w:lang w:eastAsia="ru-RU"/>
              </w:rPr>
              <w:br/>
              <w:t>(тыс. руб.), годы</w:t>
            </w:r>
          </w:p>
        </w:tc>
        <w:tc>
          <w:tcPr>
            <w:tcW w:w="1141" w:type="dxa"/>
            <w:vMerge w:val="restart"/>
            <w:tcBorders>
              <w:top w:val="single" w:sz="4" w:space="0" w:color="auto"/>
              <w:left w:val="nil"/>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C5F42" w:rsidRPr="00C90C3E" w:rsidTr="000C5F42">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ВР</w:t>
            </w:r>
          </w:p>
        </w:tc>
        <w:tc>
          <w:tcPr>
            <w:tcW w:w="722"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2014</w:t>
            </w:r>
          </w:p>
        </w:tc>
        <w:tc>
          <w:tcPr>
            <w:tcW w:w="851" w:type="dxa"/>
            <w:gridSpan w:val="2"/>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2015</w:t>
            </w:r>
          </w:p>
        </w:tc>
        <w:tc>
          <w:tcPr>
            <w:tcW w:w="710" w:type="dxa"/>
            <w:tcBorders>
              <w:top w:val="nil"/>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eastAsia="ru-RU"/>
              </w:rPr>
              <w:t>201</w:t>
            </w:r>
            <w:r w:rsidRPr="00C90C3E">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eastAsia="ru-RU"/>
              </w:rPr>
              <w:t>20</w:t>
            </w:r>
            <w:r w:rsidRPr="00C90C3E">
              <w:rPr>
                <w:rFonts w:ascii="Arial" w:hAnsi="Arial" w:cs="Arial"/>
                <w:sz w:val="18"/>
                <w:szCs w:val="18"/>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eastAsia="ru-RU"/>
              </w:rPr>
              <w:t>20</w:t>
            </w:r>
            <w:r w:rsidRPr="00C90C3E">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eastAsia="ru-RU"/>
              </w:rPr>
              <w:t>20</w:t>
            </w:r>
            <w:r w:rsidRPr="00C90C3E">
              <w:rPr>
                <w:rFonts w:ascii="Arial" w:hAnsi="Arial" w:cs="Arial"/>
                <w:sz w:val="18"/>
                <w:szCs w:val="18"/>
                <w:lang w:val="en-US" w:eastAsia="ru-RU"/>
              </w:rPr>
              <w:t>22</w:t>
            </w:r>
          </w:p>
        </w:tc>
        <w:tc>
          <w:tcPr>
            <w:tcW w:w="695"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jc w:val="center"/>
              <w:rPr>
                <w:rFonts w:ascii="Arial" w:hAnsi="Arial" w:cs="Arial"/>
                <w:sz w:val="18"/>
                <w:szCs w:val="18"/>
                <w:lang w:eastAsia="ru-RU"/>
              </w:rPr>
            </w:pP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2023</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Итого на период</w:t>
            </w:r>
          </w:p>
        </w:tc>
        <w:tc>
          <w:tcPr>
            <w:tcW w:w="1141" w:type="dxa"/>
            <w:vMerge/>
            <w:tcBorders>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Цель подпрограммы «</w:t>
            </w:r>
            <w:r w:rsidRPr="00C90C3E">
              <w:rPr>
                <w:rFonts w:ascii="Arial" w:hAnsi="Arial" w:cs="Arial"/>
                <w:sz w:val="18"/>
                <w:szCs w:val="18"/>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C90C3E">
              <w:rPr>
                <w:rFonts w:ascii="Arial" w:hAnsi="Arial" w:cs="Arial"/>
                <w:sz w:val="18"/>
                <w:szCs w:val="18"/>
                <w:lang w:eastAsia="ru-RU"/>
              </w:rPr>
              <w:t>»</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8,6</w:t>
            </w:r>
          </w:p>
        </w:tc>
        <w:tc>
          <w:tcPr>
            <w:tcW w:w="851"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8,6</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30,5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155,4</w:t>
            </w:r>
          </w:p>
        </w:tc>
        <w:tc>
          <w:tcPr>
            <w:tcW w:w="1141"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rPr>
              <w:t>Задача 1.  «Обеспечение мер пожарной безопасности</w:t>
            </w:r>
            <w:r w:rsidRPr="00C90C3E">
              <w:rPr>
                <w:rFonts w:ascii="Arial" w:hAnsi="Arial" w:cs="Arial"/>
                <w:sz w:val="18"/>
                <w:szCs w:val="18"/>
                <w:lang w:eastAsia="ru-RU"/>
              </w:rPr>
              <w:t>»</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23,1</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1691"/>
        </w:trPr>
        <w:tc>
          <w:tcPr>
            <w:tcW w:w="2550" w:type="dxa"/>
            <w:vMerge w:val="restart"/>
            <w:tcBorders>
              <w:top w:val="single" w:sz="4" w:space="0" w:color="auto"/>
              <w:left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lastRenderedPageBreak/>
              <w:t>Мероприятие 1.1.: Реализация комплекса первичных мер пожарной безопасности  в границах населенных пунктов поселения</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5,5</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line="240" w:lineRule="auto"/>
              <w:rPr>
                <w:rFonts w:ascii="Arial" w:hAnsi="Arial" w:cs="Arial"/>
                <w:sz w:val="18"/>
                <w:szCs w:val="18"/>
              </w:rPr>
            </w:pPr>
            <w:r w:rsidRPr="00C90C3E">
              <w:rPr>
                <w:rFonts w:ascii="Arial" w:hAnsi="Arial" w:cs="Arial"/>
                <w:sz w:val="18"/>
                <w:szCs w:val="18"/>
              </w:rPr>
              <w:t>Приобретение первичных средств пожаротужения (огнетушители штук один,знаки 5 шт)</w:t>
            </w:r>
          </w:p>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693"/>
        </w:trPr>
        <w:tc>
          <w:tcPr>
            <w:tcW w:w="2550" w:type="dxa"/>
            <w:vMerge/>
            <w:tcBorders>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val="en-US" w:eastAsia="ru-RU"/>
              </w:rPr>
              <w:t>01500</w:t>
            </w:r>
            <w:r w:rsidRPr="00C90C3E">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0,4</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line="240" w:lineRule="auto"/>
              <w:rPr>
                <w:rFonts w:ascii="Arial" w:hAnsi="Arial" w:cs="Arial"/>
                <w:sz w:val="18"/>
                <w:szCs w:val="18"/>
              </w:rPr>
            </w:pPr>
            <w:r w:rsidRPr="00C90C3E">
              <w:rPr>
                <w:rFonts w:ascii="Arial" w:hAnsi="Arial" w:cs="Arial"/>
                <w:sz w:val="18"/>
                <w:szCs w:val="18"/>
              </w:rPr>
              <w:t>приобретение краски для окрашивания знаков пож водоемов</w:t>
            </w:r>
          </w:p>
        </w:tc>
      </w:tr>
      <w:tr w:rsidR="000C5F42" w:rsidRPr="00C90C3E" w:rsidTr="000C5F42">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t>Мероприятие 1.2:</w:t>
            </w:r>
          </w:p>
          <w:p w:rsidR="000C5F42" w:rsidRPr="00C90C3E" w:rsidRDefault="000C5F42" w:rsidP="000C5F42">
            <w:pPr>
              <w:spacing w:after="0"/>
              <w:rPr>
                <w:rFonts w:ascii="Arial" w:hAnsi="Arial" w:cs="Arial"/>
                <w:sz w:val="18"/>
                <w:szCs w:val="18"/>
              </w:rPr>
            </w:pPr>
            <w:r w:rsidRPr="00C90C3E">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C90C3E">
                <w:rPr>
                  <w:rFonts w:ascii="Arial" w:hAnsi="Arial" w:cs="Arial"/>
                  <w:sz w:val="18"/>
                  <w:szCs w:val="18"/>
                </w:rPr>
                <w:t>12 м</w:t>
              </w:r>
            </w:smartTag>
            <w:r w:rsidRPr="00C90C3E">
              <w:rPr>
                <w:rFonts w:ascii="Arial" w:hAnsi="Arial" w:cs="Arial"/>
                <w:sz w:val="18"/>
                <w:szCs w:val="18"/>
              </w:rPr>
              <w:t xml:space="preserve"> у пожарных водоисточников для установки пожарных автомобилей и забора воды</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17,2</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line="240" w:lineRule="auto"/>
              <w:rPr>
                <w:rFonts w:ascii="Arial" w:hAnsi="Arial" w:cs="Arial"/>
                <w:sz w:val="18"/>
                <w:szCs w:val="18"/>
              </w:rPr>
            </w:pPr>
          </w:p>
        </w:tc>
      </w:tr>
      <w:tr w:rsidR="000C5F42" w:rsidRPr="00C90C3E" w:rsidTr="000C5F42">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t>Задача 2. Обеспечение необходимых условий для оперативного реагирования аварийно-спасательных служб</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 xml:space="preserve"> 30,1</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132,3</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t>Мероприятие 2.1.:</w:t>
            </w:r>
          </w:p>
          <w:p w:rsidR="000C5F42" w:rsidRPr="00C90C3E" w:rsidRDefault="000C5F42" w:rsidP="000C5F42">
            <w:pPr>
              <w:spacing w:after="0"/>
              <w:rPr>
                <w:rFonts w:ascii="Arial" w:hAnsi="Arial" w:cs="Arial"/>
                <w:sz w:val="18"/>
                <w:szCs w:val="18"/>
              </w:rPr>
            </w:pPr>
            <w:r w:rsidRPr="00C90C3E">
              <w:rPr>
                <w:rFonts w:ascii="Arial" w:hAnsi="Arial" w:cs="Arial"/>
                <w:sz w:val="18"/>
                <w:szCs w:val="18"/>
              </w:rPr>
              <w:t>Устройство и ремонт приспособлений в водонапорных башнях для отбора воды пожарной техникой</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7,6</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spacing w:after="0"/>
              <w:rPr>
                <w:rFonts w:ascii="Arial" w:hAnsi="Arial" w:cs="Arial"/>
                <w:sz w:val="18"/>
                <w:szCs w:val="18"/>
              </w:rPr>
            </w:pPr>
            <w:r w:rsidRPr="00C90C3E">
              <w:rPr>
                <w:rFonts w:ascii="Arial" w:hAnsi="Arial" w:cs="Arial"/>
                <w:sz w:val="18"/>
                <w:szCs w:val="18"/>
              </w:rPr>
              <w:lastRenderedPageBreak/>
              <w:t>Мероприятие 2.2.:</w:t>
            </w:r>
          </w:p>
          <w:p w:rsidR="000C5F42" w:rsidRPr="00C90C3E" w:rsidRDefault="000C5F42" w:rsidP="000C5F42">
            <w:pPr>
              <w:rPr>
                <w:rFonts w:ascii="Arial" w:hAnsi="Arial" w:cs="Arial"/>
                <w:sz w:val="18"/>
                <w:szCs w:val="18"/>
              </w:rPr>
            </w:pPr>
            <w:r w:rsidRPr="00C90C3E">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0C5F42" w:rsidRPr="00C90C3E" w:rsidRDefault="000C5F42" w:rsidP="000C5F42">
            <w:pPr>
              <w:spacing w:after="0"/>
              <w:rPr>
                <w:rFonts w:ascii="Arial" w:hAnsi="Arial" w:cs="Arial"/>
                <w:sz w:val="18"/>
                <w:szCs w:val="18"/>
              </w:rPr>
            </w:pPr>
          </w:p>
          <w:p w:rsidR="000C5F42" w:rsidRPr="00C90C3E" w:rsidRDefault="000C5F42" w:rsidP="000C5F42">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124,7</w:t>
            </w: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300"/>
        </w:trPr>
        <w:tc>
          <w:tcPr>
            <w:tcW w:w="25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rPr>
            </w:pPr>
            <w:r w:rsidRPr="00C90C3E">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72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851" w:type="dxa"/>
            <w:gridSpan w:val="2"/>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695"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c>
          <w:tcPr>
            <w:tcW w:w="1141" w:type="dxa"/>
            <w:tcBorders>
              <w:top w:val="single" w:sz="4" w:space="0" w:color="auto"/>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33"/>
        </w:trPr>
        <w:tc>
          <w:tcPr>
            <w:tcW w:w="2550" w:type="dxa"/>
            <w:vMerge w:val="restart"/>
            <w:tcBorders>
              <w:top w:val="single" w:sz="4" w:space="0" w:color="auto"/>
              <w:left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Администрация Чалбышевского</w:t>
            </w:r>
          </w:p>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сельсовета</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8,2</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41,4</w:t>
            </w:r>
          </w:p>
        </w:tc>
        <w:tc>
          <w:tcPr>
            <w:tcW w:w="1141" w:type="dxa"/>
            <w:vMerge w:val="restart"/>
            <w:tcBorders>
              <w:top w:val="single" w:sz="4" w:space="0" w:color="auto"/>
              <w:left w:val="nil"/>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80"/>
        </w:trPr>
        <w:tc>
          <w:tcPr>
            <w:tcW w:w="2550" w:type="dxa"/>
            <w:vMerge/>
            <w:tcBorders>
              <w:left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rPr>
                <w:rFonts w:ascii="Arial" w:hAnsi="Arial" w:cs="Arial"/>
                <w:sz w:val="18"/>
                <w:szCs w:val="18"/>
                <w:lang w:eastAsia="ru-RU"/>
              </w:rPr>
            </w:pPr>
            <w:r w:rsidRPr="00C90C3E">
              <w:rPr>
                <w:rFonts w:ascii="Arial" w:hAnsi="Arial" w:cs="Arial"/>
                <w:sz w:val="18"/>
                <w:szCs w:val="18"/>
                <w:lang w:eastAsia="ru-RU"/>
              </w:rPr>
              <w:t>01500</w:t>
            </w:r>
            <w:r w:rsidRPr="00C90C3E">
              <w:rPr>
                <w:rFonts w:ascii="Arial" w:hAnsi="Arial" w:cs="Arial"/>
                <w:sz w:val="18"/>
                <w:szCs w:val="18"/>
                <w:lang w:val="en-US" w:eastAsia="ru-RU"/>
              </w:rPr>
              <w:t>S</w:t>
            </w:r>
            <w:r w:rsidRPr="00C90C3E">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0,4</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jc w:val="center"/>
              <w:rPr>
                <w:rFonts w:ascii="Arial" w:hAnsi="Arial" w:cs="Arial"/>
                <w:sz w:val="18"/>
                <w:szCs w:val="18"/>
              </w:rPr>
            </w:pPr>
            <w:r w:rsidRPr="00C90C3E">
              <w:rPr>
                <w:rFonts w:ascii="Arial" w:hAnsi="Arial" w:cs="Arial"/>
                <w:sz w:val="18"/>
                <w:szCs w:val="18"/>
              </w:rPr>
              <w:t>113,6</w:t>
            </w:r>
          </w:p>
        </w:tc>
        <w:tc>
          <w:tcPr>
            <w:tcW w:w="1141" w:type="dxa"/>
            <w:vMerge/>
            <w:tcBorders>
              <w:left w:val="nil"/>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r w:rsidR="000C5F42" w:rsidRPr="00C90C3E" w:rsidTr="000C5F42">
        <w:trPr>
          <w:trHeight w:val="280"/>
        </w:trPr>
        <w:tc>
          <w:tcPr>
            <w:tcW w:w="2550" w:type="dxa"/>
            <w:tcBorders>
              <w:left w:val="single" w:sz="4" w:space="0" w:color="auto"/>
              <w:bottom w:val="single" w:sz="4" w:space="0" w:color="auto"/>
              <w:right w:val="single" w:sz="4" w:space="0" w:color="auto"/>
            </w:tcBorders>
          </w:tcPr>
          <w:p w:rsidR="000C5F42" w:rsidRPr="00C90C3E" w:rsidRDefault="000C5F42" w:rsidP="000C5F42">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val="en-US" w:eastAsia="ru-RU"/>
              </w:rPr>
            </w:pPr>
            <w:r w:rsidRPr="00C90C3E">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val="en-US" w:eastAsia="ru-RU"/>
              </w:rPr>
              <w:t>01500</w:t>
            </w:r>
            <w:r w:rsidRPr="00C90C3E">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tcPr>
          <w:p w:rsidR="000C5F42" w:rsidRPr="00C90C3E" w:rsidRDefault="000C5F42" w:rsidP="000C5F42">
            <w:pPr>
              <w:spacing w:after="0"/>
              <w:jc w:val="center"/>
              <w:rPr>
                <w:rFonts w:ascii="Arial" w:hAnsi="Arial" w:cs="Arial"/>
                <w:sz w:val="18"/>
                <w:szCs w:val="18"/>
                <w:lang w:eastAsia="ru-RU"/>
              </w:rPr>
            </w:pPr>
            <w:r w:rsidRPr="00C90C3E">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710" w:type="dxa"/>
            <w:tcBorders>
              <w:top w:val="single" w:sz="4" w:space="0" w:color="auto"/>
              <w:left w:val="nil"/>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708" w:type="dxa"/>
            <w:tcBorders>
              <w:top w:val="single" w:sz="4" w:space="0" w:color="auto"/>
              <w:left w:val="nil"/>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0,4</w:t>
            </w:r>
          </w:p>
        </w:tc>
        <w:tc>
          <w:tcPr>
            <w:tcW w:w="850"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695"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w:t>
            </w:r>
          </w:p>
        </w:tc>
        <w:tc>
          <w:tcPr>
            <w:tcW w:w="704" w:type="dxa"/>
            <w:tcBorders>
              <w:top w:val="single" w:sz="4" w:space="0" w:color="auto"/>
              <w:left w:val="single" w:sz="4" w:space="0" w:color="auto"/>
              <w:bottom w:val="single" w:sz="4" w:space="0" w:color="auto"/>
              <w:right w:val="single" w:sz="4" w:space="0" w:color="auto"/>
            </w:tcBorders>
            <w:vAlign w:val="center"/>
          </w:tcPr>
          <w:p w:rsidR="000C5F42" w:rsidRPr="00C90C3E" w:rsidRDefault="000C5F42" w:rsidP="000C5F42">
            <w:pPr>
              <w:rPr>
                <w:rFonts w:ascii="Arial" w:hAnsi="Arial" w:cs="Arial"/>
                <w:sz w:val="18"/>
                <w:szCs w:val="18"/>
              </w:rPr>
            </w:pPr>
            <w:r w:rsidRPr="00C90C3E">
              <w:rPr>
                <w:rFonts w:ascii="Arial" w:hAnsi="Arial" w:cs="Arial"/>
                <w:sz w:val="18"/>
                <w:szCs w:val="18"/>
              </w:rPr>
              <w:t>0,4</w:t>
            </w:r>
          </w:p>
        </w:tc>
        <w:tc>
          <w:tcPr>
            <w:tcW w:w="1141" w:type="dxa"/>
            <w:tcBorders>
              <w:left w:val="nil"/>
              <w:bottom w:val="single" w:sz="4" w:space="0" w:color="auto"/>
              <w:right w:val="single" w:sz="4" w:space="0" w:color="auto"/>
            </w:tcBorders>
          </w:tcPr>
          <w:p w:rsidR="000C5F42" w:rsidRPr="00C90C3E" w:rsidRDefault="000C5F42" w:rsidP="000C5F42">
            <w:pPr>
              <w:spacing w:after="0"/>
              <w:jc w:val="center"/>
              <w:rPr>
                <w:rFonts w:ascii="Arial" w:hAnsi="Arial" w:cs="Arial"/>
                <w:sz w:val="18"/>
                <w:szCs w:val="18"/>
                <w:lang w:eastAsia="ru-RU"/>
              </w:rPr>
            </w:pPr>
          </w:p>
        </w:tc>
      </w:tr>
    </w:tbl>
    <w:p w:rsidR="00C90C3E" w:rsidRDefault="00C90C3E"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0C5F42">
      <w:pPr>
        <w:spacing w:after="0"/>
        <w:jc w:val="both"/>
        <w:rPr>
          <w:rFonts w:ascii="Arial" w:hAnsi="Arial" w:cs="Arial"/>
          <w:sz w:val="22"/>
          <w:szCs w:val="22"/>
        </w:rPr>
      </w:pPr>
    </w:p>
    <w:p w:rsidR="003318FC" w:rsidRDefault="003318FC" w:rsidP="006D3CF6">
      <w:pPr>
        <w:rPr>
          <w:rFonts w:ascii="Arial" w:hAnsi="Arial" w:cs="Arial"/>
          <w:sz w:val="18"/>
          <w:szCs w:val="18"/>
        </w:rPr>
      </w:pPr>
    </w:p>
    <w:p w:rsidR="003318FC" w:rsidRDefault="003318FC" w:rsidP="006B2F76">
      <w:pPr>
        <w:pStyle w:val="a4"/>
        <w:autoSpaceDE w:val="0"/>
        <w:autoSpaceDN w:val="0"/>
        <w:adjustRightInd w:val="0"/>
        <w:spacing w:after="0"/>
        <w:ind w:left="0"/>
        <w:jc w:val="right"/>
        <w:rPr>
          <w:rFonts w:ascii="Arial" w:hAnsi="Arial" w:cs="Arial"/>
          <w:sz w:val="24"/>
          <w:szCs w:val="24"/>
        </w:rPr>
        <w:sectPr w:rsidR="003318FC" w:rsidSect="003318FC">
          <w:headerReference w:type="default" r:id="rId18"/>
          <w:pgSz w:w="16838" w:h="11906" w:orient="landscape"/>
          <w:pgMar w:top="1418" w:right="567" w:bottom="851" w:left="1134" w:header="709" w:footer="709" w:gutter="0"/>
          <w:cols w:space="708"/>
          <w:docGrid w:linePitch="360"/>
        </w:sectPr>
      </w:pPr>
    </w:p>
    <w:p w:rsidR="006B2F76" w:rsidRPr="006A73E6" w:rsidRDefault="006B2F76" w:rsidP="006B2F76">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lastRenderedPageBreak/>
        <w:t xml:space="preserve">Приложение </w:t>
      </w:r>
      <w:r>
        <w:rPr>
          <w:rFonts w:ascii="Arial" w:hAnsi="Arial" w:cs="Arial"/>
          <w:sz w:val="24"/>
          <w:szCs w:val="24"/>
        </w:rPr>
        <w:t>№2</w:t>
      </w:r>
      <w:r w:rsidR="003318FC">
        <w:rPr>
          <w:rFonts w:ascii="Arial" w:hAnsi="Arial" w:cs="Arial"/>
          <w:sz w:val="24"/>
          <w:szCs w:val="24"/>
        </w:rPr>
        <w:t xml:space="preserve"> </w:t>
      </w:r>
      <w:r w:rsidRPr="006A73E6">
        <w:rPr>
          <w:rFonts w:ascii="Arial" w:hAnsi="Arial" w:cs="Arial"/>
          <w:sz w:val="24"/>
          <w:szCs w:val="24"/>
        </w:rPr>
        <w:t xml:space="preserve">к постановлению </w:t>
      </w:r>
    </w:p>
    <w:p w:rsidR="006B2F76" w:rsidRDefault="00DD3634" w:rsidP="006B2F76">
      <w:pPr>
        <w:pStyle w:val="a4"/>
        <w:autoSpaceDE w:val="0"/>
        <w:autoSpaceDN w:val="0"/>
        <w:adjustRightInd w:val="0"/>
        <w:spacing w:after="0"/>
        <w:ind w:left="0"/>
        <w:jc w:val="right"/>
        <w:rPr>
          <w:rFonts w:ascii="Arial" w:hAnsi="Arial" w:cs="Arial"/>
          <w:sz w:val="24"/>
          <w:szCs w:val="24"/>
        </w:rPr>
      </w:pPr>
      <w:r>
        <w:rPr>
          <w:rFonts w:ascii="Arial" w:hAnsi="Arial" w:cs="Arial"/>
          <w:sz w:val="24"/>
          <w:szCs w:val="24"/>
        </w:rPr>
        <w:t>от 24.12.2021 № 59</w:t>
      </w:r>
      <w:r w:rsidR="003318FC">
        <w:rPr>
          <w:rFonts w:ascii="Arial" w:hAnsi="Arial" w:cs="Arial"/>
          <w:sz w:val="24"/>
          <w:szCs w:val="24"/>
        </w:rPr>
        <w:t>-п</w:t>
      </w:r>
    </w:p>
    <w:p w:rsidR="003318FC" w:rsidRPr="006A73E6" w:rsidRDefault="003318FC" w:rsidP="006B2F76">
      <w:pPr>
        <w:pStyle w:val="a4"/>
        <w:autoSpaceDE w:val="0"/>
        <w:autoSpaceDN w:val="0"/>
        <w:adjustRightInd w:val="0"/>
        <w:spacing w:after="0"/>
        <w:ind w:left="0"/>
        <w:jc w:val="right"/>
        <w:rPr>
          <w:rFonts w:ascii="Arial" w:hAnsi="Arial" w:cs="Arial"/>
          <w:sz w:val="24"/>
          <w:szCs w:val="24"/>
        </w:rPr>
      </w:pPr>
    </w:p>
    <w:p w:rsidR="006B2F76" w:rsidRPr="006A73E6" w:rsidRDefault="006B2F76" w:rsidP="006B2F76">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t xml:space="preserve">Приложение №2 к постановлению </w:t>
      </w:r>
    </w:p>
    <w:p w:rsidR="006B2F76" w:rsidRPr="006A73E6" w:rsidRDefault="006B2F76" w:rsidP="006B2F76">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t>от 30.09.2013 № 48/1-п</w:t>
      </w:r>
    </w:p>
    <w:p w:rsidR="006B2F76" w:rsidRPr="006A73E6" w:rsidRDefault="006B2F76" w:rsidP="006B2F76">
      <w:pPr>
        <w:pStyle w:val="2"/>
        <w:jc w:val="center"/>
        <w:rPr>
          <w:rFonts w:ascii="Arial" w:hAnsi="Arial" w:cs="Arial"/>
          <w:b w:val="0"/>
          <w:color w:val="auto"/>
          <w:sz w:val="24"/>
          <w:szCs w:val="24"/>
        </w:rPr>
      </w:pPr>
      <w:r w:rsidRPr="006A73E6">
        <w:rPr>
          <w:rFonts w:ascii="Arial" w:hAnsi="Arial" w:cs="Arial"/>
          <w:b w:val="0"/>
          <w:color w:val="auto"/>
          <w:sz w:val="24"/>
          <w:szCs w:val="24"/>
        </w:rPr>
        <w:t>МУНИЦИПАЛЬНАЯ ПРОГРАММА</w:t>
      </w:r>
    </w:p>
    <w:p w:rsidR="006B2F76" w:rsidRPr="006A73E6" w:rsidRDefault="006B2F76" w:rsidP="006B2F76">
      <w:pPr>
        <w:jc w:val="center"/>
        <w:rPr>
          <w:rFonts w:ascii="Arial" w:hAnsi="Arial" w:cs="Arial"/>
          <w:sz w:val="24"/>
          <w:szCs w:val="24"/>
        </w:rPr>
      </w:pPr>
      <w:r w:rsidRPr="006A73E6">
        <w:rPr>
          <w:rFonts w:ascii="Arial" w:hAnsi="Arial" w:cs="Arial"/>
          <w:sz w:val="24"/>
          <w:szCs w:val="24"/>
        </w:rPr>
        <w:t>«УЛУЧШЕНИЕ КАЧЕСТВА ЖИЗНИ НАСЕЛЕНИЯ В МУНИЦИПАЛЬНОМ ОБРАЗОВАНИИ ЧАЛБЫШЕВСКИЙ СЕЛЬСОВЕТ»</w:t>
      </w:r>
    </w:p>
    <w:p w:rsidR="006B2F76" w:rsidRPr="006A73E6" w:rsidRDefault="006B2F76" w:rsidP="006B2F76">
      <w:pPr>
        <w:pStyle w:val="2"/>
        <w:spacing w:before="0" w:after="240"/>
        <w:jc w:val="both"/>
        <w:rPr>
          <w:rFonts w:ascii="Arial" w:hAnsi="Arial" w:cs="Arial"/>
          <w:b w:val="0"/>
          <w:color w:val="auto"/>
          <w:sz w:val="24"/>
          <w:szCs w:val="24"/>
        </w:rPr>
      </w:pPr>
    </w:p>
    <w:p w:rsidR="006B2F76" w:rsidRPr="006A73E6" w:rsidRDefault="006B2F76" w:rsidP="006B2F76">
      <w:pPr>
        <w:pStyle w:val="2"/>
        <w:spacing w:before="0" w:after="240"/>
        <w:jc w:val="both"/>
        <w:rPr>
          <w:rFonts w:ascii="Arial" w:hAnsi="Arial" w:cs="Arial"/>
          <w:b w:val="0"/>
          <w:color w:val="auto"/>
          <w:sz w:val="24"/>
          <w:szCs w:val="24"/>
        </w:rPr>
      </w:pPr>
      <w:r w:rsidRPr="006A73E6">
        <w:rPr>
          <w:rFonts w:ascii="Arial" w:hAnsi="Arial" w:cs="Arial"/>
          <w:b w:val="0"/>
          <w:color w:val="auto"/>
          <w:sz w:val="24"/>
          <w:szCs w:val="24"/>
        </w:rPr>
        <w:t>1. Паспорт муниципальной программы «Улучшение качества жизни населения в муниципальном образовании</w:t>
      </w:r>
      <w:r>
        <w:rPr>
          <w:rFonts w:ascii="Arial" w:hAnsi="Arial" w:cs="Arial"/>
          <w:b w:val="0"/>
          <w:color w:val="auto"/>
          <w:sz w:val="24"/>
          <w:szCs w:val="24"/>
        </w:rPr>
        <w:t xml:space="preserve"> </w:t>
      </w:r>
      <w:r w:rsidRPr="006A73E6">
        <w:rPr>
          <w:rFonts w:ascii="Arial" w:hAnsi="Arial" w:cs="Arial"/>
          <w:b w:val="0"/>
          <w:color w:val="auto"/>
          <w:sz w:val="24"/>
          <w:szCs w:val="24"/>
        </w:rPr>
        <w:t>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6B2F76" w:rsidRPr="006A73E6" w:rsidTr="006B2F76">
        <w:trPr>
          <w:trHeight w:val="1154"/>
        </w:trPr>
        <w:tc>
          <w:tcPr>
            <w:tcW w:w="2269"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Наименование муниципальной программы</w:t>
            </w:r>
          </w:p>
        </w:tc>
        <w:tc>
          <w:tcPr>
            <w:tcW w:w="7370" w:type="dxa"/>
            <w:vAlign w:val="center"/>
          </w:tcPr>
          <w:p w:rsidR="006B2F76" w:rsidRPr="006A73E6" w:rsidRDefault="006B2F76" w:rsidP="006B2F76">
            <w:pPr>
              <w:pStyle w:val="2"/>
              <w:spacing w:before="0"/>
              <w:rPr>
                <w:rFonts w:ascii="Arial" w:hAnsi="Arial" w:cs="Arial"/>
                <w:b w:val="0"/>
                <w:color w:val="auto"/>
                <w:sz w:val="24"/>
                <w:szCs w:val="24"/>
              </w:rPr>
            </w:pPr>
            <w:r w:rsidRPr="006A73E6">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 (далее по тексту – Программа)</w:t>
            </w:r>
          </w:p>
        </w:tc>
      </w:tr>
      <w:tr w:rsidR="006B2F76" w:rsidRPr="006A73E6" w:rsidTr="006B2F76">
        <w:trPr>
          <w:trHeight w:val="1793"/>
        </w:trPr>
        <w:tc>
          <w:tcPr>
            <w:tcW w:w="2269" w:type="dxa"/>
            <w:vAlign w:val="center"/>
          </w:tcPr>
          <w:p w:rsidR="006B2F76" w:rsidRPr="006A73E6" w:rsidRDefault="006B2F76" w:rsidP="006B2F76">
            <w:pPr>
              <w:spacing w:line="240" w:lineRule="auto"/>
              <w:rPr>
                <w:rFonts w:ascii="Arial" w:hAnsi="Arial" w:cs="Arial"/>
                <w:sz w:val="24"/>
                <w:szCs w:val="24"/>
              </w:rPr>
            </w:pPr>
            <w:r w:rsidRPr="006A73E6">
              <w:rPr>
                <w:rFonts w:ascii="Arial" w:hAnsi="Arial" w:cs="Arial"/>
                <w:sz w:val="24"/>
                <w:szCs w:val="24"/>
              </w:rPr>
              <w:t>Основания для разработки программы</w:t>
            </w:r>
          </w:p>
        </w:tc>
        <w:tc>
          <w:tcPr>
            <w:tcW w:w="7370" w:type="dxa"/>
            <w:vAlign w:val="center"/>
          </w:tcPr>
          <w:p w:rsidR="006B2F76" w:rsidRPr="006A73E6" w:rsidRDefault="006B2F76" w:rsidP="006B2F76">
            <w:pPr>
              <w:spacing w:after="0" w:line="240" w:lineRule="auto"/>
              <w:rPr>
                <w:rFonts w:ascii="Arial" w:hAnsi="Arial" w:cs="Arial"/>
                <w:sz w:val="24"/>
                <w:szCs w:val="24"/>
              </w:rPr>
            </w:pPr>
            <w:r w:rsidRPr="006A73E6">
              <w:rPr>
                <w:rFonts w:ascii="Arial" w:hAnsi="Arial" w:cs="Arial"/>
                <w:sz w:val="24"/>
                <w:szCs w:val="24"/>
              </w:rPr>
              <w:t>Постановление Чалбышевского сельсовета от 15.08.2013 №39п «Об утверждении Порядка принятия решений о разработке муниципальных программ</w:t>
            </w:r>
            <w:r>
              <w:rPr>
                <w:rFonts w:ascii="Arial" w:hAnsi="Arial" w:cs="Arial"/>
                <w:sz w:val="24"/>
                <w:szCs w:val="24"/>
              </w:rPr>
              <w:t xml:space="preserve"> </w:t>
            </w:r>
            <w:r w:rsidRPr="006A73E6">
              <w:rPr>
                <w:rFonts w:ascii="Arial" w:hAnsi="Arial" w:cs="Arial"/>
                <w:sz w:val="24"/>
                <w:szCs w:val="24"/>
              </w:rPr>
              <w:t>Чалбышевского</w:t>
            </w:r>
            <w:r>
              <w:rPr>
                <w:rFonts w:ascii="Arial" w:hAnsi="Arial" w:cs="Arial"/>
                <w:sz w:val="24"/>
                <w:szCs w:val="24"/>
              </w:rPr>
              <w:t xml:space="preserve"> </w:t>
            </w:r>
            <w:r w:rsidRPr="006A73E6">
              <w:rPr>
                <w:rFonts w:ascii="Arial" w:hAnsi="Arial" w:cs="Arial"/>
                <w:sz w:val="24"/>
                <w:szCs w:val="24"/>
              </w:rPr>
              <w:t>сельсовета, их формировании и реализации».</w:t>
            </w:r>
          </w:p>
        </w:tc>
      </w:tr>
      <w:tr w:rsidR="006B2F76" w:rsidRPr="006A73E6" w:rsidTr="006B2F76">
        <w:trPr>
          <w:trHeight w:val="983"/>
        </w:trPr>
        <w:tc>
          <w:tcPr>
            <w:tcW w:w="2269"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Ответственный исполнитель под программы</w:t>
            </w:r>
          </w:p>
        </w:tc>
        <w:tc>
          <w:tcPr>
            <w:tcW w:w="7370" w:type="dxa"/>
            <w:vAlign w:val="center"/>
          </w:tcPr>
          <w:p w:rsidR="006B2F76" w:rsidRPr="006A73E6" w:rsidRDefault="006B2F76" w:rsidP="006B2F76">
            <w:pPr>
              <w:rPr>
                <w:rFonts w:ascii="Arial" w:hAnsi="Arial" w:cs="Arial"/>
                <w:sz w:val="24"/>
                <w:szCs w:val="24"/>
              </w:rPr>
            </w:pPr>
            <w:r w:rsidRPr="006A73E6">
              <w:rPr>
                <w:rFonts w:ascii="Arial" w:hAnsi="Arial" w:cs="Arial"/>
                <w:sz w:val="24"/>
                <w:szCs w:val="24"/>
              </w:rPr>
              <w:t>Администрация Чалбышевского сельсовета</w:t>
            </w:r>
          </w:p>
        </w:tc>
      </w:tr>
      <w:tr w:rsidR="006B2F76" w:rsidRPr="006A73E6" w:rsidTr="006B2F76">
        <w:trPr>
          <w:trHeight w:val="1138"/>
        </w:trPr>
        <w:tc>
          <w:tcPr>
            <w:tcW w:w="2269"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Соисполнители муниципальной программы</w:t>
            </w:r>
          </w:p>
        </w:tc>
        <w:tc>
          <w:tcPr>
            <w:tcW w:w="7370" w:type="dxa"/>
            <w:vAlign w:val="center"/>
          </w:tcPr>
          <w:p w:rsidR="006B2F76" w:rsidRPr="006A73E6" w:rsidRDefault="006B2F76" w:rsidP="006B2F76">
            <w:pPr>
              <w:spacing w:after="0" w:line="240" w:lineRule="auto"/>
              <w:rPr>
                <w:rFonts w:ascii="Arial" w:hAnsi="Arial" w:cs="Arial"/>
                <w:sz w:val="24"/>
                <w:szCs w:val="24"/>
              </w:rPr>
            </w:pPr>
          </w:p>
        </w:tc>
      </w:tr>
      <w:tr w:rsidR="006B2F76" w:rsidRPr="006A73E6" w:rsidTr="006B2F76">
        <w:trPr>
          <w:trHeight w:val="2148"/>
        </w:trPr>
        <w:tc>
          <w:tcPr>
            <w:tcW w:w="2269"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6B2F76" w:rsidRPr="006A73E6" w:rsidRDefault="006B2F76" w:rsidP="006B2F76">
            <w:pPr>
              <w:spacing w:after="0" w:line="240" w:lineRule="auto"/>
              <w:textAlignment w:val="baseline"/>
              <w:rPr>
                <w:rFonts w:ascii="Arial" w:hAnsi="Arial" w:cs="Arial"/>
                <w:bCs/>
                <w:sz w:val="24"/>
                <w:szCs w:val="24"/>
                <w:lang w:eastAsia="ru-RU"/>
              </w:rPr>
            </w:pPr>
            <w:r w:rsidRPr="006A73E6">
              <w:rPr>
                <w:rFonts w:ascii="Arial" w:eastAsia="Times New Roman" w:hAnsi="Arial" w:cs="Arial"/>
                <w:color w:val="000000"/>
                <w:kern w:val="24"/>
                <w:sz w:val="24"/>
                <w:szCs w:val="24"/>
                <w:lang w:eastAsia="ru-RU"/>
              </w:rPr>
              <w:t xml:space="preserve">1. </w:t>
            </w:r>
            <w:r w:rsidRPr="006A73E6">
              <w:rPr>
                <w:rFonts w:ascii="Arial" w:hAnsi="Arial" w:cs="Arial"/>
                <w:bCs/>
                <w:sz w:val="24"/>
                <w:szCs w:val="24"/>
                <w:lang w:eastAsia="ru-RU"/>
              </w:rPr>
              <w:t>Выполнение отдельных государственных полномочий;</w:t>
            </w:r>
          </w:p>
          <w:p w:rsidR="006B2F76" w:rsidRPr="006A73E6" w:rsidRDefault="006B2F76" w:rsidP="006B2F76">
            <w:pPr>
              <w:spacing w:after="0" w:line="240" w:lineRule="auto"/>
              <w:textAlignment w:val="baseline"/>
              <w:rPr>
                <w:rFonts w:ascii="Arial" w:hAnsi="Arial" w:cs="Arial"/>
                <w:sz w:val="24"/>
                <w:szCs w:val="24"/>
              </w:rPr>
            </w:pPr>
            <w:r w:rsidRPr="006A73E6">
              <w:rPr>
                <w:rFonts w:ascii="Arial" w:hAnsi="Arial" w:cs="Arial"/>
                <w:bCs/>
                <w:sz w:val="24"/>
                <w:szCs w:val="24"/>
                <w:lang w:eastAsia="ru-RU"/>
              </w:rPr>
              <w:t>2. Выполнение отдельных полномочий по социальной поддержке и помощи населению;</w:t>
            </w:r>
          </w:p>
          <w:p w:rsidR="006B2F76" w:rsidRPr="006A73E6" w:rsidRDefault="006B2F76" w:rsidP="006B2F76">
            <w:pPr>
              <w:spacing w:after="0" w:line="240" w:lineRule="auto"/>
              <w:textAlignment w:val="baseline"/>
              <w:rPr>
                <w:rFonts w:ascii="Arial" w:eastAsia="Times New Roman" w:hAnsi="Arial" w:cs="Arial"/>
                <w:color w:val="000000"/>
                <w:kern w:val="24"/>
                <w:sz w:val="24"/>
                <w:szCs w:val="24"/>
                <w:lang w:val="en-US" w:eastAsia="ru-RU"/>
              </w:rPr>
            </w:pPr>
            <w:r w:rsidRPr="006A73E6">
              <w:rPr>
                <w:rFonts w:ascii="Arial" w:eastAsia="Times New Roman" w:hAnsi="Arial" w:cs="Arial"/>
                <w:color w:val="000000"/>
                <w:kern w:val="24"/>
                <w:sz w:val="24"/>
                <w:szCs w:val="24"/>
                <w:lang w:val="en-US" w:eastAsia="ru-RU"/>
              </w:rPr>
              <w:t>3</w:t>
            </w:r>
            <w:r w:rsidRPr="006A73E6">
              <w:rPr>
                <w:rFonts w:ascii="Arial" w:eastAsia="Times New Roman" w:hAnsi="Arial" w:cs="Arial"/>
                <w:color w:val="000000"/>
                <w:kern w:val="24"/>
                <w:sz w:val="24"/>
                <w:szCs w:val="24"/>
                <w:lang w:eastAsia="ru-RU"/>
              </w:rPr>
              <w:t>. Содействие занятости населения</w:t>
            </w:r>
            <w:r w:rsidRPr="006A73E6">
              <w:rPr>
                <w:rFonts w:ascii="Arial" w:eastAsia="Times New Roman" w:hAnsi="Arial" w:cs="Arial"/>
                <w:color w:val="000000"/>
                <w:kern w:val="24"/>
                <w:sz w:val="24"/>
                <w:szCs w:val="24"/>
                <w:lang w:val="en-US" w:eastAsia="ru-RU"/>
              </w:rPr>
              <w:t>.</w:t>
            </w:r>
          </w:p>
          <w:p w:rsidR="006B2F76" w:rsidRPr="006A73E6" w:rsidRDefault="006B2F76" w:rsidP="006B2F76">
            <w:pPr>
              <w:spacing w:after="0" w:line="240" w:lineRule="auto"/>
              <w:textAlignment w:val="baseline"/>
              <w:rPr>
                <w:rFonts w:ascii="Arial" w:hAnsi="Arial" w:cs="Arial"/>
                <w:sz w:val="24"/>
                <w:szCs w:val="24"/>
              </w:rPr>
            </w:pPr>
          </w:p>
        </w:tc>
      </w:tr>
      <w:tr w:rsidR="006B2F76" w:rsidRPr="006A73E6" w:rsidTr="006B2F76">
        <w:trPr>
          <w:trHeight w:val="1276"/>
        </w:trPr>
        <w:tc>
          <w:tcPr>
            <w:tcW w:w="2269" w:type="dxa"/>
            <w:vAlign w:val="center"/>
          </w:tcPr>
          <w:p w:rsidR="006B2F76" w:rsidRPr="006A73E6" w:rsidRDefault="006B2F76" w:rsidP="006B2F76">
            <w:pPr>
              <w:spacing w:after="0" w:line="240" w:lineRule="auto"/>
              <w:rPr>
                <w:rFonts w:ascii="Arial" w:hAnsi="Arial" w:cs="Arial"/>
                <w:sz w:val="24"/>
                <w:szCs w:val="24"/>
              </w:rPr>
            </w:pPr>
            <w:r w:rsidRPr="006A73E6">
              <w:rPr>
                <w:rFonts w:ascii="Arial" w:hAnsi="Arial" w:cs="Arial"/>
                <w:sz w:val="24"/>
                <w:szCs w:val="24"/>
              </w:rPr>
              <w:t>Цели муниципальной программы</w:t>
            </w:r>
          </w:p>
        </w:tc>
        <w:tc>
          <w:tcPr>
            <w:tcW w:w="7370" w:type="dxa"/>
            <w:vAlign w:val="center"/>
          </w:tcPr>
          <w:p w:rsidR="006B2F76" w:rsidRPr="006A73E6" w:rsidRDefault="006B2F76" w:rsidP="006B2F76">
            <w:pPr>
              <w:pStyle w:val="ConsPlusNormal"/>
              <w:ind w:left="33"/>
              <w:rPr>
                <w:bCs/>
                <w:sz w:val="24"/>
                <w:szCs w:val="24"/>
              </w:rPr>
            </w:pPr>
            <w:r w:rsidRPr="006A73E6">
              <w:rPr>
                <w:bCs/>
                <w:sz w:val="24"/>
                <w:szCs w:val="24"/>
              </w:rPr>
              <w:t>Повышение эффективности деятельности органов местного самоуправления и обеспечение социальной защищенности населения</w:t>
            </w:r>
          </w:p>
        </w:tc>
      </w:tr>
      <w:tr w:rsidR="006B2F76" w:rsidRPr="006A73E6" w:rsidTr="006B2F76">
        <w:trPr>
          <w:trHeight w:val="1892"/>
        </w:trPr>
        <w:tc>
          <w:tcPr>
            <w:tcW w:w="2269"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lastRenderedPageBreak/>
              <w:t>Задачи муниципальной программы</w:t>
            </w:r>
          </w:p>
        </w:tc>
        <w:tc>
          <w:tcPr>
            <w:tcW w:w="7370" w:type="dxa"/>
            <w:vAlign w:val="center"/>
          </w:tcPr>
          <w:p w:rsidR="006B2F76" w:rsidRPr="006A73E6" w:rsidRDefault="006B2F76" w:rsidP="006B2F76">
            <w:pPr>
              <w:pStyle w:val="af3"/>
              <w:rPr>
                <w:rFonts w:ascii="Arial" w:hAnsi="Arial" w:cs="Arial"/>
                <w:kern w:val="24"/>
                <w:sz w:val="24"/>
                <w:szCs w:val="24"/>
                <w:lang w:eastAsia="ru-RU"/>
              </w:rPr>
            </w:pPr>
            <w:r w:rsidRPr="006A73E6">
              <w:rPr>
                <w:rFonts w:ascii="Arial" w:hAnsi="Arial" w:cs="Arial"/>
                <w:kern w:val="24"/>
                <w:sz w:val="24"/>
                <w:szCs w:val="24"/>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6B2F76" w:rsidRPr="006A73E6" w:rsidRDefault="006B2F76" w:rsidP="006B2F76">
            <w:pPr>
              <w:pStyle w:val="af3"/>
              <w:rPr>
                <w:rFonts w:ascii="Arial" w:hAnsi="Arial" w:cs="Arial"/>
                <w:kern w:val="24"/>
                <w:sz w:val="24"/>
                <w:szCs w:val="24"/>
                <w:lang w:eastAsia="ru-RU"/>
              </w:rPr>
            </w:pPr>
            <w:r w:rsidRPr="006A73E6">
              <w:rPr>
                <w:rFonts w:ascii="Arial" w:hAnsi="Arial" w:cs="Arial"/>
                <w:kern w:val="24"/>
                <w:sz w:val="24"/>
                <w:szCs w:val="24"/>
                <w:lang w:eastAsia="ru-RU"/>
              </w:rPr>
              <w:t>2. Повышение качества жизни граждан, замещавшим должности муниципальной службы в Чалбышевском сельсовете.</w:t>
            </w:r>
          </w:p>
          <w:p w:rsidR="006B2F76" w:rsidRPr="006A73E6" w:rsidRDefault="006B2F76" w:rsidP="006B2F76">
            <w:pPr>
              <w:pStyle w:val="af3"/>
              <w:rPr>
                <w:rFonts w:ascii="Arial" w:hAnsi="Arial" w:cs="Arial"/>
                <w:kern w:val="24"/>
                <w:sz w:val="24"/>
                <w:szCs w:val="24"/>
                <w:lang w:eastAsia="ru-RU"/>
              </w:rPr>
            </w:pPr>
            <w:r w:rsidRPr="006A73E6">
              <w:rPr>
                <w:rFonts w:ascii="Arial" w:hAnsi="Arial" w:cs="Arial"/>
                <w:kern w:val="24"/>
                <w:sz w:val="24"/>
                <w:szCs w:val="24"/>
                <w:lang w:eastAsia="ru-RU"/>
              </w:rPr>
              <w:t>3. Обеспечение дополнительной социальной поддержки безработных граждан;</w:t>
            </w:r>
          </w:p>
        </w:tc>
      </w:tr>
      <w:tr w:rsidR="006B2F76" w:rsidRPr="006A73E6" w:rsidTr="006B2F76">
        <w:trPr>
          <w:trHeight w:val="1124"/>
        </w:trPr>
        <w:tc>
          <w:tcPr>
            <w:tcW w:w="2269" w:type="dxa"/>
            <w:vAlign w:val="center"/>
          </w:tcPr>
          <w:p w:rsidR="006B2F76" w:rsidRPr="006A73E6" w:rsidRDefault="006B2F76" w:rsidP="006B2F76">
            <w:pPr>
              <w:spacing w:after="0" w:line="240" w:lineRule="auto"/>
              <w:rPr>
                <w:rFonts w:ascii="Arial" w:hAnsi="Arial" w:cs="Arial"/>
                <w:sz w:val="24"/>
                <w:szCs w:val="24"/>
              </w:rPr>
            </w:pPr>
            <w:r w:rsidRPr="006A73E6">
              <w:rPr>
                <w:rFonts w:ascii="Arial" w:hAnsi="Arial" w:cs="Arial"/>
                <w:sz w:val="24"/>
                <w:szCs w:val="24"/>
              </w:rPr>
              <w:t>Этапы и сроки реализации программы</w:t>
            </w:r>
          </w:p>
        </w:tc>
        <w:tc>
          <w:tcPr>
            <w:tcW w:w="7370"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Программа реализуется в период с 2014 по 20</w:t>
            </w:r>
            <w:r>
              <w:rPr>
                <w:rFonts w:ascii="Arial" w:hAnsi="Arial" w:cs="Arial"/>
                <w:sz w:val="24"/>
                <w:szCs w:val="24"/>
              </w:rPr>
              <w:t>2</w:t>
            </w:r>
            <w:r w:rsidRPr="00EA5B92">
              <w:rPr>
                <w:rFonts w:ascii="Arial" w:hAnsi="Arial" w:cs="Arial"/>
                <w:sz w:val="24"/>
                <w:szCs w:val="24"/>
              </w:rPr>
              <w:t>3</w:t>
            </w:r>
            <w:r w:rsidRPr="006A73E6">
              <w:rPr>
                <w:rFonts w:ascii="Arial" w:hAnsi="Arial" w:cs="Arial"/>
                <w:sz w:val="24"/>
                <w:szCs w:val="24"/>
              </w:rPr>
              <w:t xml:space="preserve"> годы</w:t>
            </w:r>
          </w:p>
        </w:tc>
      </w:tr>
      <w:tr w:rsidR="006B2F76" w:rsidRPr="006A73E6" w:rsidTr="006B2F76">
        <w:trPr>
          <w:trHeight w:val="1124"/>
        </w:trPr>
        <w:tc>
          <w:tcPr>
            <w:tcW w:w="2269" w:type="dxa"/>
            <w:vAlign w:val="center"/>
          </w:tcPr>
          <w:p w:rsidR="006B2F76" w:rsidRPr="006A73E6" w:rsidRDefault="006B2F76" w:rsidP="006B2F76">
            <w:pPr>
              <w:spacing w:after="0" w:line="240" w:lineRule="auto"/>
              <w:rPr>
                <w:rFonts w:ascii="Arial" w:hAnsi="Arial" w:cs="Arial"/>
                <w:sz w:val="24"/>
                <w:szCs w:val="24"/>
              </w:rPr>
            </w:pPr>
            <w:r w:rsidRPr="006A73E6">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6A73E6">
              <w:rPr>
                <w:rFonts w:ascii="Arial" w:hAnsi="Arial" w:cs="Arial"/>
                <w:sz w:val="24"/>
                <w:szCs w:val="24"/>
              </w:rPr>
              <w:t xml:space="preserve"> паспорту муниципальной программы</w:t>
            </w:r>
          </w:p>
        </w:tc>
      </w:tr>
      <w:tr w:rsidR="006B2F76" w:rsidRPr="006A73E6" w:rsidTr="006B2F76">
        <w:trPr>
          <w:trHeight w:val="1124"/>
        </w:trPr>
        <w:tc>
          <w:tcPr>
            <w:tcW w:w="2269" w:type="dxa"/>
            <w:vAlign w:val="center"/>
          </w:tcPr>
          <w:p w:rsidR="006B2F76" w:rsidRPr="006A73E6" w:rsidRDefault="006B2F76" w:rsidP="006B2F76">
            <w:pPr>
              <w:spacing w:after="0" w:line="240" w:lineRule="auto"/>
              <w:rPr>
                <w:rFonts w:ascii="Arial" w:hAnsi="Arial" w:cs="Arial"/>
                <w:sz w:val="24"/>
                <w:szCs w:val="24"/>
              </w:rPr>
            </w:pPr>
            <w:r w:rsidRPr="006A73E6">
              <w:rPr>
                <w:rFonts w:ascii="Arial" w:eastAsia="Calibri" w:hAnsi="Arial" w:cs="Arial"/>
                <w:sz w:val="24"/>
                <w:szCs w:val="24"/>
              </w:rPr>
              <w:t>Значения целевых показателей на долгосрочный период</w:t>
            </w:r>
          </w:p>
        </w:tc>
        <w:tc>
          <w:tcPr>
            <w:tcW w:w="7370" w:type="dxa"/>
            <w:vAlign w:val="center"/>
          </w:tcPr>
          <w:p w:rsidR="006B2F76" w:rsidRPr="006A73E6" w:rsidRDefault="006B2F76" w:rsidP="006B2F76">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Значения целевых показателей на долгосрочный период утвержден</w:t>
            </w:r>
            <w:r w:rsidRPr="006A73E6">
              <w:rPr>
                <w:rFonts w:ascii="Arial" w:hAnsi="Arial" w:cs="Arial"/>
                <w:sz w:val="24"/>
                <w:szCs w:val="24"/>
              </w:rPr>
              <w:t>ы</w:t>
            </w:r>
            <w:r w:rsidRPr="006A73E6">
              <w:rPr>
                <w:rFonts w:ascii="Arial" w:eastAsia="Calibri" w:hAnsi="Arial" w:cs="Arial"/>
                <w:sz w:val="24"/>
                <w:szCs w:val="24"/>
              </w:rPr>
              <w:t xml:space="preserve"> в приложении №</w:t>
            </w:r>
            <w:r w:rsidRPr="006A73E6">
              <w:rPr>
                <w:rFonts w:ascii="Arial" w:hAnsi="Arial" w:cs="Arial"/>
                <w:sz w:val="24"/>
                <w:szCs w:val="24"/>
              </w:rPr>
              <w:t>2</w:t>
            </w:r>
            <w:r w:rsidRPr="006A73E6">
              <w:rPr>
                <w:rFonts w:ascii="Arial" w:eastAsia="Calibri" w:hAnsi="Arial" w:cs="Arial"/>
                <w:sz w:val="24"/>
                <w:szCs w:val="24"/>
              </w:rPr>
              <w:t xml:space="preserve"> к</w:t>
            </w:r>
            <w:r w:rsidRPr="006A73E6">
              <w:rPr>
                <w:rFonts w:ascii="Arial" w:hAnsi="Arial" w:cs="Arial"/>
                <w:sz w:val="24"/>
                <w:szCs w:val="24"/>
              </w:rPr>
              <w:t xml:space="preserve"> паспорту муниципальной программы</w:t>
            </w:r>
          </w:p>
        </w:tc>
      </w:tr>
      <w:tr w:rsidR="006B2F76" w:rsidRPr="006A73E6" w:rsidTr="006B2F76">
        <w:trPr>
          <w:trHeight w:val="1622"/>
        </w:trPr>
        <w:tc>
          <w:tcPr>
            <w:tcW w:w="2269" w:type="dxa"/>
            <w:vAlign w:val="center"/>
          </w:tcPr>
          <w:p w:rsidR="006B2F76" w:rsidRPr="006A73E6" w:rsidRDefault="006B2F76" w:rsidP="006B2F76">
            <w:pPr>
              <w:spacing w:after="0" w:line="240" w:lineRule="auto"/>
              <w:rPr>
                <w:rFonts w:ascii="Arial" w:hAnsi="Arial" w:cs="Arial"/>
                <w:sz w:val="24"/>
                <w:szCs w:val="24"/>
              </w:rPr>
            </w:pPr>
            <w:r w:rsidRPr="006A73E6">
              <w:rPr>
                <w:rFonts w:ascii="Arial" w:eastAsia="Calibri" w:hAnsi="Arial" w:cs="Arial"/>
                <w:sz w:val="24"/>
                <w:szCs w:val="24"/>
              </w:rPr>
              <w:t>Информация по ресурсному обеспечению</w:t>
            </w:r>
          </w:p>
        </w:tc>
        <w:tc>
          <w:tcPr>
            <w:tcW w:w="7370" w:type="dxa"/>
            <w:vAlign w:val="center"/>
          </w:tcPr>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Общий объем бюджетных ассигнований на реализаци</w:t>
            </w:r>
            <w:r w:rsidRPr="00244775">
              <w:rPr>
                <w:rFonts w:ascii="Arial" w:hAnsi="Arial" w:cs="Arial"/>
                <w:sz w:val="22"/>
                <w:szCs w:val="22"/>
              </w:rPr>
              <w:t>ю муниципальной</w:t>
            </w:r>
            <w:r w:rsidRPr="00244775">
              <w:rPr>
                <w:rFonts w:ascii="Arial" w:eastAsia="Calibri" w:hAnsi="Arial" w:cs="Arial"/>
                <w:sz w:val="22"/>
                <w:szCs w:val="22"/>
              </w:rPr>
              <w:t xml:space="preserve"> программы </w:t>
            </w:r>
            <w:r>
              <w:rPr>
                <w:rFonts w:ascii="Arial" w:hAnsi="Arial" w:cs="Arial"/>
                <w:sz w:val="22"/>
                <w:szCs w:val="22"/>
              </w:rPr>
              <w:t>составляет 365,9</w:t>
            </w:r>
            <w:r w:rsidRPr="00244775">
              <w:rPr>
                <w:rFonts w:ascii="Arial" w:eastAsia="Calibri" w:hAnsi="Arial" w:cs="Arial"/>
                <w:sz w:val="22"/>
                <w:szCs w:val="22"/>
              </w:rPr>
              <w:t>тыс. рублей, в 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 xml:space="preserve">средства </w:t>
            </w:r>
            <w:r>
              <w:rPr>
                <w:rFonts w:ascii="Arial" w:hAnsi="Arial" w:cs="Arial"/>
                <w:sz w:val="22"/>
                <w:szCs w:val="22"/>
              </w:rPr>
              <w:t xml:space="preserve"> бюджета поселения– 350,5</w:t>
            </w:r>
            <w:r w:rsidRPr="00244775">
              <w:rPr>
                <w:rFonts w:ascii="Arial" w:hAnsi="Arial" w:cs="Arial"/>
                <w:sz w:val="22"/>
                <w:szCs w:val="22"/>
              </w:rPr>
              <w:t xml:space="preserve">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15,4 тыс. рублей.</w:t>
            </w:r>
          </w:p>
          <w:p w:rsidR="006B2F76" w:rsidRPr="00244775" w:rsidRDefault="006B2F76" w:rsidP="006B2F76">
            <w:pPr>
              <w:autoSpaceDE w:val="0"/>
              <w:autoSpaceDN w:val="0"/>
              <w:adjustRightInd w:val="0"/>
              <w:spacing w:after="0" w:line="240" w:lineRule="auto"/>
              <w:rPr>
                <w:rFonts w:ascii="Arial" w:eastAsia="Calibri" w:hAnsi="Arial" w:cs="Arial"/>
                <w:sz w:val="22"/>
                <w:szCs w:val="22"/>
              </w:rPr>
            </w:pPr>
            <w:r w:rsidRPr="00244775">
              <w:rPr>
                <w:rFonts w:ascii="Arial" w:eastAsia="Calibri" w:hAnsi="Arial" w:cs="Arial"/>
                <w:sz w:val="22"/>
                <w:szCs w:val="22"/>
              </w:rPr>
              <w:t xml:space="preserve">Объем финансирования по годам реализации </w:t>
            </w:r>
            <w:r w:rsidRPr="00244775">
              <w:rPr>
                <w:rFonts w:ascii="Arial" w:hAnsi="Arial" w:cs="Arial"/>
                <w:sz w:val="22"/>
                <w:szCs w:val="22"/>
              </w:rPr>
              <w:t>муниципальной</w:t>
            </w:r>
            <w:r w:rsidRPr="00244775">
              <w:rPr>
                <w:rFonts w:ascii="Arial" w:eastAsia="Calibri" w:hAnsi="Arial" w:cs="Arial"/>
                <w:sz w:val="22"/>
                <w:szCs w:val="22"/>
              </w:rPr>
              <w:t xml:space="preserve"> программы:</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2014 год, всего – 18,3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17,0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2015 год, всего – 18,2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17,0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1,2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2016 год, всего – 17,3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16,0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2017 год, всего – 17,2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16,0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1,2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2018 год, всего – 18,3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17,0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1,3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lastRenderedPageBreak/>
              <w:t>2019 год, всего – 18,5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17,0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1,5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2020 год, всего – 31,3 тыс. рублей;</w:t>
            </w:r>
          </w:p>
          <w:p w:rsidR="006B2F76" w:rsidRPr="00244775" w:rsidRDefault="006B2F76" w:rsidP="006B2F76">
            <w:pPr>
              <w:autoSpaceDE w:val="0"/>
              <w:autoSpaceDN w:val="0"/>
              <w:adjustRightInd w:val="0"/>
              <w:spacing w:after="0" w:line="240" w:lineRule="auto"/>
              <w:rPr>
                <w:rFonts w:ascii="Arial" w:eastAsia="Calibri"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29,7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1,6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Pr>
                <w:rFonts w:ascii="Arial" w:hAnsi="Arial" w:cs="Arial"/>
                <w:sz w:val="22"/>
                <w:szCs w:val="22"/>
              </w:rPr>
              <w:t>2021 год, всего – 163,0</w:t>
            </w:r>
            <w:r w:rsidRPr="00244775">
              <w:rPr>
                <w:rFonts w:ascii="Arial" w:hAnsi="Arial" w:cs="Arial"/>
                <w:sz w:val="22"/>
                <w:szCs w:val="22"/>
              </w:rPr>
              <w:t xml:space="preserve"> тыс. рублей;</w:t>
            </w:r>
          </w:p>
          <w:p w:rsidR="006B2F76" w:rsidRPr="00244775" w:rsidRDefault="006B2F76" w:rsidP="006B2F76">
            <w:pPr>
              <w:autoSpaceDE w:val="0"/>
              <w:autoSpaceDN w:val="0"/>
              <w:adjustRightInd w:val="0"/>
              <w:spacing w:after="0" w:line="240" w:lineRule="auto"/>
              <w:rPr>
                <w:rFonts w:ascii="Arial" w:eastAsia="Calibri"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w:t>
            </w:r>
            <w:r>
              <w:rPr>
                <w:rFonts w:ascii="Arial" w:hAnsi="Arial" w:cs="Arial"/>
                <w:sz w:val="22"/>
                <w:szCs w:val="22"/>
              </w:rPr>
              <w:t>дства  бюджета поселения – 161,0</w:t>
            </w:r>
            <w:r w:rsidRPr="00244775">
              <w:rPr>
                <w:rFonts w:ascii="Arial" w:hAnsi="Arial" w:cs="Arial"/>
                <w:sz w:val="22"/>
                <w:szCs w:val="22"/>
              </w:rPr>
              <w:t xml:space="preserve">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2,0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2022 год, всего – 14,0 тыс. рублей;</w:t>
            </w:r>
          </w:p>
          <w:p w:rsidR="006B2F76" w:rsidRPr="00244775" w:rsidRDefault="006B2F76" w:rsidP="006B2F76">
            <w:pPr>
              <w:autoSpaceDE w:val="0"/>
              <w:autoSpaceDN w:val="0"/>
              <w:adjustRightInd w:val="0"/>
              <w:spacing w:after="0" w:line="240" w:lineRule="auto"/>
              <w:rPr>
                <w:rFonts w:ascii="Arial" w:eastAsia="Calibri"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12,0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2,0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2023 год, всего – 14,0 тыс. рублей;</w:t>
            </w:r>
          </w:p>
          <w:p w:rsidR="006B2F76" w:rsidRPr="00244775" w:rsidRDefault="006B2F76" w:rsidP="006B2F76">
            <w:pPr>
              <w:autoSpaceDE w:val="0"/>
              <w:autoSpaceDN w:val="0"/>
              <w:adjustRightInd w:val="0"/>
              <w:spacing w:after="0" w:line="240" w:lineRule="auto"/>
              <w:rPr>
                <w:rFonts w:ascii="Arial" w:eastAsia="Calibri" w:hAnsi="Arial" w:cs="Arial"/>
                <w:sz w:val="22"/>
                <w:szCs w:val="22"/>
              </w:rPr>
            </w:pPr>
            <w:r w:rsidRPr="00244775">
              <w:rPr>
                <w:rFonts w:ascii="Arial" w:eastAsia="Calibri" w:hAnsi="Arial" w:cs="Arial"/>
                <w:sz w:val="22"/>
                <w:szCs w:val="22"/>
              </w:rPr>
              <w:t>том числе:</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бюджета поселения – 12,0тыс.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r w:rsidRPr="00244775">
              <w:rPr>
                <w:rFonts w:ascii="Arial" w:hAnsi="Arial" w:cs="Arial"/>
                <w:sz w:val="22"/>
                <w:szCs w:val="22"/>
              </w:rPr>
              <w:t>средства  краевого бюджета – 2,0 тыс. рублей.</w:t>
            </w:r>
          </w:p>
          <w:p w:rsidR="006B2F76" w:rsidRPr="00244775" w:rsidRDefault="006B2F76" w:rsidP="006B2F76">
            <w:pPr>
              <w:autoSpaceDE w:val="0"/>
              <w:autoSpaceDN w:val="0"/>
              <w:adjustRightInd w:val="0"/>
              <w:spacing w:after="0" w:line="240" w:lineRule="auto"/>
              <w:rPr>
                <w:rFonts w:ascii="Arial" w:hAnsi="Arial" w:cs="Arial"/>
                <w:sz w:val="22"/>
                <w:szCs w:val="22"/>
              </w:rPr>
            </w:pPr>
          </w:p>
          <w:p w:rsidR="006B2F76" w:rsidRPr="006A73E6" w:rsidRDefault="006B2F76" w:rsidP="006B2F76">
            <w:pPr>
              <w:autoSpaceDE w:val="0"/>
              <w:autoSpaceDN w:val="0"/>
              <w:adjustRightInd w:val="0"/>
              <w:spacing w:after="0" w:line="240" w:lineRule="auto"/>
              <w:rPr>
                <w:rFonts w:ascii="Arial" w:hAnsi="Arial" w:cs="Arial"/>
                <w:sz w:val="24"/>
                <w:szCs w:val="24"/>
              </w:rPr>
            </w:pPr>
          </w:p>
        </w:tc>
      </w:tr>
      <w:tr w:rsidR="006B2F76" w:rsidRPr="006A73E6" w:rsidTr="006B2F76">
        <w:trPr>
          <w:trHeight w:val="840"/>
        </w:trPr>
        <w:tc>
          <w:tcPr>
            <w:tcW w:w="2269" w:type="dxa"/>
            <w:vAlign w:val="center"/>
          </w:tcPr>
          <w:p w:rsidR="006B2F76" w:rsidRPr="006A73E6" w:rsidRDefault="006B2F76" w:rsidP="006B2F76">
            <w:pPr>
              <w:spacing w:after="0" w:line="240" w:lineRule="auto"/>
              <w:rPr>
                <w:rFonts w:ascii="Arial" w:eastAsia="Calibri" w:hAnsi="Arial" w:cs="Arial"/>
                <w:sz w:val="24"/>
                <w:szCs w:val="24"/>
              </w:rPr>
            </w:pPr>
            <w:r w:rsidRPr="006A73E6">
              <w:rPr>
                <w:rFonts w:ascii="Arial" w:eastAsia="Calibri" w:hAnsi="Arial" w:cs="Arial"/>
                <w:sz w:val="24"/>
                <w:szCs w:val="24"/>
              </w:rPr>
              <w:lastRenderedPageBreak/>
              <w:t xml:space="preserve">Перечень объектов капитального строительства муниципальной собственности </w:t>
            </w:r>
          </w:p>
        </w:tc>
        <w:tc>
          <w:tcPr>
            <w:tcW w:w="7370" w:type="dxa"/>
            <w:vAlign w:val="center"/>
          </w:tcPr>
          <w:p w:rsidR="006B2F76" w:rsidRPr="006A73E6" w:rsidRDefault="006B2F76" w:rsidP="006B2F76">
            <w:pPr>
              <w:autoSpaceDE w:val="0"/>
              <w:autoSpaceDN w:val="0"/>
              <w:adjustRightInd w:val="0"/>
              <w:spacing w:after="0" w:line="240" w:lineRule="auto"/>
              <w:rPr>
                <w:rFonts w:ascii="Arial" w:eastAsia="Calibri" w:hAnsi="Arial" w:cs="Arial"/>
                <w:sz w:val="24"/>
                <w:szCs w:val="24"/>
              </w:rPr>
            </w:pPr>
          </w:p>
        </w:tc>
      </w:tr>
    </w:tbl>
    <w:p w:rsidR="006B2F76" w:rsidRPr="006A73E6" w:rsidRDefault="006B2F76" w:rsidP="006B2F76">
      <w:pPr>
        <w:rPr>
          <w:rFonts w:ascii="Arial" w:hAnsi="Arial" w:cs="Arial"/>
          <w:sz w:val="24"/>
          <w:szCs w:val="24"/>
        </w:rPr>
      </w:pPr>
    </w:p>
    <w:p w:rsidR="006B2F76" w:rsidRPr="006A73E6" w:rsidRDefault="006B2F76" w:rsidP="006B2F76">
      <w:pPr>
        <w:rPr>
          <w:rFonts w:ascii="Arial" w:hAnsi="Arial" w:cs="Arial"/>
          <w:sz w:val="20"/>
          <w:szCs w:val="20"/>
        </w:rPr>
      </w:pPr>
    </w:p>
    <w:p w:rsidR="006B2F76" w:rsidRPr="006A73E6" w:rsidRDefault="006B2F76" w:rsidP="006B2F76">
      <w:pPr>
        <w:rPr>
          <w:rFonts w:ascii="Arial" w:hAnsi="Arial" w:cs="Arial"/>
          <w:sz w:val="20"/>
          <w:szCs w:val="20"/>
        </w:rPr>
      </w:pPr>
    </w:p>
    <w:p w:rsidR="006B2F76" w:rsidRPr="006A73E6" w:rsidRDefault="006B2F76" w:rsidP="006B2F76">
      <w:pPr>
        <w:rPr>
          <w:rFonts w:ascii="Arial" w:hAnsi="Arial" w:cs="Arial"/>
          <w:sz w:val="20"/>
          <w:szCs w:val="20"/>
        </w:rPr>
      </w:pPr>
    </w:p>
    <w:p w:rsidR="006B2F76" w:rsidRPr="006A73E6" w:rsidRDefault="006B2F76" w:rsidP="006B2F76">
      <w:pPr>
        <w:rPr>
          <w:rFonts w:ascii="Arial" w:hAnsi="Arial" w:cs="Arial"/>
          <w:sz w:val="20"/>
          <w:szCs w:val="20"/>
        </w:rPr>
        <w:sectPr w:rsidR="006B2F76" w:rsidRPr="006A73E6" w:rsidSect="006B2F76">
          <w:pgSz w:w="11906" w:h="16838"/>
          <w:pgMar w:top="568" w:right="850" w:bottom="1134" w:left="1418" w:header="708" w:footer="708" w:gutter="0"/>
          <w:cols w:space="708"/>
          <w:docGrid w:linePitch="360"/>
        </w:sectPr>
      </w:pPr>
    </w:p>
    <w:p w:rsidR="006B2F76" w:rsidRPr="006A73E6" w:rsidRDefault="006B2F76" w:rsidP="006B2F76">
      <w:pPr>
        <w:spacing w:after="0"/>
        <w:jc w:val="right"/>
        <w:rPr>
          <w:rFonts w:ascii="Arial" w:hAnsi="Arial" w:cs="Arial"/>
          <w:sz w:val="20"/>
          <w:szCs w:val="20"/>
        </w:rPr>
      </w:pPr>
      <w:r w:rsidRPr="006A73E6">
        <w:rPr>
          <w:rFonts w:ascii="Arial" w:hAnsi="Arial" w:cs="Arial"/>
          <w:sz w:val="20"/>
          <w:szCs w:val="20"/>
        </w:rPr>
        <w:lastRenderedPageBreak/>
        <w:t xml:space="preserve">Приложение №1 </w:t>
      </w:r>
    </w:p>
    <w:p w:rsidR="006B2F76" w:rsidRPr="006A73E6" w:rsidRDefault="006B2F76" w:rsidP="002E07CF">
      <w:pPr>
        <w:rPr>
          <w:rFonts w:ascii="Arial" w:hAnsi="Arial" w:cs="Arial"/>
          <w:sz w:val="20"/>
          <w:szCs w:val="20"/>
        </w:rPr>
      </w:pPr>
      <w:r w:rsidRPr="006A73E6">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6B2F76" w:rsidRPr="006B2F76" w:rsidRDefault="006B2F76" w:rsidP="006B2F76">
      <w:pPr>
        <w:pStyle w:val="1"/>
        <w:jc w:val="center"/>
        <w:rPr>
          <w:rFonts w:ascii="Arial" w:hAnsi="Arial" w:cs="Arial"/>
          <w:b w:val="0"/>
          <w:color w:val="auto"/>
          <w:sz w:val="18"/>
          <w:szCs w:val="18"/>
        </w:rPr>
      </w:pPr>
      <w:r w:rsidRPr="006B2F76">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15796" w:type="dxa"/>
        <w:tblInd w:w="-497" w:type="dxa"/>
        <w:tblLayout w:type="fixed"/>
        <w:tblCellMar>
          <w:left w:w="70" w:type="dxa"/>
          <w:right w:w="70" w:type="dxa"/>
        </w:tblCellMar>
        <w:tblLook w:val="0000"/>
      </w:tblPr>
      <w:tblGrid>
        <w:gridCol w:w="588"/>
        <w:gridCol w:w="2025"/>
        <w:gridCol w:w="993"/>
        <w:gridCol w:w="1132"/>
        <w:gridCol w:w="1985"/>
        <w:gridCol w:w="851"/>
        <w:gridCol w:w="992"/>
        <w:gridCol w:w="992"/>
        <w:gridCol w:w="992"/>
        <w:gridCol w:w="851"/>
        <w:gridCol w:w="710"/>
        <w:gridCol w:w="850"/>
        <w:gridCol w:w="850"/>
        <w:gridCol w:w="850"/>
        <w:gridCol w:w="1135"/>
      </w:tblGrid>
      <w:tr w:rsidR="006B2F76" w:rsidRPr="006B2F76" w:rsidTr="008E793B">
        <w:trPr>
          <w:cantSplit/>
          <w:trHeight w:val="24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 xml:space="preserve">№  </w:t>
            </w:r>
            <w:r w:rsidRPr="006B2F76">
              <w:rPr>
                <w:sz w:val="18"/>
                <w:szCs w:val="18"/>
              </w:rPr>
              <w:br/>
              <w:t>п/п</w:t>
            </w: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 xml:space="preserve">Цели,    </w:t>
            </w:r>
            <w:r w:rsidRPr="006B2F76">
              <w:rPr>
                <w:sz w:val="18"/>
                <w:szCs w:val="18"/>
              </w:rPr>
              <w:br/>
              <w:t xml:space="preserve">задачи,   </w:t>
            </w:r>
            <w:r w:rsidRPr="006B2F76">
              <w:rPr>
                <w:sz w:val="18"/>
                <w:szCs w:val="18"/>
              </w:rPr>
              <w:br/>
              <w:t xml:space="preserve">показатели </w:t>
            </w:r>
            <w:r w:rsidRPr="006B2F76">
              <w:rPr>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Единица</w:t>
            </w:r>
            <w:r w:rsidRPr="006B2F76">
              <w:rPr>
                <w:sz w:val="18"/>
                <w:szCs w:val="18"/>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 xml:space="preserve">Источник </w:t>
            </w:r>
            <w:r w:rsidRPr="006B2F76">
              <w:rPr>
                <w:sz w:val="18"/>
                <w:szCs w:val="18"/>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p>
          <w:p w:rsidR="006B2F76" w:rsidRPr="006B2F76" w:rsidRDefault="006B2F76" w:rsidP="000F65E3">
            <w:pPr>
              <w:pStyle w:val="ConsPlusNormal"/>
              <w:spacing w:line="276" w:lineRule="auto"/>
              <w:jc w:val="center"/>
              <w:rPr>
                <w:sz w:val="18"/>
                <w:szCs w:val="18"/>
              </w:rPr>
            </w:pPr>
          </w:p>
          <w:p w:rsidR="006B2F76" w:rsidRPr="006B2F76" w:rsidRDefault="006B2F76" w:rsidP="000F65E3">
            <w:pPr>
              <w:pStyle w:val="ConsPlusNormal"/>
              <w:spacing w:line="276" w:lineRule="auto"/>
              <w:jc w:val="center"/>
              <w:rPr>
                <w:sz w:val="18"/>
                <w:szCs w:val="18"/>
              </w:rPr>
            </w:pPr>
            <w:r w:rsidRPr="006B2F76">
              <w:rPr>
                <w:sz w:val="18"/>
                <w:szCs w:val="18"/>
              </w:rPr>
              <w:t>2018 год</w:t>
            </w:r>
          </w:p>
          <w:p w:rsidR="006B2F76" w:rsidRPr="006B2F76" w:rsidRDefault="006B2F76" w:rsidP="000F65E3">
            <w:pPr>
              <w:pStyle w:val="ConsPlusNormal"/>
              <w:spacing w:line="276" w:lineRule="auto"/>
              <w:jc w:val="center"/>
              <w:rPr>
                <w:sz w:val="18"/>
                <w:szCs w:val="18"/>
              </w:rPr>
            </w:pP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2019 год</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Текущий финансовый 2020 год</w:t>
            </w:r>
          </w:p>
        </w:tc>
        <w:tc>
          <w:tcPr>
            <w:tcW w:w="850" w:type="dxa"/>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spacing w:line="276" w:lineRule="auto"/>
              <w:jc w:val="center"/>
              <w:rPr>
                <w:sz w:val="18"/>
                <w:szCs w:val="18"/>
              </w:rPr>
            </w:pPr>
            <w:r w:rsidRPr="006B2F76">
              <w:rPr>
                <w:sz w:val="18"/>
                <w:szCs w:val="18"/>
              </w:rPr>
              <w:t>Очередной финансовый 2021 год</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Первый год планового периода 2022 год</w:t>
            </w:r>
          </w:p>
        </w:tc>
        <w:tc>
          <w:tcPr>
            <w:tcW w:w="113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Второй год планового периода 2023 год</w:t>
            </w:r>
          </w:p>
        </w:tc>
      </w:tr>
      <w:tr w:rsidR="006B2F76" w:rsidRPr="006B2F76" w:rsidTr="008E793B">
        <w:trPr>
          <w:cantSplit/>
          <w:trHeight w:val="664"/>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p>
        </w:tc>
        <w:tc>
          <w:tcPr>
            <w:tcW w:w="15208" w:type="dxa"/>
            <w:gridSpan w:val="14"/>
            <w:tcBorders>
              <w:top w:val="single" w:sz="6" w:space="0" w:color="auto"/>
              <w:left w:val="single" w:sz="6" w:space="0" w:color="auto"/>
              <w:bottom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 xml:space="preserve">Цель:   </w:t>
            </w:r>
            <w:r w:rsidRPr="006B2F76">
              <w:rPr>
                <w:bCs/>
                <w:sz w:val="18"/>
                <w:szCs w:val="18"/>
              </w:rPr>
              <w:t>Повышение эффективности деятельности органов местного самоуправления и обеспечение социальной защищенности населения</w:t>
            </w:r>
          </w:p>
        </w:tc>
      </w:tr>
      <w:tr w:rsidR="006B2F76" w:rsidRPr="006B2F76" w:rsidTr="008E793B">
        <w:trPr>
          <w:cantSplit/>
          <w:trHeight w:val="24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rPr>
                <w:sz w:val="18"/>
                <w:szCs w:val="18"/>
              </w:rPr>
            </w:pPr>
            <w:r w:rsidRPr="006B2F76">
              <w:rPr>
                <w:sz w:val="18"/>
                <w:szCs w:val="18"/>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jc w:val="center"/>
              <w:rPr>
                <w:sz w:val="18"/>
                <w:szCs w:val="18"/>
              </w:rPr>
            </w:pPr>
            <w:r w:rsidRPr="006B2F76">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jc w:val="center"/>
              <w:rPr>
                <w:sz w:val="18"/>
                <w:szCs w:val="18"/>
              </w:rPr>
            </w:pPr>
            <w:r w:rsidRPr="006B2F76">
              <w:rPr>
                <w:sz w:val="18"/>
                <w:szCs w:val="18"/>
              </w:rPr>
              <w:t>1,0</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jc w:val="center"/>
              <w:rPr>
                <w:sz w:val="18"/>
                <w:szCs w:val="18"/>
              </w:rPr>
            </w:pPr>
            <w:r w:rsidRPr="006B2F76">
              <w:rPr>
                <w:sz w:val="18"/>
                <w:szCs w:val="18"/>
              </w:rPr>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p>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r>
      <w:tr w:rsidR="006B2F76" w:rsidRPr="006B2F76" w:rsidTr="008E793B">
        <w:trPr>
          <w:cantSplit/>
          <w:trHeight w:val="933"/>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1.</w:t>
            </w:r>
          </w:p>
        </w:tc>
        <w:tc>
          <w:tcPr>
            <w:tcW w:w="15208" w:type="dxa"/>
            <w:gridSpan w:val="14"/>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6B2F76" w:rsidRPr="006B2F76" w:rsidTr="008E793B">
        <w:trPr>
          <w:cantSplit/>
          <w:trHeight w:val="24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1.1.</w:t>
            </w:r>
          </w:p>
        </w:tc>
        <w:tc>
          <w:tcPr>
            <w:tcW w:w="15208" w:type="dxa"/>
            <w:gridSpan w:val="14"/>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Подпрограмма: «Выполнение отдельных государственных полномочий»</w:t>
            </w:r>
          </w:p>
        </w:tc>
      </w:tr>
      <w:tr w:rsidR="006B2F76" w:rsidRPr="006B2F76" w:rsidTr="008E793B">
        <w:trPr>
          <w:cantSplit/>
          <w:trHeight w:val="24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1.1.1.</w:t>
            </w: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rPr>
                <w:sz w:val="18"/>
                <w:szCs w:val="18"/>
              </w:rPr>
            </w:pPr>
            <w:r w:rsidRPr="006B2F76">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r>
      <w:tr w:rsidR="006B2F76" w:rsidRPr="006B2F76" w:rsidTr="008E793B">
        <w:trPr>
          <w:cantSplit/>
          <w:trHeight w:val="24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lastRenderedPageBreak/>
              <w:t>1.1.2.</w:t>
            </w: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rPr>
                <w:sz w:val="18"/>
                <w:szCs w:val="18"/>
              </w:rPr>
            </w:pPr>
            <w:r w:rsidRPr="006B2F76">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балл</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3</w:t>
            </w:r>
          </w:p>
        </w:tc>
        <w:tc>
          <w:tcPr>
            <w:tcW w:w="113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3</w:t>
            </w:r>
          </w:p>
        </w:tc>
      </w:tr>
      <w:tr w:rsidR="006B2F76" w:rsidRPr="006B2F76" w:rsidTr="008E793B">
        <w:trPr>
          <w:cantSplit/>
          <w:trHeight w:val="793"/>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w:t>
            </w:r>
          </w:p>
        </w:tc>
        <w:tc>
          <w:tcPr>
            <w:tcW w:w="15208" w:type="dxa"/>
            <w:gridSpan w:val="14"/>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 xml:space="preserve">Задача 2. </w:t>
            </w:r>
            <w:r w:rsidRPr="006B2F76">
              <w:rPr>
                <w:rFonts w:eastAsia="Times New Roman"/>
                <w:color w:val="000000"/>
                <w:kern w:val="24"/>
                <w:sz w:val="18"/>
                <w:szCs w:val="18"/>
                <w:lang w:eastAsia="ru-RU"/>
              </w:rPr>
              <w:t>Повышение качества жизни граждан, замещавшим должности муниципальной службы в Чалбышевском сельсовете</w:t>
            </w:r>
          </w:p>
        </w:tc>
      </w:tr>
      <w:tr w:rsidR="006B2F76" w:rsidRPr="006B2F76" w:rsidTr="008E793B">
        <w:trPr>
          <w:cantSplit/>
          <w:trHeight w:val="407"/>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2.1.</w:t>
            </w:r>
          </w:p>
        </w:tc>
        <w:tc>
          <w:tcPr>
            <w:tcW w:w="15208" w:type="dxa"/>
            <w:gridSpan w:val="14"/>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rPr>
                <w:sz w:val="18"/>
                <w:szCs w:val="18"/>
              </w:rPr>
            </w:pPr>
            <w:r w:rsidRPr="006B2F76">
              <w:rPr>
                <w:sz w:val="18"/>
                <w:szCs w:val="18"/>
              </w:rPr>
              <w:t>Подпрограмма: «</w:t>
            </w:r>
            <w:r w:rsidRPr="006B2F76">
              <w:rPr>
                <w:rFonts w:eastAsia="Times New Roman"/>
                <w:color w:val="000000"/>
                <w:kern w:val="24"/>
                <w:sz w:val="18"/>
                <w:szCs w:val="18"/>
                <w:lang w:eastAsia="ru-RU"/>
              </w:rPr>
              <w:t>Выполнение отдельных полномочий по социальной поддержке и помощи населению»</w:t>
            </w:r>
          </w:p>
        </w:tc>
      </w:tr>
      <w:tr w:rsidR="006B2F76" w:rsidRPr="006B2F76" w:rsidTr="008E793B">
        <w:trPr>
          <w:cantSplit/>
          <w:trHeight w:val="1970"/>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2.1.1.</w:t>
            </w: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rPr>
                <w:sz w:val="18"/>
                <w:szCs w:val="18"/>
              </w:rPr>
            </w:pPr>
            <w:r w:rsidRPr="006B2F76">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c>
          <w:tcPr>
            <w:tcW w:w="113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100</w:t>
            </w:r>
          </w:p>
        </w:tc>
      </w:tr>
      <w:tr w:rsidR="006B2F76" w:rsidRPr="006B2F76" w:rsidTr="008E793B">
        <w:trPr>
          <w:cantSplit/>
          <w:trHeight w:val="725"/>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3.</w:t>
            </w:r>
          </w:p>
        </w:tc>
        <w:tc>
          <w:tcPr>
            <w:tcW w:w="15208" w:type="dxa"/>
            <w:gridSpan w:val="14"/>
            <w:tcBorders>
              <w:top w:val="single" w:sz="6" w:space="0" w:color="auto"/>
              <w:left w:val="single" w:sz="6" w:space="0" w:color="auto"/>
              <w:bottom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 xml:space="preserve">Задача 1. </w:t>
            </w:r>
            <w:r w:rsidRPr="006B2F76">
              <w:rPr>
                <w:rFonts w:eastAsia="Times New Roman"/>
                <w:color w:val="000000"/>
                <w:kern w:val="24"/>
                <w:sz w:val="18"/>
                <w:szCs w:val="18"/>
                <w:lang w:eastAsia="ru-RU"/>
              </w:rPr>
              <w:t>Обеспечение дополнительной социальной поддержки безработных граждан</w:t>
            </w:r>
          </w:p>
        </w:tc>
      </w:tr>
      <w:tr w:rsidR="006B2F76" w:rsidRPr="006B2F76" w:rsidTr="008E793B">
        <w:trPr>
          <w:cantSplit/>
          <w:trHeight w:val="552"/>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3.1.</w:t>
            </w:r>
          </w:p>
        </w:tc>
        <w:tc>
          <w:tcPr>
            <w:tcW w:w="15208" w:type="dxa"/>
            <w:gridSpan w:val="14"/>
            <w:tcBorders>
              <w:top w:val="single" w:sz="6" w:space="0" w:color="auto"/>
              <w:left w:val="single" w:sz="6" w:space="0" w:color="auto"/>
              <w:bottom w:val="single" w:sz="6" w:space="0" w:color="auto"/>
              <w:right w:val="single" w:sz="6" w:space="0" w:color="auto"/>
            </w:tcBorders>
          </w:tcPr>
          <w:p w:rsidR="006B2F76" w:rsidRPr="006B2F76" w:rsidRDefault="006B2F76" w:rsidP="000F65E3">
            <w:pPr>
              <w:pStyle w:val="ConsPlusNormal"/>
              <w:spacing w:line="276" w:lineRule="auto"/>
              <w:rPr>
                <w:sz w:val="18"/>
                <w:szCs w:val="18"/>
              </w:rPr>
            </w:pPr>
            <w:r w:rsidRPr="006B2F76">
              <w:rPr>
                <w:sz w:val="18"/>
                <w:szCs w:val="18"/>
              </w:rPr>
              <w:t xml:space="preserve">Подпрограмма </w:t>
            </w:r>
            <w:r w:rsidRPr="006B2F76">
              <w:rPr>
                <w:rFonts w:eastAsia="Times New Roman"/>
                <w:color w:val="000000"/>
                <w:kern w:val="24"/>
                <w:sz w:val="18"/>
                <w:szCs w:val="18"/>
                <w:lang w:eastAsia="ru-RU"/>
              </w:rPr>
              <w:t>«Содействие занятости населения»</w:t>
            </w:r>
          </w:p>
        </w:tc>
      </w:tr>
      <w:tr w:rsidR="006B2F76" w:rsidRPr="006B2F76" w:rsidTr="008E793B">
        <w:trPr>
          <w:cantSplit/>
          <w:trHeight w:val="971"/>
        </w:trPr>
        <w:tc>
          <w:tcPr>
            <w:tcW w:w="588"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3.1.1.</w:t>
            </w:r>
          </w:p>
        </w:tc>
        <w:tc>
          <w:tcPr>
            <w:tcW w:w="202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rPr>
                <w:sz w:val="18"/>
                <w:szCs w:val="18"/>
              </w:rPr>
            </w:pPr>
            <w:r w:rsidRPr="006B2F76">
              <w:rPr>
                <w:sz w:val="18"/>
                <w:szCs w:val="18"/>
              </w:rPr>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ConsPlusNormal"/>
              <w:spacing w:line="276" w:lineRule="auto"/>
              <w:jc w:val="center"/>
              <w:rPr>
                <w:sz w:val="18"/>
                <w:szCs w:val="18"/>
              </w:rPr>
            </w:pPr>
            <w:r w:rsidRPr="006B2F76">
              <w:rPr>
                <w:sz w:val="18"/>
                <w:szCs w:val="18"/>
              </w:rPr>
              <w:t>0,25</w:t>
            </w:r>
          </w:p>
        </w:tc>
        <w:tc>
          <w:tcPr>
            <w:tcW w:w="198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jc w:val="center"/>
              <w:rPr>
                <w:rFonts w:ascii="Arial" w:hAnsi="Arial" w:cs="Arial"/>
                <w:sz w:val="18"/>
                <w:szCs w:val="18"/>
              </w:rPr>
            </w:pPr>
            <w:r w:rsidRPr="006B2F76">
              <w:rPr>
                <w:rFonts w:ascii="Arial" w:hAnsi="Arial" w:cs="Arial"/>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6</w:t>
            </w:r>
          </w:p>
        </w:tc>
        <w:tc>
          <w:tcPr>
            <w:tcW w:w="992"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2</w:t>
            </w:r>
          </w:p>
        </w:tc>
        <w:tc>
          <w:tcPr>
            <w:tcW w:w="71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2</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c>
          <w:tcPr>
            <w:tcW w:w="1135" w:type="dxa"/>
            <w:tcBorders>
              <w:top w:val="single" w:sz="6" w:space="0" w:color="auto"/>
              <w:left w:val="single" w:sz="6" w:space="0" w:color="auto"/>
              <w:bottom w:val="single" w:sz="6" w:space="0" w:color="auto"/>
              <w:right w:val="single" w:sz="6" w:space="0" w:color="auto"/>
            </w:tcBorders>
            <w:vAlign w:val="center"/>
          </w:tcPr>
          <w:p w:rsidR="006B2F76" w:rsidRPr="006B2F76" w:rsidRDefault="006B2F76" w:rsidP="000F65E3">
            <w:pPr>
              <w:pStyle w:val="af3"/>
              <w:jc w:val="center"/>
              <w:rPr>
                <w:rFonts w:ascii="Arial" w:hAnsi="Arial" w:cs="Arial"/>
                <w:sz w:val="18"/>
                <w:szCs w:val="18"/>
              </w:rPr>
            </w:pPr>
            <w:r w:rsidRPr="006B2F76">
              <w:rPr>
                <w:rFonts w:ascii="Arial" w:hAnsi="Arial" w:cs="Arial"/>
                <w:sz w:val="18"/>
                <w:szCs w:val="18"/>
              </w:rPr>
              <w:t>4</w:t>
            </w:r>
          </w:p>
        </w:tc>
      </w:tr>
    </w:tbl>
    <w:p w:rsidR="002E07CF" w:rsidRDefault="002E07CF" w:rsidP="006B2F76">
      <w:pPr>
        <w:rPr>
          <w:rFonts w:ascii="Arial" w:hAnsi="Arial" w:cs="Arial"/>
          <w:sz w:val="18"/>
          <w:szCs w:val="18"/>
        </w:rPr>
        <w:sectPr w:rsidR="002E07CF" w:rsidSect="002E07CF">
          <w:headerReference w:type="default" r:id="rId19"/>
          <w:pgSz w:w="16838" w:h="11906" w:orient="landscape"/>
          <w:pgMar w:top="851" w:right="1134" w:bottom="1418" w:left="1134" w:header="709" w:footer="709" w:gutter="0"/>
          <w:cols w:space="708"/>
          <w:docGrid w:linePitch="360"/>
        </w:sectPr>
      </w:pPr>
    </w:p>
    <w:p w:rsidR="000F65E3" w:rsidRPr="006B2F76" w:rsidRDefault="000F65E3" w:rsidP="006B2F76">
      <w:pPr>
        <w:rPr>
          <w:rFonts w:ascii="Arial" w:hAnsi="Arial" w:cs="Arial"/>
          <w:sz w:val="18"/>
          <w:szCs w:val="18"/>
        </w:rPr>
      </w:pPr>
    </w:p>
    <w:p w:rsidR="000F65E3" w:rsidRPr="00652C53" w:rsidRDefault="000F65E3" w:rsidP="000F65E3">
      <w:pPr>
        <w:pStyle w:val="a4"/>
        <w:autoSpaceDE w:val="0"/>
        <w:autoSpaceDN w:val="0"/>
        <w:adjustRightInd w:val="0"/>
        <w:spacing w:after="0"/>
        <w:ind w:left="6096"/>
        <w:rPr>
          <w:rFonts w:ascii="Arial" w:hAnsi="Arial" w:cs="Arial"/>
          <w:sz w:val="24"/>
          <w:szCs w:val="24"/>
        </w:rPr>
      </w:pPr>
      <w:r w:rsidRPr="00652C53">
        <w:rPr>
          <w:rFonts w:ascii="Arial" w:hAnsi="Arial" w:cs="Arial"/>
          <w:sz w:val="24"/>
          <w:szCs w:val="24"/>
        </w:rPr>
        <w:t>Приложение № 2.1</w:t>
      </w:r>
    </w:p>
    <w:p w:rsidR="000F65E3" w:rsidRPr="00652C53" w:rsidRDefault="000F65E3" w:rsidP="000F65E3">
      <w:pPr>
        <w:pStyle w:val="a4"/>
        <w:autoSpaceDE w:val="0"/>
        <w:autoSpaceDN w:val="0"/>
        <w:adjustRightInd w:val="0"/>
        <w:spacing w:after="0"/>
        <w:ind w:left="6096" w:right="139"/>
        <w:rPr>
          <w:rFonts w:ascii="Arial" w:hAnsi="Arial" w:cs="Arial"/>
          <w:sz w:val="24"/>
          <w:szCs w:val="24"/>
        </w:rPr>
      </w:pPr>
      <w:r w:rsidRPr="00652C53">
        <w:rPr>
          <w:rFonts w:ascii="Arial" w:hAnsi="Arial" w:cs="Arial"/>
          <w:sz w:val="24"/>
          <w:szCs w:val="24"/>
        </w:rPr>
        <w:t>к муниципальной программе Чалбышевского сельсовета</w:t>
      </w:r>
    </w:p>
    <w:p w:rsidR="000F65E3" w:rsidRPr="00652C53" w:rsidRDefault="000F65E3" w:rsidP="000F65E3">
      <w:pPr>
        <w:pStyle w:val="a4"/>
        <w:autoSpaceDE w:val="0"/>
        <w:autoSpaceDN w:val="0"/>
        <w:adjustRightInd w:val="0"/>
        <w:spacing w:after="0"/>
        <w:ind w:left="6096" w:right="139"/>
        <w:rPr>
          <w:rFonts w:ascii="Arial" w:hAnsi="Arial" w:cs="Arial"/>
          <w:sz w:val="24"/>
          <w:szCs w:val="24"/>
        </w:rPr>
      </w:pPr>
      <w:r w:rsidRPr="00652C53">
        <w:rPr>
          <w:rFonts w:ascii="Arial" w:hAnsi="Arial" w:cs="Arial"/>
          <w:sz w:val="24"/>
          <w:szCs w:val="24"/>
        </w:rPr>
        <w:t xml:space="preserve"> «Улучшение </w:t>
      </w:r>
    </w:p>
    <w:p w:rsidR="000F65E3" w:rsidRPr="00652C53" w:rsidRDefault="000F65E3" w:rsidP="000F65E3">
      <w:pPr>
        <w:pStyle w:val="a4"/>
        <w:autoSpaceDE w:val="0"/>
        <w:autoSpaceDN w:val="0"/>
        <w:adjustRightInd w:val="0"/>
        <w:spacing w:after="0"/>
        <w:ind w:left="6096" w:right="139"/>
        <w:rPr>
          <w:rFonts w:ascii="Arial" w:hAnsi="Arial" w:cs="Arial"/>
          <w:sz w:val="24"/>
          <w:szCs w:val="24"/>
        </w:rPr>
      </w:pPr>
      <w:r w:rsidRPr="00652C53">
        <w:rPr>
          <w:rFonts w:ascii="Arial" w:hAnsi="Arial" w:cs="Arial"/>
          <w:sz w:val="24"/>
          <w:szCs w:val="24"/>
        </w:rPr>
        <w:t>качества жизни населения в муниципальном образовании Чалбышевский сельсовет»</w:t>
      </w:r>
    </w:p>
    <w:p w:rsidR="000F65E3" w:rsidRPr="00652C53" w:rsidRDefault="000F65E3" w:rsidP="000F65E3">
      <w:pPr>
        <w:pStyle w:val="a4"/>
        <w:autoSpaceDE w:val="0"/>
        <w:autoSpaceDN w:val="0"/>
        <w:adjustRightInd w:val="0"/>
        <w:spacing w:after="0"/>
        <w:ind w:left="0"/>
        <w:jc w:val="center"/>
        <w:rPr>
          <w:rFonts w:ascii="Arial" w:hAnsi="Arial" w:cs="Arial"/>
          <w:sz w:val="24"/>
          <w:szCs w:val="24"/>
        </w:rPr>
      </w:pPr>
    </w:p>
    <w:p w:rsidR="000F65E3" w:rsidRPr="00652C53" w:rsidRDefault="000F65E3" w:rsidP="000F65E3">
      <w:pPr>
        <w:pStyle w:val="a4"/>
        <w:autoSpaceDE w:val="0"/>
        <w:autoSpaceDN w:val="0"/>
        <w:adjustRightInd w:val="0"/>
        <w:spacing w:after="0"/>
        <w:ind w:left="0"/>
        <w:jc w:val="center"/>
        <w:rPr>
          <w:rFonts w:ascii="Arial" w:hAnsi="Arial" w:cs="Arial"/>
          <w:sz w:val="24"/>
          <w:szCs w:val="24"/>
        </w:rPr>
      </w:pPr>
      <w:r w:rsidRPr="00652C53">
        <w:rPr>
          <w:rFonts w:ascii="Arial" w:hAnsi="Arial" w:cs="Arial"/>
          <w:sz w:val="24"/>
          <w:szCs w:val="24"/>
        </w:rPr>
        <w:t xml:space="preserve">ПОДПРОГРАММА </w:t>
      </w:r>
    </w:p>
    <w:p w:rsidR="000F65E3" w:rsidRPr="00652C53" w:rsidRDefault="000F65E3" w:rsidP="000F65E3">
      <w:pPr>
        <w:pStyle w:val="a4"/>
        <w:autoSpaceDE w:val="0"/>
        <w:autoSpaceDN w:val="0"/>
        <w:adjustRightInd w:val="0"/>
        <w:spacing w:after="0"/>
        <w:ind w:left="0"/>
        <w:jc w:val="center"/>
        <w:rPr>
          <w:rFonts w:ascii="Arial" w:hAnsi="Arial" w:cs="Arial"/>
          <w:sz w:val="24"/>
          <w:szCs w:val="24"/>
        </w:rPr>
      </w:pPr>
      <w:r w:rsidRPr="00652C53">
        <w:rPr>
          <w:rFonts w:ascii="Arial" w:hAnsi="Arial" w:cs="Arial"/>
          <w:sz w:val="24"/>
          <w:szCs w:val="24"/>
        </w:rPr>
        <w:t>«ВЫПОЛНЕНИЕ ОТДЕЛЬНЫХ ГОСУДАРСТВЕННЫХ ПОЛНОМОЧИЙ»</w:t>
      </w:r>
    </w:p>
    <w:p w:rsidR="000F65E3" w:rsidRPr="00652C53" w:rsidRDefault="000F65E3" w:rsidP="000F65E3">
      <w:pPr>
        <w:pStyle w:val="a4"/>
        <w:autoSpaceDE w:val="0"/>
        <w:autoSpaceDN w:val="0"/>
        <w:adjustRightInd w:val="0"/>
        <w:spacing w:after="0"/>
        <w:ind w:left="0"/>
        <w:jc w:val="center"/>
        <w:rPr>
          <w:rFonts w:ascii="Arial" w:hAnsi="Arial" w:cs="Arial"/>
          <w:sz w:val="24"/>
          <w:szCs w:val="24"/>
        </w:rPr>
      </w:pPr>
      <w:r w:rsidRPr="00652C53">
        <w:rPr>
          <w:rFonts w:ascii="Arial" w:hAnsi="Arial" w:cs="Arial"/>
          <w:sz w:val="24"/>
          <w:szCs w:val="24"/>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0F65E3" w:rsidRPr="00652C53" w:rsidRDefault="000F65E3" w:rsidP="000F65E3">
      <w:pPr>
        <w:pStyle w:val="a4"/>
        <w:autoSpaceDE w:val="0"/>
        <w:autoSpaceDN w:val="0"/>
        <w:adjustRightInd w:val="0"/>
        <w:spacing w:after="0"/>
        <w:ind w:left="0"/>
        <w:rPr>
          <w:rFonts w:ascii="Arial" w:hAnsi="Arial" w:cs="Arial"/>
          <w:sz w:val="24"/>
          <w:szCs w:val="24"/>
        </w:rPr>
      </w:pPr>
    </w:p>
    <w:p w:rsidR="000F65E3" w:rsidRPr="00652C53" w:rsidRDefault="000F65E3" w:rsidP="000F65E3">
      <w:pPr>
        <w:pStyle w:val="2"/>
        <w:jc w:val="both"/>
        <w:rPr>
          <w:rFonts w:ascii="Arial" w:hAnsi="Arial" w:cs="Arial"/>
          <w:b w:val="0"/>
          <w:color w:val="auto"/>
          <w:sz w:val="24"/>
          <w:szCs w:val="24"/>
        </w:rPr>
      </w:pPr>
      <w:r w:rsidRPr="00652C53">
        <w:rPr>
          <w:rFonts w:ascii="Arial" w:hAnsi="Arial" w:cs="Arial"/>
          <w:b w:val="0"/>
          <w:color w:val="auto"/>
          <w:sz w:val="24"/>
          <w:szCs w:val="24"/>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0F65E3" w:rsidRPr="00652C53" w:rsidRDefault="000F65E3" w:rsidP="000F65E3">
      <w:pPr>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F65E3" w:rsidRPr="00652C53" w:rsidTr="000F65E3">
        <w:trPr>
          <w:trHeight w:val="706"/>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Наименование подпрограммы</w:t>
            </w:r>
          </w:p>
        </w:tc>
        <w:tc>
          <w:tcPr>
            <w:tcW w:w="6237" w:type="dxa"/>
            <w:vAlign w:val="center"/>
          </w:tcPr>
          <w:p w:rsidR="000F65E3" w:rsidRPr="00652C53" w:rsidRDefault="000F65E3" w:rsidP="000F65E3">
            <w:pPr>
              <w:autoSpaceDE w:val="0"/>
              <w:autoSpaceDN w:val="0"/>
              <w:adjustRightInd w:val="0"/>
              <w:spacing w:after="0" w:line="240" w:lineRule="auto"/>
              <w:outlineLvl w:val="0"/>
              <w:rPr>
                <w:rFonts w:ascii="Arial" w:hAnsi="Arial" w:cs="Arial"/>
                <w:bCs/>
                <w:sz w:val="24"/>
                <w:szCs w:val="24"/>
                <w:lang w:eastAsia="ru-RU"/>
              </w:rPr>
            </w:pPr>
            <w:r w:rsidRPr="00652C53">
              <w:rPr>
                <w:rFonts w:ascii="Arial" w:hAnsi="Arial" w:cs="Arial"/>
                <w:bCs/>
                <w:sz w:val="24"/>
                <w:szCs w:val="24"/>
                <w:lang w:eastAsia="ru-RU"/>
              </w:rPr>
              <w:t>«Выполнение отдельных государственных полномочий» (далее – Подпрограмма)</w:t>
            </w:r>
          </w:p>
        </w:tc>
      </w:tr>
      <w:tr w:rsidR="000F65E3" w:rsidRPr="00652C53" w:rsidTr="000F65E3">
        <w:trPr>
          <w:trHeight w:val="1097"/>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 </w:t>
            </w:r>
            <w:r w:rsidRPr="00652C53">
              <w:rPr>
                <w:rFonts w:ascii="Arial" w:hAnsi="Arial" w:cs="Arial"/>
                <w:bCs/>
                <w:sz w:val="24"/>
                <w:szCs w:val="24"/>
                <w:lang w:eastAsia="ru-RU"/>
              </w:rPr>
              <w:t>«Улучшение качества жизни в муниципальном образовании Чалбышевский сельсовет»</w:t>
            </w:r>
          </w:p>
        </w:tc>
      </w:tr>
      <w:tr w:rsidR="000F65E3" w:rsidRPr="00652C53" w:rsidTr="000F65E3">
        <w:trPr>
          <w:trHeight w:val="4727"/>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Основание для разработки подпрограммы</w:t>
            </w:r>
          </w:p>
        </w:tc>
        <w:tc>
          <w:tcPr>
            <w:tcW w:w="6237" w:type="dxa"/>
            <w:vAlign w:val="center"/>
          </w:tcPr>
          <w:p w:rsidR="000F65E3" w:rsidRPr="00652C53" w:rsidRDefault="000F65E3" w:rsidP="000F65E3">
            <w:pPr>
              <w:spacing w:line="240" w:lineRule="auto"/>
              <w:rPr>
                <w:rFonts w:ascii="Arial" w:hAnsi="Arial" w:cs="Arial"/>
                <w:sz w:val="24"/>
                <w:szCs w:val="24"/>
              </w:rPr>
            </w:pPr>
            <w:r w:rsidRPr="00652C53">
              <w:rPr>
                <w:rFonts w:ascii="Arial" w:hAnsi="Arial" w:cs="Arial"/>
                <w:sz w:val="24"/>
                <w:szCs w:val="24"/>
              </w:rPr>
              <w:t>«Кодекс об административных правонарушениях» от 30.12.2001 № 195-ФЗ;</w:t>
            </w:r>
          </w:p>
          <w:p w:rsidR="000F65E3" w:rsidRPr="00652C53" w:rsidRDefault="000F65E3" w:rsidP="000F65E3">
            <w:pPr>
              <w:spacing w:line="240" w:lineRule="auto"/>
              <w:rPr>
                <w:rFonts w:ascii="Arial" w:hAnsi="Arial" w:cs="Arial"/>
                <w:sz w:val="24"/>
                <w:szCs w:val="24"/>
              </w:rPr>
            </w:pPr>
            <w:r w:rsidRPr="00652C53">
              <w:rPr>
                <w:rFonts w:ascii="Arial" w:hAnsi="Arial" w:cs="Arial"/>
                <w:sz w:val="24"/>
                <w:szCs w:val="24"/>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Постановление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от 15.08.2013 №39-п «Об утверждении Порядка принятия решений о разработке муниципальных программ </w:t>
            </w:r>
            <w:r w:rsidRPr="00652C53">
              <w:rPr>
                <w:rFonts w:ascii="Arial" w:hAnsi="Arial" w:cs="Arial"/>
                <w:bCs/>
                <w:sz w:val="24"/>
                <w:szCs w:val="24"/>
                <w:lang w:eastAsia="ru-RU"/>
              </w:rPr>
              <w:t>Чалбышевского сельсовета</w:t>
            </w:r>
            <w:r w:rsidRPr="00652C53">
              <w:rPr>
                <w:rFonts w:ascii="Arial" w:hAnsi="Arial" w:cs="Arial"/>
                <w:sz w:val="24"/>
                <w:szCs w:val="24"/>
              </w:rPr>
              <w:t>, их формировании и реализации».</w:t>
            </w:r>
          </w:p>
          <w:p w:rsidR="000F65E3" w:rsidRPr="00652C53" w:rsidRDefault="000F65E3" w:rsidP="000F65E3">
            <w:pPr>
              <w:spacing w:after="0" w:line="240" w:lineRule="auto"/>
              <w:rPr>
                <w:rFonts w:ascii="Arial" w:hAnsi="Arial" w:cs="Arial"/>
                <w:sz w:val="24"/>
                <w:szCs w:val="24"/>
              </w:rPr>
            </w:pPr>
          </w:p>
        </w:tc>
      </w:tr>
      <w:tr w:rsidR="000F65E3" w:rsidRPr="00652C53" w:rsidTr="000F65E3">
        <w:trPr>
          <w:trHeight w:val="780"/>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Муниципальный заказчик</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Администрация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w:t>
            </w:r>
          </w:p>
        </w:tc>
      </w:tr>
      <w:tr w:rsidR="000F65E3" w:rsidRPr="00652C53" w:rsidTr="000F65E3">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Главный распорядитель </w:t>
            </w:r>
            <w:r w:rsidRPr="00652C53">
              <w:rPr>
                <w:rFonts w:ascii="Arial" w:hAnsi="Arial" w:cs="Arial"/>
                <w:sz w:val="24"/>
                <w:szCs w:val="24"/>
              </w:rPr>
              <w:lastRenderedPageBreak/>
              <w:t>бюджетных средств</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lastRenderedPageBreak/>
              <w:t xml:space="preserve">Администрация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w:t>
            </w:r>
          </w:p>
        </w:tc>
      </w:tr>
      <w:tr w:rsidR="000F65E3" w:rsidRPr="00652C53" w:rsidTr="000F65E3">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lastRenderedPageBreak/>
              <w:t>Ответственный исполнитель подпрограммы</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Администрация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w:t>
            </w:r>
          </w:p>
        </w:tc>
      </w:tr>
      <w:tr w:rsidR="000F65E3" w:rsidRPr="00652C53" w:rsidTr="000F65E3">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Цель подпрограммы</w:t>
            </w:r>
          </w:p>
          <w:p w:rsidR="000F65E3" w:rsidRPr="00652C53" w:rsidRDefault="000F65E3" w:rsidP="000F65E3">
            <w:pPr>
              <w:spacing w:after="0" w:line="240" w:lineRule="auto"/>
              <w:rPr>
                <w:rFonts w:ascii="Arial" w:hAnsi="Arial" w:cs="Arial"/>
                <w:sz w:val="24"/>
                <w:szCs w:val="24"/>
              </w:rPr>
            </w:pP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0F65E3" w:rsidRPr="00652C53" w:rsidTr="000F65E3">
        <w:trPr>
          <w:trHeight w:val="1074"/>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Задачи Подпрограммы</w:t>
            </w:r>
          </w:p>
        </w:tc>
        <w:tc>
          <w:tcPr>
            <w:tcW w:w="6237" w:type="dxa"/>
            <w:vAlign w:val="center"/>
          </w:tcPr>
          <w:p w:rsidR="000F65E3" w:rsidRPr="00652C53" w:rsidRDefault="000F65E3" w:rsidP="000F65E3">
            <w:pPr>
              <w:pStyle w:val="ConsPlusCell"/>
              <w:rPr>
                <w:rFonts w:ascii="Arial" w:hAnsi="Arial" w:cs="Arial"/>
              </w:rPr>
            </w:pPr>
            <w:r w:rsidRPr="00652C53">
              <w:rPr>
                <w:rFonts w:ascii="Arial" w:hAnsi="Arial" w:cs="Arial"/>
              </w:rPr>
              <w:t>Создание и обеспечение деятельности административных комиссий</w:t>
            </w:r>
          </w:p>
        </w:tc>
      </w:tr>
      <w:tr w:rsidR="000F65E3" w:rsidRPr="00652C53" w:rsidTr="000F65E3">
        <w:trPr>
          <w:trHeight w:val="982"/>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Этапы и сроки</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реализации подпрограммы</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Подпрограмма реализуется в течение 2014−202</w:t>
            </w:r>
            <w:r>
              <w:rPr>
                <w:rFonts w:ascii="Arial" w:hAnsi="Arial" w:cs="Arial"/>
                <w:sz w:val="24"/>
                <w:szCs w:val="24"/>
              </w:rPr>
              <w:t>3</w:t>
            </w:r>
            <w:r w:rsidRPr="00652C53">
              <w:rPr>
                <w:rFonts w:ascii="Arial" w:hAnsi="Arial" w:cs="Arial"/>
                <w:sz w:val="24"/>
                <w:szCs w:val="24"/>
              </w:rPr>
              <w:t>г.</w:t>
            </w:r>
          </w:p>
        </w:tc>
      </w:tr>
      <w:tr w:rsidR="000F65E3" w:rsidRPr="00652C53" w:rsidTr="000F65E3">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Целевые показатели и показатели результативности </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Подпрограммы</w:t>
            </w:r>
          </w:p>
        </w:tc>
        <w:tc>
          <w:tcPr>
            <w:tcW w:w="6237" w:type="dxa"/>
            <w:vAlign w:val="center"/>
          </w:tcPr>
          <w:p w:rsidR="000F65E3" w:rsidRPr="00652C53" w:rsidRDefault="000F65E3" w:rsidP="000F65E3">
            <w:pPr>
              <w:spacing w:after="0" w:line="240" w:lineRule="auto"/>
              <w:ind w:firstLine="317"/>
              <w:rPr>
                <w:rFonts w:ascii="Arial" w:hAnsi="Arial" w:cs="Arial"/>
                <w:sz w:val="24"/>
                <w:szCs w:val="24"/>
              </w:rPr>
            </w:pPr>
            <w:r w:rsidRPr="00652C53">
              <w:rPr>
                <w:rFonts w:ascii="Arial" w:hAnsi="Arial" w:cs="Arial"/>
                <w:sz w:val="24"/>
                <w:szCs w:val="24"/>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0F65E3" w:rsidRPr="00652C53" w:rsidRDefault="000F65E3" w:rsidP="000F65E3">
            <w:pPr>
              <w:spacing w:after="0" w:line="240" w:lineRule="auto"/>
              <w:ind w:firstLine="317"/>
              <w:rPr>
                <w:rFonts w:ascii="Arial" w:hAnsi="Arial" w:cs="Arial"/>
                <w:sz w:val="24"/>
                <w:szCs w:val="24"/>
              </w:rPr>
            </w:pPr>
            <w:r w:rsidRPr="00652C53">
              <w:rPr>
                <w:rFonts w:ascii="Arial" w:hAnsi="Arial" w:cs="Arial"/>
                <w:sz w:val="24"/>
                <w:szCs w:val="24"/>
              </w:rPr>
              <w:t>2. Оценка деятельности органов местного самоуправления по исполнению переданных государственных полном</w:t>
            </w:r>
            <w:r>
              <w:rPr>
                <w:rFonts w:ascii="Arial" w:hAnsi="Arial" w:cs="Arial"/>
                <w:sz w:val="24"/>
                <w:szCs w:val="24"/>
              </w:rPr>
              <w:t>очий не должна быть ниже 3</w:t>
            </w:r>
            <w:r w:rsidRPr="00652C53">
              <w:rPr>
                <w:rFonts w:ascii="Arial" w:hAnsi="Arial" w:cs="Arial"/>
                <w:sz w:val="24"/>
                <w:szCs w:val="24"/>
              </w:rPr>
              <w:t xml:space="preserve"> баллов. </w:t>
            </w:r>
          </w:p>
        </w:tc>
      </w:tr>
      <w:tr w:rsidR="000F65E3" w:rsidRPr="00652C53" w:rsidTr="000F65E3">
        <w:trPr>
          <w:trHeight w:val="2169"/>
        </w:trPr>
        <w:tc>
          <w:tcPr>
            <w:tcW w:w="3545"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Ресурсное обеспечение Подпрограммы</w:t>
            </w:r>
          </w:p>
        </w:tc>
        <w:tc>
          <w:tcPr>
            <w:tcW w:w="6237" w:type="dxa"/>
            <w:vAlign w:val="center"/>
          </w:tcPr>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 xml:space="preserve">Объем финансирования подпрограммы составит </w:t>
            </w:r>
            <w:r>
              <w:rPr>
                <w:rFonts w:ascii="Arial" w:hAnsi="Arial" w:cs="Arial"/>
                <w:sz w:val="24"/>
                <w:szCs w:val="24"/>
              </w:rPr>
              <w:t>15,4</w:t>
            </w:r>
            <w:r w:rsidRPr="00652C53">
              <w:rPr>
                <w:rFonts w:ascii="Arial" w:hAnsi="Arial" w:cs="Arial"/>
                <w:sz w:val="24"/>
                <w:szCs w:val="24"/>
              </w:rPr>
              <w:t xml:space="preserve"> тысяч рублей за счет средств краевого, в том числе по годам:</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2014 году – 1,3 тысяч рублей;</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2015 году – 1,2 тысяч рублей;</w:t>
            </w:r>
          </w:p>
          <w:p w:rsidR="000F65E3" w:rsidRPr="00F6766C" w:rsidRDefault="000F65E3" w:rsidP="000F65E3">
            <w:pPr>
              <w:spacing w:after="0" w:line="240" w:lineRule="auto"/>
              <w:rPr>
                <w:rFonts w:ascii="Arial" w:hAnsi="Arial" w:cs="Arial"/>
                <w:sz w:val="24"/>
                <w:szCs w:val="24"/>
              </w:rPr>
            </w:pPr>
            <w:r w:rsidRPr="00652C53">
              <w:rPr>
                <w:rFonts w:ascii="Arial" w:hAnsi="Arial" w:cs="Arial"/>
                <w:sz w:val="24"/>
                <w:szCs w:val="24"/>
              </w:rPr>
              <w:t>в 2016 году – 1,3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2017 году – 1,2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2018 году – 1,3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2019 году – 1,5 тысяч рублей</w:t>
            </w:r>
            <w:r>
              <w:rPr>
                <w:rFonts w:ascii="Arial" w:hAnsi="Arial" w:cs="Arial"/>
                <w:sz w:val="24"/>
                <w:szCs w:val="24"/>
              </w:rPr>
              <w:t>;</w:t>
            </w:r>
          </w:p>
          <w:p w:rsidR="000F65E3" w:rsidRPr="00F6766C" w:rsidRDefault="000F65E3" w:rsidP="000F65E3">
            <w:pPr>
              <w:spacing w:after="0" w:line="240" w:lineRule="auto"/>
              <w:rPr>
                <w:rFonts w:ascii="Arial" w:hAnsi="Arial" w:cs="Arial"/>
                <w:sz w:val="24"/>
                <w:szCs w:val="24"/>
              </w:rPr>
            </w:pPr>
            <w:r>
              <w:rPr>
                <w:rFonts w:ascii="Arial" w:hAnsi="Arial" w:cs="Arial"/>
                <w:sz w:val="24"/>
                <w:szCs w:val="24"/>
              </w:rPr>
              <w:t>в 2020 году  -1,</w:t>
            </w:r>
            <w:r w:rsidRPr="00F6766C">
              <w:rPr>
                <w:rFonts w:ascii="Arial" w:hAnsi="Arial" w:cs="Arial"/>
                <w:sz w:val="24"/>
                <w:szCs w:val="24"/>
              </w:rPr>
              <w:t>6</w:t>
            </w:r>
            <w:r w:rsidRPr="00652C53">
              <w:rPr>
                <w:rFonts w:ascii="Arial" w:hAnsi="Arial" w:cs="Arial"/>
                <w:sz w:val="24"/>
                <w:szCs w:val="24"/>
              </w:rPr>
              <w:t>тысяч рублей</w:t>
            </w:r>
            <w:r>
              <w:rPr>
                <w:rFonts w:ascii="Arial" w:hAnsi="Arial" w:cs="Arial"/>
                <w:sz w:val="24"/>
                <w:szCs w:val="24"/>
              </w:rPr>
              <w:t>;</w:t>
            </w:r>
          </w:p>
          <w:p w:rsidR="000F65E3" w:rsidRPr="00F6766C" w:rsidRDefault="000F65E3" w:rsidP="000F65E3">
            <w:pPr>
              <w:spacing w:after="0" w:line="240" w:lineRule="auto"/>
              <w:rPr>
                <w:rFonts w:ascii="Arial" w:hAnsi="Arial" w:cs="Arial"/>
                <w:sz w:val="24"/>
                <w:szCs w:val="24"/>
              </w:rPr>
            </w:pPr>
            <w:r>
              <w:rPr>
                <w:rFonts w:ascii="Arial" w:hAnsi="Arial" w:cs="Arial"/>
                <w:sz w:val="24"/>
                <w:szCs w:val="24"/>
              </w:rPr>
              <w:t>в 2021 году-2,0</w:t>
            </w:r>
            <w:r w:rsidRPr="00652C53">
              <w:rPr>
                <w:rFonts w:ascii="Arial" w:hAnsi="Arial" w:cs="Arial"/>
                <w:sz w:val="24"/>
                <w:szCs w:val="24"/>
              </w:rPr>
              <w:t xml:space="preserve"> тыс.рублей</w:t>
            </w:r>
            <w:r>
              <w:rPr>
                <w:rFonts w:ascii="Arial" w:hAnsi="Arial" w:cs="Arial"/>
                <w:sz w:val="24"/>
                <w:szCs w:val="24"/>
              </w:rPr>
              <w:t>;</w:t>
            </w:r>
          </w:p>
          <w:p w:rsidR="000F65E3" w:rsidRDefault="000F65E3" w:rsidP="000F65E3">
            <w:pPr>
              <w:spacing w:after="0" w:line="240" w:lineRule="auto"/>
              <w:rPr>
                <w:rFonts w:ascii="Arial" w:hAnsi="Arial" w:cs="Arial"/>
                <w:sz w:val="24"/>
                <w:szCs w:val="24"/>
              </w:rPr>
            </w:pPr>
            <w:r>
              <w:rPr>
                <w:rFonts w:ascii="Arial" w:hAnsi="Arial" w:cs="Arial"/>
                <w:sz w:val="24"/>
                <w:szCs w:val="24"/>
              </w:rPr>
              <w:t>в 2022 году-2,0</w:t>
            </w:r>
            <w:r w:rsidRPr="00652C53">
              <w:rPr>
                <w:rFonts w:ascii="Arial" w:hAnsi="Arial" w:cs="Arial"/>
                <w:sz w:val="24"/>
                <w:szCs w:val="24"/>
              </w:rPr>
              <w:t xml:space="preserve"> тыс.рублей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Pr>
                <w:rFonts w:ascii="Arial" w:hAnsi="Arial" w:cs="Arial"/>
                <w:sz w:val="24"/>
                <w:szCs w:val="24"/>
              </w:rPr>
              <w:t>в 2023 году-2,0</w:t>
            </w:r>
            <w:r w:rsidRPr="00652C53">
              <w:rPr>
                <w:rFonts w:ascii="Arial" w:hAnsi="Arial" w:cs="Arial"/>
                <w:sz w:val="24"/>
                <w:szCs w:val="24"/>
              </w:rPr>
              <w:t xml:space="preserve"> тыс.рублей</w:t>
            </w:r>
            <w:r>
              <w:rPr>
                <w:rFonts w:ascii="Arial" w:hAnsi="Arial" w:cs="Arial"/>
                <w:sz w:val="24"/>
                <w:szCs w:val="24"/>
              </w:rPr>
              <w:t>.</w:t>
            </w:r>
          </w:p>
        </w:tc>
      </w:tr>
      <w:tr w:rsidR="000F65E3" w:rsidRPr="00652C53" w:rsidTr="000F65E3">
        <w:trPr>
          <w:trHeight w:val="2755"/>
        </w:trPr>
        <w:tc>
          <w:tcPr>
            <w:tcW w:w="3545" w:type="dxa"/>
            <w:vAlign w:val="center"/>
          </w:tcPr>
          <w:p w:rsidR="000F65E3" w:rsidRPr="00652C53" w:rsidRDefault="000F65E3" w:rsidP="000F65E3">
            <w:pPr>
              <w:autoSpaceDE w:val="0"/>
              <w:autoSpaceDN w:val="0"/>
              <w:adjustRightInd w:val="0"/>
              <w:spacing w:after="0" w:line="240" w:lineRule="auto"/>
              <w:rPr>
                <w:rFonts w:ascii="Arial" w:hAnsi="Arial" w:cs="Arial"/>
                <w:sz w:val="24"/>
                <w:szCs w:val="24"/>
              </w:rPr>
            </w:pPr>
            <w:r w:rsidRPr="00652C53">
              <w:rPr>
                <w:rFonts w:ascii="Arial" w:hAnsi="Arial" w:cs="Arial"/>
                <w:sz w:val="24"/>
                <w:szCs w:val="24"/>
              </w:rPr>
              <w:t>Система организации контроля за исполнением подпрограммы</w:t>
            </w:r>
          </w:p>
          <w:p w:rsidR="000F65E3" w:rsidRPr="00652C53" w:rsidRDefault="000F65E3" w:rsidP="000F65E3">
            <w:pPr>
              <w:spacing w:after="0" w:line="240" w:lineRule="auto"/>
              <w:rPr>
                <w:rFonts w:ascii="Arial" w:hAnsi="Arial" w:cs="Arial"/>
                <w:sz w:val="24"/>
                <w:szCs w:val="24"/>
              </w:rPr>
            </w:pPr>
          </w:p>
        </w:tc>
        <w:tc>
          <w:tcPr>
            <w:tcW w:w="6237" w:type="dxa"/>
            <w:vAlign w:val="center"/>
          </w:tcPr>
          <w:p w:rsidR="000F65E3" w:rsidRPr="00652C53" w:rsidRDefault="000F65E3" w:rsidP="000F65E3">
            <w:pPr>
              <w:spacing w:line="240" w:lineRule="auto"/>
              <w:ind w:firstLine="317"/>
              <w:rPr>
                <w:rFonts w:ascii="Arial" w:hAnsi="Arial" w:cs="Arial"/>
                <w:sz w:val="24"/>
                <w:szCs w:val="24"/>
              </w:rPr>
            </w:pPr>
            <w:r w:rsidRPr="00652C53">
              <w:rPr>
                <w:rFonts w:ascii="Arial" w:hAnsi="Arial" w:cs="Arial"/>
                <w:sz w:val="24"/>
                <w:szCs w:val="24"/>
              </w:rPr>
              <w:t>Контроль за целевым и эффективным расходованием средств местного бюджета осуществляет главный распорядитель бюджетных средств.</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F65E3" w:rsidRPr="00652C53" w:rsidRDefault="000F65E3" w:rsidP="000F65E3">
      <w:pPr>
        <w:spacing w:after="0"/>
        <w:rPr>
          <w:rFonts w:ascii="Arial" w:hAnsi="Arial" w:cs="Arial"/>
          <w:sz w:val="24"/>
          <w:szCs w:val="24"/>
        </w:rPr>
      </w:pPr>
    </w:p>
    <w:p w:rsidR="000F65E3" w:rsidRPr="00652C53" w:rsidRDefault="000F65E3" w:rsidP="000F65E3">
      <w:pPr>
        <w:rPr>
          <w:rFonts w:ascii="Arial" w:eastAsiaTheme="majorEastAsia" w:hAnsi="Arial" w:cs="Arial"/>
          <w:bCs/>
          <w:sz w:val="24"/>
          <w:szCs w:val="24"/>
        </w:rPr>
      </w:pPr>
      <w:r w:rsidRPr="00652C53">
        <w:rPr>
          <w:rFonts w:ascii="Arial" w:hAnsi="Arial" w:cs="Arial"/>
          <w:sz w:val="24"/>
          <w:szCs w:val="24"/>
        </w:rPr>
        <w:br w:type="page"/>
      </w:r>
      <w:r w:rsidRPr="00652C53">
        <w:rPr>
          <w:rFonts w:ascii="Arial" w:eastAsiaTheme="majorEastAsia" w:hAnsi="Arial" w:cs="Arial"/>
          <w:bCs/>
          <w:sz w:val="24"/>
          <w:szCs w:val="24"/>
        </w:rPr>
        <w:lastRenderedPageBreak/>
        <w:t>2. Основные разделы подпрограммы</w:t>
      </w:r>
    </w:p>
    <w:p w:rsidR="000F65E3" w:rsidRPr="00652C53" w:rsidRDefault="000F65E3" w:rsidP="000F65E3">
      <w:pPr>
        <w:rPr>
          <w:rFonts w:ascii="Arial" w:eastAsiaTheme="majorEastAsia" w:hAnsi="Arial" w:cs="Arial"/>
          <w:bCs/>
          <w:sz w:val="24"/>
          <w:szCs w:val="24"/>
        </w:rPr>
      </w:pPr>
      <w:r w:rsidRPr="00652C53">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Можно выделить следующие факторы, определяющие сложившуюся практику по делегированию полномочий одного уровня управления на другой: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В настоящее время созданы следующие целостные системы делегирования полномочий: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система передачи государственных полномочий Российской Федерацией  на уровень субъектов РФ и муниципальных образований;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система передачи государственных полномочий субъекта РФ на уровень муниципальных образований.</w:t>
      </w:r>
    </w:p>
    <w:p w:rsidR="000F65E3" w:rsidRPr="00652C53" w:rsidRDefault="000F65E3" w:rsidP="000F65E3">
      <w:pPr>
        <w:ind w:firstLine="567"/>
        <w:jc w:val="both"/>
        <w:rPr>
          <w:rFonts w:ascii="Arial" w:hAnsi="Arial" w:cs="Arial"/>
          <w:sz w:val="24"/>
          <w:szCs w:val="24"/>
        </w:rPr>
      </w:pPr>
      <w:r w:rsidRPr="00652C53">
        <w:rPr>
          <w:rFonts w:ascii="Arial" w:hAnsi="Arial" w:cs="Arial"/>
          <w:sz w:val="24"/>
          <w:szCs w:val="24"/>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наделены соответствующими полномочиями.</w:t>
      </w:r>
    </w:p>
    <w:p w:rsidR="000F65E3" w:rsidRPr="00652C53" w:rsidRDefault="000F65E3" w:rsidP="000F65E3">
      <w:pPr>
        <w:ind w:firstLine="567"/>
        <w:jc w:val="both"/>
        <w:rPr>
          <w:rFonts w:ascii="Arial" w:hAnsi="Arial" w:cs="Arial"/>
          <w:sz w:val="24"/>
          <w:szCs w:val="24"/>
        </w:rPr>
      </w:pPr>
    </w:p>
    <w:p w:rsidR="000F65E3" w:rsidRPr="00652C53" w:rsidRDefault="000F65E3" w:rsidP="000F65E3">
      <w:pPr>
        <w:ind w:firstLine="567"/>
        <w:jc w:val="both"/>
        <w:rPr>
          <w:rFonts w:ascii="Arial" w:eastAsiaTheme="majorEastAsia" w:hAnsi="Arial" w:cs="Arial"/>
          <w:bCs/>
          <w:sz w:val="24"/>
          <w:szCs w:val="24"/>
        </w:rPr>
      </w:pPr>
      <w:r w:rsidRPr="00652C53">
        <w:rPr>
          <w:rFonts w:ascii="Arial" w:eastAsiaTheme="majorEastAsia" w:hAnsi="Arial" w:cs="Arial"/>
          <w:bCs/>
          <w:sz w:val="24"/>
          <w:szCs w:val="24"/>
        </w:rPr>
        <w:t>2.2. Цель, задачи, этапы и сроки выполнения подпрограммы, целевые индикаторы</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Для достижения указанной цели необходимо решить задачу:</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 xml:space="preserve"> Создание и обеспечение деятельности административных комиссий.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lastRenderedPageBreak/>
        <w:t xml:space="preserve"> Реализация мероприятий подпрограммы позволит обеспечить достижения следующих показателей: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 xml:space="preserve">Оценка деятельности органов местного самоуправления по исполнению переданных государственных </w:t>
      </w:r>
      <w:r>
        <w:rPr>
          <w:rFonts w:ascii="Arial" w:hAnsi="Arial" w:cs="Arial"/>
          <w:sz w:val="24"/>
          <w:szCs w:val="24"/>
        </w:rPr>
        <w:t>полномочий не должна быть ниже 3</w:t>
      </w:r>
      <w:r w:rsidRPr="00652C53">
        <w:rPr>
          <w:rFonts w:ascii="Arial" w:hAnsi="Arial" w:cs="Arial"/>
          <w:sz w:val="24"/>
          <w:szCs w:val="24"/>
        </w:rPr>
        <w:t xml:space="preserve"> баллов.</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Этап подпрограммы соответствует календарному году.</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Перечень целевых индикаторов подпрограммы представлен в приложении №1.</w:t>
      </w:r>
    </w:p>
    <w:p w:rsidR="000F65E3" w:rsidRPr="00652C53" w:rsidRDefault="000F65E3" w:rsidP="000F65E3">
      <w:pPr>
        <w:ind w:firstLine="567"/>
        <w:jc w:val="both"/>
        <w:rPr>
          <w:rFonts w:ascii="Arial" w:hAnsi="Arial" w:cs="Arial"/>
          <w:sz w:val="24"/>
          <w:szCs w:val="24"/>
        </w:rPr>
      </w:pPr>
      <w:r w:rsidRPr="00652C53">
        <w:rPr>
          <w:rFonts w:ascii="Arial" w:hAnsi="Arial" w:cs="Arial"/>
          <w:sz w:val="24"/>
          <w:szCs w:val="24"/>
        </w:rPr>
        <w:t>Программу предусмат</w:t>
      </w:r>
      <w:r>
        <w:rPr>
          <w:rFonts w:ascii="Arial" w:hAnsi="Arial" w:cs="Arial"/>
          <w:sz w:val="24"/>
          <w:szCs w:val="24"/>
        </w:rPr>
        <w:t>ривается реализовать в 2014-2023</w:t>
      </w:r>
      <w:r w:rsidRPr="00652C53">
        <w:rPr>
          <w:rFonts w:ascii="Arial" w:hAnsi="Arial" w:cs="Arial"/>
          <w:sz w:val="24"/>
          <w:szCs w:val="24"/>
        </w:rPr>
        <w:t xml:space="preserve"> годах.</w:t>
      </w:r>
    </w:p>
    <w:p w:rsidR="000F65E3" w:rsidRPr="00652C53" w:rsidRDefault="000F65E3" w:rsidP="000F65E3">
      <w:pPr>
        <w:rPr>
          <w:rFonts w:ascii="Arial" w:eastAsiaTheme="majorEastAsia" w:hAnsi="Arial" w:cs="Arial"/>
          <w:bCs/>
          <w:sz w:val="24"/>
          <w:szCs w:val="24"/>
        </w:rPr>
      </w:pPr>
      <w:r w:rsidRPr="00652C53">
        <w:rPr>
          <w:rFonts w:ascii="Arial" w:eastAsiaTheme="majorEastAsia" w:hAnsi="Arial" w:cs="Arial"/>
          <w:bCs/>
          <w:sz w:val="24"/>
          <w:szCs w:val="24"/>
        </w:rPr>
        <w:t>2.3. Механизм реализации подпрограммы</w:t>
      </w:r>
    </w:p>
    <w:p w:rsidR="000F65E3" w:rsidRPr="00652C53" w:rsidRDefault="000F65E3" w:rsidP="000F65E3">
      <w:pPr>
        <w:autoSpaceDE w:val="0"/>
        <w:autoSpaceDN w:val="0"/>
        <w:adjustRightInd w:val="0"/>
        <w:spacing w:after="0"/>
        <w:ind w:firstLine="540"/>
        <w:jc w:val="both"/>
        <w:rPr>
          <w:rFonts w:ascii="Arial" w:hAnsi="Arial" w:cs="Arial"/>
          <w:sz w:val="24"/>
          <w:szCs w:val="24"/>
        </w:rPr>
      </w:pPr>
      <w:r w:rsidRPr="00652C53">
        <w:rPr>
          <w:rFonts w:ascii="Arial" w:hAnsi="Arial" w:cs="Arial"/>
          <w:sz w:val="24"/>
          <w:szCs w:val="24"/>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государственных полномочий по созданию и обеспечению деятельности административных комиссий».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0F65E3" w:rsidRPr="00652C53" w:rsidRDefault="000F65E3" w:rsidP="000F65E3">
      <w:pPr>
        <w:ind w:firstLine="567"/>
        <w:jc w:val="both"/>
        <w:rPr>
          <w:rFonts w:ascii="Arial" w:hAnsi="Arial" w:cs="Arial"/>
          <w:sz w:val="24"/>
          <w:szCs w:val="24"/>
        </w:rPr>
      </w:pPr>
      <w:r w:rsidRPr="00652C53">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от 15.08.2013 №39-п «Об утверждении Порядка принятия решений о разработке муниципальных программ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их формировании и реализации». </w:t>
      </w:r>
    </w:p>
    <w:p w:rsidR="000F65E3" w:rsidRPr="00652C53" w:rsidRDefault="000F65E3" w:rsidP="000F65E3">
      <w:pPr>
        <w:rPr>
          <w:rFonts w:ascii="Arial" w:eastAsiaTheme="majorEastAsia" w:hAnsi="Arial" w:cs="Arial"/>
          <w:bCs/>
          <w:sz w:val="24"/>
          <w:szCs w:val="24"/>
        </w:rPr>
      </w:pPr>
      <w:r w:rsidRPr="00652C53">
        <w:rPr>
          <w:rFonts w:ascii="Arial" w:eastAsiaTheme="majorEastAsia" w:hAnsi="Arial" w:cs="Arial"/>
          <w:bCs/>
          <w:sz w:val="24"/>
          <w:szCs w:val="24"/>
        </w:rPr>
        <w:t>2.4. Управление подпрограммой и контроль за ходом её выполнения.</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 xml:space="preserve">Организацию управления настоящей подпрограммой осуществляет  глава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Функции главы </w:t>
      </w:r>
      <w:r w:rsidRPr="00652C53">
        <w:rPr>
          <w:rFonts w:ascii="Arial" w:hAnsi="Arial" w:cs="Arial"/>
          <w:bCs/>
          <w:sz w:val="24"/>
          <w:szCs w:val="24"/>
          <w:lang w:eastAsia="ru-RU"/>
        </w:rPr>
        <w:t>Чалбышевского</w:t>
      </w:r>
      <w:r w:rsidRPr="00652C53">
        <w:rPr>
          <w:rFonts w:ascii="Arial" w:hAnsi="Arial" w:cs="Arial"/>
          <w:sz w:val="24"/>
          <w:szCs w:val="24"/>
        </w:rPr>
        <w:t xml:space="preserve"> сельсовета по управлению программой заключаются в следующем:</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ежегодное уточнение целевых показателей и затрат по мероприятиям настоящей подпрограммы;</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координация деятельности исполнителей мероприятий настоящей подпрограммы;</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подготовка отчетов о ходе и результатах выполнения мероприятий настоящей подпрограммы.</w:t>
      </w:r>
    </w:p>
    <w:p w:rsidR="000F65E3" w:rsidRPr="00652C53" w:rsidRDefault="000F65E3" w:rsidP="000F65E3">
      <w:pPr>
        <w:widowControl w:val="0"/>
        <w:autoSpaceDE w:val="0"/>
        <w:autoSpaceDN w:val="0"/>
        <w:adjustRightInd w:val="0"/>
        <w:ind w:firstLine="709"/>
        <w:jc w:val="both"/>
        <w:rPr>
          <w:rFonts w:ascii="Arial" w:hAnsi="Arial" w:cs="Arial"/>
          <w:sz w:val="24"/>
          <w:szCs w:val="24"/>
        </w:rPr>
      </w:pPr>
      <w:r w:rsidRPr="00652C53">
        <w:rPr>
          <w:rFonts w:ascii="Arial" w:hAnsi="Arial" w:cs="Arial"/>
          <w:sz w:val="24"/>
          <w:szCs w:val="24"/>
        </w:rPr>
        <w:t xml:space="preserve">Контроль за целевым и эффективным расходованием средств бюджета </w:t>
      </w:r>
      <w:r w:rsidRPr="00652C53">
        <w:rPr>
          <w:rFonts w:ascii="Arial" w:hAnsi="Arial" w:cs="Arial"/>
          <w:sz w:val="24"/>
          <w:szCs w:val="24"/>
        </w:rPr>
        <w:lastRenderedPageBreak/>
        <w:t>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F65E3" w:rsidRPr="00652C53" w:rsidRDefault="000F65E3" w:rsidP="000F65E3">
      <w:pPr>
        <w:rPr>
          <w:rFonts w:ascii="Arial" w:eastAsiaTheme="majorEastAsia" w:hAnsi="Arial" w:cs="Arial"/>
          <w:bCs/>
          <w:sz w:val="24"/>
          <w:szCs w:val="24"/>
        </w:rPr>
      </w:pPr>
      <w:r w:rsidRPr="00652C53">
        <w:rPr>
          <w:rFonts w:ascii="Arial" w:eastAsiaTheme="majorEastAsia" w:hAnsi="Arial" w:cs="Arial"/>
          <w:bCs/>
          <w:sz w:val="24"/>
          <w:szCs w:val="24"/>
        </w:rPr>
        <w:t>2.5. Оценка социально-экономической эффективности подпрограммы.</w:t>
      </w:r>
    </w:p>
    <w:p w:rsidR="000F65E3" w:rsidRPr="00652C53" w:rsidRDefault="000F65E3" w:rsidP="000F65E3">
      <w:pPr>
        <w:widowControl w:val="0"/>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Реализация мероприятий подпрограммы позволит решить ряд задач, в частности:</w:t>
      </w:r>
    </w:p>
    <w:p w:rsidR="000F65E3" w:rsidRPr="00652C53" w:rsidRDefault="000F65E3" w:rsidP="000F65E3">
      <w:pPr>
        <w:spacing w:after="0"/>
        <w:ind w:firstLine="567"/>
        <w:jc w:val="both"/>
        <w:rPr>
          <w:rFonts w:ascii="Arial" w:hAnsi="Arial" w:cs="Arial"/>
          <w:sz w:val="24"/>
          <w:szCs w:val="24"/>
        </w:rPr>
      </w:pPr>
      <w:r w:rsidRPr="00652C53">
        <w:rPr>
          <w:rFonts w:ascii="Arial" w:hAnsi="Arial" w:cs="Arial"/>
          <w:sz w:val="24"/>
          <w:szCs w:val="24"/>
        </w:rPr>
        <w:t>обеспечить безусловное  и полное выполнение органами местного самоуправления переданных государственных полномочий;</w:t>
      </w:r>
    </w:p>
    <w:p w:rsidR="000F65E3" w:rsidRPr="00652C53" w:rsidRDefault="000F65E3" w:rsidP="000F65E3">
      <w:pPr>
        <w:spacing w:after="0"/>
        <w:ind w:firstLine="709"/>
        <w:jc w:val="both"/>
        <w:rPr>
          <w:rFonts w:ascii="Arial" w:hAnsi="Arial" w:cs="Arial"/>
          <w:sz w:val="24"/>
          <w:szCs w:val="24"/>
        </w:rPr>
      </w:pPr>
      <w:r w:rsidRPr="00652C53">
        <w:rPr>
          <w:rFonts w:ascii="Arial" w:hAnsi="Arial" w:cs="Arial"/>
          <w:sz w:val="24"/>
          <w:szCs w:val="24"/>
        </w:rPr>
        <w:t xml:space="preserve">содействовать снижению количества правонарушений на территории муниципального образования </w:t>
      </w:r>
      <w:r w:rsidRPr="00652C53">
        <w:rPr>
          <w:rFonts w:ascii="Arial" w:hAnsi="Arial" w:cs="Arial"/>
          <w:bCs/>
          <w:sz w:val="24"/>
          <w:szCs w:val="24"/>
          <w:lang w:eastAsia="ru-RU"/>
        </w:rPr>
        <w:t>Чалбышевский</w:t>
      </w:r>
      <w:r w:rsidRPr="00652C53">
        <w:rPr>
          <w:rFonts w:ascii="Arial" w:hAnsi="Arial" w:cs="Arial"/>
          <w:sz w:val="24"/>
          <w:szCs w:val="24"/>
        </w:rPr>
        <w:t xml:space="preserve"> сельсовет;</w:t>
      </w:r>
    </w:p>
    <w:p w:rsidR="000F65E3" w:rsidRPr="00652C53" w:rsidRDefault="000F65E3" w:rsidP="000F65E3">
      <w:pPr>
        <w:spacing w:after="0"/>
        <w:ind w:firstLine="709"/>
        <w:jc w:val="both"/>
        <w:rPr>
          <w:rFonts w:ascii="Arial" w:hAnsi="Arial" w:cs="Arial"/>
          <w:sz w:val="24"/>
          <w:szCs w:val="24"/>
        </w:rPr>
      </w:pPr>
      <w:r w:rsidRPr="00652C53">
        <w:rPr>
          <w:rFonts w:ascii="Arial" w:hAnsi="Arial" w:cs="Arial"/>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0F65E3" w:rsidRPr="00652C53" w:rsidRDefault="000F65E3" w:rsidP="000F65E3">
      <w:pPr>
        <w:spacing w:after="0"/>
        <w:ind w:firstLine="709"/>
        <w:jc w:val="both"/>
        <w:rPr>
          <w:rFonts w:ascii="Arial" w:hAnsi="Arial" w:cs="Arial"/>
          <w:sz w:val="24"/>
          <w:szCs w:val="24"/>
        </w:rPr>
      </w:pPr>
      <w:r w:rsidRPr="00652C53">
        <w:rPr>
          <w:rFonts w:ascii="Arial" w:hAnsi="Arial" w:cs="Arial"/>
          <w:sz w:val="24"/>
          <w:szCs w:val="24"/>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0F65E3" w:rsidRPr="00652C53" w:rsidRDefault="000F65E3" w:rsidP="000F65E3">
      <w:pPr>
        <w:ind w:firstLine="709"/>
        <w:jc w:val="both"/>
        <w:rPr>
          <w:rFonts w:ascii="Arial" w:hAnsi="Arial" w:cs="Arial"/>
          <w:sz w:val="24"/>
          <w:szCs w:val="24"/>
        </w:rPr>
      </w:pPr>
      <w:r w:rsidRPr="00652C53">
        <w:rPr>
          <w:rFonts w:ascii="Arial" w:hAnsi="Arial" w:cs="Arial"/>
          <w:sz w:val="24"/>
          <w:szCs w:val="24"/>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0F65E3" w:rsidRPr="00652C53"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r w:rsidRPr="00652C53">
        <w:rPr>
          <w:rFonts w:ascii="Arial" w:eastAsiaTheme="majorEastAsia" w:hAnsi="Arial" w:cs="Arial"/>
          <w:bCs/>
          <w:sz w:val="24"/>
          <w:szCs w:val="24"/>
        </w:rPr>
        <w:t>2.6. Мероприятия подпрограммы</w:t>
      </w:r>
    </w:p>
    <w:p w:rsidR="000F65E3" w:rsidRPr="00652C53"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652C53" w:rsidRDefault="000F65E3" w:rsidP="000F65E3">
      <w:pPr>
        <w:autoSpaceDE w:val="0"/>
        <w:autoSpaceDN w:val="0"/>
        <w:adjustRightInd w:val="0"/>
        <w:spacing w:after="0"/>
        <w:ind w:firstLine="709"/>
        <w:jc w:val="both"/>
        <w:rPr>
          <w:rFonts w:ascii="Arial" w:hAnsi="Arial" w:cs="Arial"/>
          <w:sz w:val="24"/>
          <w:szCs w:val="24"/>
        </w:rPr>
      </w:pPr>
      <w:r w:rsidRPr="00652C53">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F65E3" w:rsidRPr="00652C53"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652C53" w:rsidRDefault="000F65E3" w:rsidP="000F65E3">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652C53">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F65E3" w:rsidRPr="00652C53" w:rsidRDefault="000F65E3" w:rsidP="000F65E3">
      <w:pPr>
        <w:widowControl w:val="0"/>
        <w:autoSpaceDE w:val="0"/>
        <w:autoSpaceDN w:val="0"/>
        <w:adjustRightInd w:val="0"/>
        <w:spacing w:after="0"/>
        <w:ind w:firstLine="709"/>
        <w:jc w:val="both"/>
        <w:outlineLvl w:val="1"/>
        <w:rPr>
          <w:rFonts w:ascii="Arial" w:hAnsi="Arial" w:cs="Arial"/>
          <w:sz w:val="24"/>
          <w:szCs w:val="24"/>
        </w:rPr>
      </w:pPr>
      <w:r w:rsidRPr="00652C53">
        <w:rPr>
          <w:rFonts w:ascii="Arial" w:hAnsi="Arial" w:cs="Arial"/>
          <w:sz w:val="24"/>
          <w:szCs w:val="24"/>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0F65E3" w:rsidRPr="00652C53" w:rsidRDefault="000F65E3" w:rsidP="000F65E3">
      <w:pPr>
        <w:widowControl w:val="0"/>
        <w:autoSpaceDE w:val="0"/>
        <w:autoSpaceDN w:val="0"/>
        <w:adjustRightInd w:val="0"/>
        <w:spacing w:after="0"/>
        <w:ind w:firstLine="709"/>
        <w:jc w:val="both"/>
        <w:outlineLvl w:val="1"/>
        <w:rPr>
          <w:rFonts w:ascii="Arial" w:hAnsi="Arial" w:cs="Arial"/>
          <w:sz w:val="24"/>
          <w:szCs w:val="24"/>
        </w:rPr>
      </w:pPr>
      <w:r w:rsidRPr="00652C53">
        <w:rPr>
          <w:rFonts w:ascii="Arial" w:hAnsi="Arial" w:cs="Arial"/>
          <w:sz w:val="24"/>
          <w:szCs w:val="24"/>
        </w:rPr>
        <w:t>Объем расходов из средств краевого бюджета на реализацию мероприятий подпрограммы на 2014</w:t>
      </w:r>
      <w:r>
        <w:rPr>
          <w:rFonts w:ascii="Arial" w:hAnsi="Arial" w:cs="Arial"/>
          <w:sz w:val="24"/>
          <w:szCs w:val="24"/>
        </w:rPr>
        <w:t xml:space="preserve"> - 2023</w:t>
      </w:r>
      <w:r w:rsidRPr="00652C53">
        <w:rPr>
          <w:rFonts w:ascii="Arial" w:hAnsi="Arial" w:cs="Arial"/>
          <w:sz w:val="24"/>
          <w:szCs w:val="24"/>
        </w:rPr>
        <w:t xml:space="preserve"> годы составляет </w:t>
      </w:r>
      <w:r>
        <w:rPr>
          <w:rFonts w:ascii="Arial" w:hAnsi="Arial" w:cs="Arial"/>
          <w:sz w:val="24"/>
          <w:szCs w:val="24"/>
        </w:rPr>
        <w:t>15,4</w:t>
      </w:r>
      <w:r w:rsidRPr="00652C53">
        <w:rPr>
          <w:rFonts w:ascii="Arial" w:hAnsi="Arial" w:cs="Arial"/>
          <w:sz w:val="24"/>
          <w:szCs w:val="24"/>
        </w:rPr>
        <w:t xml:space="preserve"> тысяч рублей, в том числе по годам:</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2014 году – 1,3 тысяч рублей;</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2015 году – 1,2 тысяч рублей;</w:t>
      </w:r>
    </w:p>
    <w:p w:rsidR="000F65E3" w:rsidRPr="00F6766C" w:rsidRDefault="000F65E3" w:rsidP="000F65E3">
      <w:pPr>
        <w:spacing w:after="0" w:line="240" w:lineRule="auto"/>
        <w:rPr>
          <w:rFonts w:ascii="Arial" w:hAnsi="Arial" w:cs="Arial"/>
          <w:sz w:val="24"/>
          <w:szCs w:val="24"/>
        </w:rPr>
      </w:pPr>
      <w:r w:rsidRPr="00652C53">
        <w:rPr>
          <w:rFonts w:ascii="Arial" w:hAnsi="Arial" w:cs="Arial"/>
          <w:sz w:val="24"/>
          <w:szCs w:val="24"/>
        </w:rPr>
        <w:t>в 2016 году – 1,3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2017 году – 1,2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2018 году – 1,3 тысяч рублей</w:t>
      </w:r>
      <w:r>
        <w:rPr>
          <w:rFonts w:ascii="Arial" w:hAnsi="Arial" w:cs="Arial"/>
          <w:sz w:val="24"/>
          <w:szCs w:val="24"/>
        </w:rPr>
        <w:t>;</w:t>
      </w:r>
    </w:p>
    <w:p w:rsidR="000F65E3" w:rsidRPr="00652C53" w:rsidRDefault="000F65E3" w:rsidP="000F65E3">
      <w:pPr>
        <w:spacing w:after="0" w:line="240" w:lineRule="auto"/>
        <w:rPr>
          <w:rFonts w:ascii="Arial" w:hAnsi="Arial" w:cs="Arial"/>
          <w:sz w:val="24"/>
          <w:szCs w:val="24"/>
        </w:rPr>
      </w:pPr>
      <w:r w:rsidRPr="00652C53">
        <w:rPr>
          <w:rFonts w:ascii="Arial" w:hAnsi="Arial" w:cs="Arial"/>
          <w:sz w:val="24"/>
          <w:szCs w:val="24"/>
        </w:rPr>
        <w:t>в 2019 году – 1,5 тысяч рублей</w:t>
      </w:r>
      <w:r>
        <w:rPr>
          <w:rFonts w:ascii="Arial" w:hAnsi="Arial" w:cs="Arial"/>
          <w:sz w:val="24"/>
          <w:szCs w:val="24"/>
        </w:rPr>
        <w:t>;</w:t>
      </w:r>
    </w:p>
    <w:p w:rsidR="000F65E3" w:rsidRPr="00F6766C" w:rsidRDefault="000F65E3" w:rsidP="000F65E3">
      <w:pPr>
        <w:spacing w:after="0" w:line="240" w:lineRule="auto"/>
        <w:rPr>
          <w:rFonts w:ascii="Arial" w:hAnsi="Arial" w:cs="Arial"/>
          <w:sz w:val="24"/>
          <w:szCs w:val="24"/>
        </w:rPr>
      </w:pPr>
      <w:r>
        <w:rPr>
          <w:rFonts w:ascii="Arial" w:hAnsi="Arial" w:cs="Arial"/>
          <w:sz w:val="24"/>
          <w:szCs w:val="24"/>
        </w:rPr>
        <w:t>в 2020 году  -1,</w:t>
      </w:r>
      <w:r w:rsidRPr="00F6766C">
        <w:rPr>
          <w:rFonts w:ascii="Arial" w:hAnsi="Arial" w:cs="Arial"/>
          <w:sz w:val="24"/>
          <w:szCs w:val="24"/>
        </w:rPr>
        <w:t>6</w:t>
      </w:r>
      <w:r w:rsidRPr="00652C53">
        <w:rPr>
          <w:rFonts w:ascii="Arial" w:hAnsi="Arial" w:cs="Arial"/>
          <w:sz w:val="24"/>
          <w:szCs w:val="24"/>
        </w:rPr>
        <w:t>тысяч рублей</w:t>
      </w:r>
      <w:r>
        <w:rPr>
          <w:rFonts w:ascii="Arial" w:hAnsi="Arial" w:cs="Arial"/>
          <w:sz w:val="24"/>
          <w:szCs w:val="24"/>
        </w:rPr>
        <w:t>;</w:t>
      </w:r>
    </w:p>
    <w:p w:rsidR="000F65E3" w:rsidRPr="00F6766C" w:rsidRDefault="000F65E3" w:rsidP="000F65E3">
      <w:pPr>
        <w:spacing w:after="0" w:line="240" w:lineRule="auto"/>
        <w:rPr>
          <w:rFonts w:ascii="Arial" w:hAnsi="Arial" w:cs="Arial"/>
          <w:sz w:val="24"/>
          <w:szCs w:val="24"/>
        </w:rPr>
      </w:pPr>
      <w:r>
        <w:rPr>
          <w:rFonts w:ascii="Arial" w:hAnsi="Arial" w:cs="Arial"/>
          <w:sz w:val="24"/>
          <w:szCs w:val="24"/>
        </w:rPr>
        <w:t>в 2021 году-2,0</w:t>
      </w:r>
      <w:r w:rsidRPr="00652C53">
        <w:rPr>
          <w:rFonts w:ascii="Arial" w:hAnsi="Arial" w:cs="Arial"/>
          <w:sz w:val="24"/>
          <w:szCs w:val="24"/>
        </w:rPr>
        <w:t xml:space="preserve"> тыс.рублей</w:t>
      </w:r>
      <w:r>
        <w:rPr>
          <w:rFonts w:ascii="Arial" w:hAnsi="Arial" w:cs="Arial"/>
          <w:sz w:val="24"/>
          <w:szCs w:val="24"/>
        </w:rPr>
        <w:t>;</w:t>
      </w:r>
    </w:p>
    <w:p w:rsidR="000F65E3" w:rsidRDefault="000F65E3" w:rsidP="000F65E3">
      <w:pPr>
        <w:spacing w:after="0" w:line="240" w:lineRule="auto"/>
        <w:rPr>
          <w:rFonts w:ascii="Arial" w:hAnsi="Arial" w:cs="Arial"/>
          <w:sz w:val="24"/>
          <w:szCs w:val="24"/>
        </w:rPr>
      </w:pPr>
      <w:r>
        <w:rPr>
          <w:rFonts w:ascii="Arial" w:hAnsi="Arial" w:cs="Arial"/>
          <w:sz w:val="24"/>
          <w:szCs w:val="24"/>
        </w:rPr>
        <w:lastRenderedPageBreak/>
        <w:t>в 2022 году-2,0</w:t>
      </w:r>
      <w:r w:rsidRPr="00652C53">
        <w:rPr>
          <w:rFonts w:ascii="Arial" w:hAnsi="Arial" w:cs="Arial"/>
          <w:sz w:val="24"/>
          <w:szCs w:val="24"/>
        </w:rPr>
        <w:t xml:space="preserve"> тыс.рублей</w:t>
      </w:r>
      <w:r>
        <w:rPr>
          <w:rFonts w:ascii="Arial" w:hAnsi="Arial" w:cs="Arial"/>
          <w:sz w:val="24"/>
          <w:szCs w:val="24"/>
        </w:rPr>
        <w:t>;</w:t>
      </w:r>
    </w:p>
    <w:p w:rsidR="000F65E3" w:rsidRDefault="000F65E3" w:rsidP="000F65E3">
      <w:pPr>
        <w:spacing w:after="0"/>
        <w:rPr>
          <w:sz w:val="22"/>
          <w:szCs w:val="22"/>
        </w:rPr>
        <w:sectPr w:rsidR="000F65E3" w:rsidSect="000F65E3">
          <w:pgSz w:w="11906" w:h="16838"/>
          <w:pgMar w:top="1134" w:right="850" w:bottom="1134" w:left="1418" w:header="708" w:footer="708" w:gutter="0"/>
          <w:cols w:space="708"/>
          <w:docGrid w:linePitch="360"/>
        </w:sectPr>
      </w:pPr>
      <w:r>
        <w:rPr>
          <w:rFonts w:ascii="Arial" w:hAnsi="Arial" w:cs="Arial"/>
          <w:sz w:val="24"/>
          <w:szCs w:val="24"/>
        </w:rPr>
        <w:t>в 2023 году-2,0</w:t>
      </w:r>
      <w:r w:rsidRPr="00652C53">
        <w:rPr>
          <w:rFonts w:ascii="Arial" w:hAnsi="Arial" w:cs="Arial"/>
          <w:sz w:val="24"/>
          <w:szCs w:val="24"/>
        </w:rPr>
        <w:t xml:space="preserve"> тыс.рублей</w:t>
      </w:r>
      <w:r>
        <w:rPr>
          <w:rFonts w:ascii="Arial" w:hAnsi="Arial" w:cs="Arial"/>
          <w:sz w:val="24"/>
          <w:szCs w:val="24"/>
        </w:rPr>
        <w:t>..</w:t>
      </w:r>
    </w:p>
    <w:p w:rsidR="000F65E3" w:rsidRPr="002A696B" w:rsidRDefault="000F65E3" w:rsidP="002E07CF">
      <w:pPr>
        <w:autoSpaceDE w:val="0"/>
        <w:autoSpaceDN w:val="0"/>
        <w:adjustRightInd w:val="0"/>
        <w:spacing w:after="0"/>
        <w:ind w:right="-31"/>
        <w:jc w:val="right"/>
        <w:rPr>
          <w:rFonts w:ascii="Arial" w:hAnsi="Arial" w:cs="Arial"/>
          <w:sz w:val="20"/>
          <w:szCs w:val="20"/>
        </w:rPr>
      </w:pPr>
      <w:r w:rsidRPr="002A696B">
        <w:rPr>
          <w:rFonts w:ascii="Arial" w:hAnsi="Arial" w:cs="Arial"/>
          <w:sz w:val="20"/>
          <w:szCs w:val="20"/>
        </w:rPr>
        <w:lastRenderedPageBreak/>
        <w:t xml:space="preserve">Приложение №1 </w:t>
      </w:r>
    </w:p>
    <w:p w:rsidR="000F65E3" w:rsidRPr="002A696B" w:rsidRDefault="000F65E3" w:rsidP="00C643CA">
      <w:pPr>
        <w:autoSpaceDE w:val="0"/>
        <w:autoSpaceDN w:val="0"/>
        <w:adjustRightInd w:val="0"/>
        <w:spacing w:after="0"/>
        <w:ind w:right="-31"/>
        <w:rPr>
          <w:rFonts w:ascii="Arial" w:hAnsi="Arial" w:cs="Arial"/>
          <w:sz w:val="20"/>
          <w:szCs w:val="20"/>
        </w:rPr>
      </w:pPr>
      <w:r w:rsidRPr="002A696B">
        <w:rPr>
          <w:rFonts w:ascii="Arial" w:hAnsi="Arial" w:cs="Arial"/>
          <w:sz w:val="20"/>
          <w:szCs w:val="20"/>
        </w:rPr>
        <w:t xml:space="preserve">к подпрограмме «Выполнение отдельных государственных полномочий», реализуемой  в рамках муниципальной программы </w:t>
      </w:r>
      <w:r w:rsidRPr="002A696B">
        <w:rPr>
          <w:rFonts w:ascii="Arial" w:hAnsi="Arial" w:cs="Arial"/>
          <w:bCs/>
          <w:sz w:val="20"/>
          <w:szCs w:val="20"/>
          <w:lang w:eastAsia="ru-RU"/>
        </w:rPr>
        <w:t>Чалбышевского</w:t>
      </w:r>
      <w:r w:rsidRPr="002A696B">
        <w:rPr>
          <w:rFonts w:ascii="Arial" w:hAnsi="Arial" w:cs="Arial"/>
          <w:sz w:val="20"/>
          <w:szCs w:val="20"/>
        </w:rPr>
        <w:t xml:space="preserve"> сельсовета «Улучшение качества жизни в муниципальном образовании </w:t>
      </w:r>
      <w:r w:rsidRPr="002A696B">
        <w:rPr>
          <w:rFonts w:ascii="Arial" w:hAnsi="Arial" w:cs="Arial"/>
          <w:bCs/>
          <w:sz w:val="20"/>
          <w:szCs w:val="20"/>
          <w:lang w:eastAsia="ru-RU"/>
        </w:rPr>
        <w:t>Чалбышевский</w:t>
      </w:r>
      <w:r w:rsidRPr="002A696B">
        <w:rPr>
          <w:rFonts w:ascii="Arial" w:hAnsi="Arial" w:cs="Arial"/>
          <w:sz w:val="20"/>
          <w:szCs w:val="20"/>
        </w:rPr>
        <w:t xml:space="preserve"> сельсовет»</w:t>
      </w:r>
    </w:p>
    <w:p w:rsidR="000F65E3" w:rsidRPr="00652C53" w:rsidRDefault="000F65E3" w:rsidP="000F65E3">
      <w:pPr>
        <w:spacing w:after="0"/>
        <w:ind w:left="10915"/>
        <w:rPr>
          <w:rFonts w:ascii="Arial" w:hAnsi="Arial" w:cs="Arial"/>
          <w:sz w:val="20"/>
          <w:szCs w:val="20"/>
        </w:rPr>
      </w:pPr>
    </w:p>
    <w:p w:rsidR="000F65E3" w:rsidRPr="00652C53" w:rsidRDefault="000F65E3" w:rsidP="000F65E3">
      <w:pPr>
        <w:spacing w:after="0"/>
        <w:ind w:left="10915"/>
        <w:rPr>
          <w:rFonts w:ascii="Arial" w:hAnsi="Arial" w:cs="Arial"/>
          <w:sz w:val="20"/>
          <w:szCs w:val="20"/>
        </w:rPr>
      </w:pPr>
    </w:p>
    <w:p w:rsidR="000F65E3" w:rsidRPr="00652C53" w:rsidRDefault="000F65E3" w:rsidP="000F65E3">
      <w:pPr>
        <w:autoSpaceDE w:val="0"/>
        <w:autoSpaceDN w:val="0"/>
        <w:adjustRightInd w:val="0"/>
        <w:spacing w:after="0"/>
        <w:ind w:firstLine="540"/>
        <w:jc w:val="center"/>
        <w:outlineLvl w:val="0"/>
        <w:rPr>
          <w:rFonts w:ascii="Arial" w:hAnsi="Arial" w:cs="Arial"/>
          <w:sz w:val="20"/>
          <w:szCs w:val="20"/>
        </w:rPr>
      </w:pPr>
      <w:r w:rsidRPr="00652C53">
        <w:rPr>
          <w:rFonts w:ascii="Arial" w:hAnsi="Arial" w:cs="Arial"/>
          <w:sz w:val="20"/>
          <w:szCs w:val="20"/>
        </w:rPr>
        <w:t xml:space="preserve"> Перечень целевых индикаторов подпрограммы</w:t>
      </w:r>
    </w:p>
    <w:p w:rsidR="000F65E3" w:rsidRPr="00652C53" w:rsidRDefault="000F65E3" w:rsidP="000F65E3">
      <w:pPr>
        <w:autoSpaceDE w:val="0"/>
        <w:autoSpaceDN w:val="0"/>
        <w:adjustRightInd w:val="0"/>
        <w:spacing w:after="0"/>
        <w:ind w:firstLine="540"/>
        <w:jc w:val="center"/>
        <w:rPr>
          <w:rFonts w:ascii="Arial" w:hAnsi="Arial" w:cs="Arial"/>
          <w:sz w:val="20"/>
          <w:szCs w:val="20"/>
        </w:rPr>
      </w:pPr>
    </w:p>
    <w:tbl>
      <w:tblPr>
        <w:tblW w:w="15876" w:type="dxa"/>
        <w:tblInd w:w="-356" w:type="dxa"/>
        <w:tblLayout w:type="fixed"/>
        <w:tblCellMar>
          <w:left w:w="70" w:type="dxa"/>
          <w:right w:w="70" w:type="dxa"/>
        </w:tblCellMar>
        <w:tblLook w:val="0000"/>
      </w:tblPr>
      <w:tblGrid>
        <w:gridCol w:w="567"/>
        <w:gridCol w:w="4537"/>
        <w:gridCol w:w="1700"/>
        <w:gridCol w:w="1417"/>
        <w:gridCol w:w="852"/>
        <w:gridCol w:w="709"/>
        <w:gridCol w:w="992"/>
        <w:gridCol w:w="851"/>
        <w:gridCol w:w="850"/>
        <w:gridCol w:w="851"/>
        <w:gridCol w:w="708"/>
        <w:gridCol w:w="567"/>
        <w:gridCol w:w="567"/>
        <w:gridCol w:w="708"/>
      </w:tblGrid>
      <w:tr w:rsidR="000F65E3" w:rsidRPr="00652C53" w:rsidTr="000F65E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  </w:t>
            </w:r>
            <w:r w:rsidRPr="00EA0774">
              <w:rPr>
                <w:sz w:val="18"/>
                <w:szCs w:val="18"/>
              </w:rPr>
              <w:br/>
              <w:t>п/п</w:t>
            </w:r>
          </w:p>
        </w:tc>
        <w:tc>
          <w:tcPr>
            <w:tcW w:w="453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Цель,    </w:t>
            </w:r>
            <w:r w:rsidRPr="00EA0774">
              <w:rPr>
                <w:sz w:val="18"/>
                <w:szCs w:val="18"/>
              </w:rPr>
              <w:br/>
              <w:t xml:space="preserve">целевые индикаторы </w:t>
            </w:r>
            <w:r w:rsidRPr="00EA0774">
              <w:rPr>
                <w:sz w:val="18"/>
                <w:szCs w:val="18"/>
              </w:rPr>
              <w:br/>
            </w:r>
          </w:p>
        </w:tc>
        <w:tc>
          <w:tcPr>
            <w:tcW w:w="1700"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Единица</w:t>
            </w:r>
            <w:r w:rsidRPr="00EA0774">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Источник </w:t>
            </w:r>
            <w:r w:rsidRPr="00EA0774">
              <w:rPr>
                <w:sz w:val="18"/>
                <w:szCs w:val="18"/>
              </w:rPr>
              <w:br/>
              <w:t>информации</w:t>
            </w:r>
          </w:p>
        </w:tc>
        <w:tc>
          <w:tcPr>
            <w:tcW w:w="852"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2014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2016 год</w:t>
            </w:r>
          </w:p>
        </w:tc>
        <w:tc>
          <w:tcPr>
            <w:tcW w:w="851"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2017 год</w:t>
            </w:r>
          </w:p>
        </w:tc>
        <w:tc>
          <w:tcPr>
            <w:tcW w:w="850"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2018 год</w:t>
            </w:r>
          </w:p>
        </w:tc>
        <w:tc>
          <w:tcPr>
            <w:tcW w:w="851"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rPr>
                <w:sz w:val="18"/>
                <w:szCs w:val="18"/>
              </w:rPr>
            </w:pPr>
            <w:r w:rsidRPr="00EA0774">
              <w:rPr>
                <w:sz w:val="18"/>
                <w:szCs w:val="18"/>
              </w:rPr>
              <w:t>2019 год</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2020 год</w:t>
            </w:r>
          </w:p>
        </w:tc>
        <w:tc>
          <w:tcPr>
            <w:tcW w:w="567"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rPr>
                <w:sz w:val="18"/>
                <w:szCs w:val="18"/>
              </w:rPr>
            </w:pPr>
            <w:r w:rsidRPr="00EA0774">
              <w:rPr>
                <w:sz w:val="18"/>
                <w:szCs w:val="18"/>
              </w:rPr>
              <w:t>2021 год</w:t>
            </w:r>
          </w:p>
        </w:tc>
        <w:tc>
          <w:tcPr>
            <w:tcW w:w="567"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rPr>
                <w:sz w:val="18"/>
                <w:szCs w:val="18"/>
              </w:rPr>
            </w:pPr>
            <w:r w:rsidRPr="00EA0774">
              <w:rPr>
                <w:sz w:val="18"/>
                <w:szCs w:val="18"/>
              </w:rPr>
              <w:t>2022 год</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2023 год</w:t>
            </w:r>
          </w:p>
        </w:tc>
      </w:tr>
      <w:tr w:rsidR="000F65E3" w:rsidRPr="00652C53" w:rsidTr="000F65E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p>
        </w:tc>
        <w:tc>
          <w:tcPr>
            <w:tcW w:w="15309" w:type="dxa"/>
            <w:gridSpan w:val="13"/>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0F65E3" w:rsidRPr="00652C53" w:rsidTr="000F65E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p>
        </w:tc>
        <w:tc>
          <w:tcPr>
            <w:tcW w:w="15309" w:type="dxa"/>
            <w:gridSpan w:val="13"/>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0F65E3" w:rsidRPr="00652C53" w:rsidTr="000F65E3">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w:t>
            </w:r>
          </w:p>
        </w:tc>
        <w:tc>
          <w:tcPr>
            <w:tcW w:w="453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rPr>
                <w:sz w:val="18"/>
                <w:szCs w:val="18"/>
              </w:rPr>
            </w:pPr>
            <w:r w:rsidRPr="00EA0774">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ведомственная отчетность</w:t>
            </w:r>
          </w:p>
        </w:tc>
        <w:tc>
          <w:tcPr>
            <w:tcW w:w="852"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r>
      <w:tr w:rsidR="000F65E3" w:rsidRPr="00652C53" w:rsidTr="000F65E3">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2</w:t>
            </w:r>
          </w:p>
        </w:tc>
        <w:tc>
          <w:tcPr>
            <w:tcW w:w="453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rPr>
                <w:sz w:val="18"/>
                <w:szCs w:val="18"/>
              </w:rPr>
            </w:pPr>
            <w:r w:rsidRPr="00EA0774">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балл</w:t>
            </w:r>
          </w:p>
        </w:tc>
        <w:tc>
          <w:tcPr>
            <w:tcW w:w="141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заключение контролирующих органов</w:t>
            </w:r>
          </w:p>
        </w:tc>
        <w:tc>
          <w:tcPr>
            <w:tcW w:w="852"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3</w:t>
            </w:r>
          </w:p>
        </w:tc>
      </w:tr>
    </w:tbl>
    <w:p w:rsidR="000F65E3" w:rsidRPr="00652C53" w:rsidRDefault="000F65E3" w:rsidP="000F65E3">
      <w:pPr>
        <w:spacing w:after="0"/>
        <w:rPr>
          <w:rFonts w:ascii="Arial" w:hAnsi="Arial" w:cs="Arial"/>
          <w:sz w:val="20"/>
          <w:szCs w:val="20"/>
        </w:rPr>
      </w:pPr>
    </w:p>
    <w:p w:rsidR="000F65E3" w:rsidRPr="00652C53" w:rsidRDefault="000F65E3" w:rsidP="000F65E3">
      <w:pPr>
        <w:spacing w:after="0"/>
        <w:rPr>
          <w:rFonts w:ascii="Arial" w:hAnsi="Arial" w:cs="Arial"/>
          <w:sz w:val="20"/>
          <w:szCs w:val="20"/>
        </w:rPr>
      </w:pPr>
    </w:p>
    <w:p w:rsidR="000F65E3" w:rsidRPr="00652C53" w:rsidRDefault="000F65E3" w:rsidP="000F65E3">
      <w:pPr>
        <w:spacing w:after="0"/>
        <w:rPr>
          <w:rFonts w:ascii="Arial" w:hAnsi="Arial" w:cs="Arial"/>
          <w:sz w:val="20"/>
          <w:szCs w:val="20"/>
        </w:rPr>
      </w:pPr>
    </w:p>
    <w:p w:rsidR="000F65E3" w:rsidRPr="00652C53" w:rsidRDefault="000F65E3" w:rsidP="000F65E3">
      <w:pPr>
        <w:spacing w:after="0"/>
        <w:rPr>
          <w:rFonts w:ascii="Arial" w:hAnsi="Arial" w:cs="Arial"/>
          <w:sz w:val="20"/>
          <w:szCs w:val="20"/>
        </w:rPr>
      </w:pPr>
    </w:p>
    <w:p w:rsidR="000F65E3" w:rsidRPr="00652C53" w:rsidRDefault="000F65E3" w:rsidP="000F65E3">
      <w:pPr>
        <w:spacing w:after="0"/>
        <w:rPr>
          <w:rFonts w:ascii="Arial" w:hAnsi="Arial" w:cs="Arial"/>
          <w:sz w:val="20"/>
          <w:szCs w:val="20"/>
        </w:rPr>
      </w:pPr>
    </w:p>
    <w:p w:rsidR="000F65E3" w:rsidRDefault="000F65E3" w:rsidP="000F65E3">
      <w:pPr>
        <w:spacing w:after="0"/>
        <w:rPr>
          <w:rFonts w:ascii="Arial" w:hAnsi="Arial" w:cs="Arial"/>
          <w:sz w:val="20"/>
          <w:szCs w:val="20"/>
        </w:rPr>
      </w:pPr>
    </w:p>
    <w:p w:rsidR="002E07CF" w:rsidRDefault="002E07CF" w:rsidP="000F65E3">
      <w:pPr>
        <w:spacing w:after="0"/>
        <w:rPr>
          <w:rFonts w:ascii="Arial" w:hAnsi="Arial" w:cs="Arial"/>
          <w:sz w:val="20"/>
          <w:szCs w:val="20"/>
        </w:rPr>
      </w:pPr>
    </w:p>
    <w:p w:rsidR="00EA0774" w:rsidRDefault="00EA0774" w:rsidP="000F65E3">
      <w:pPr>
        <w:spacing w:after="0"/>
        <w:rPr>
          <w:rFonts w:ascii="Arial" w:hAnsi="Arial" w:cs="Arial"/>
          <w:sz w:val="20"/>
          <w:szCs w:val="20"/>
        </w:rPr>
      </w:pPr>
    </w:p>
    <w:p w:rsidR="00EA0774" w:rsidRDefault="00EA0774" w:rsidP="000F65E3">
      <w:pPr>
        <w:spacing w:after="0"/>
        <w:rPr>
          <w:rFonts w:ascii="Arial" w:hAnsi="Arial" w:cs="Arial"/>
          <w:sz w:val="20"/>
          <w:szCs w:val="20"/>
        </w:rPr>
      </w:pPr>
    </w:p>
    <w:p w:rsidR="00EA0774" w:rsidRDefault="00EA0774" w:rsidP="000F65E3">
      <w:pPr>
        <w:spacing w:after="0"/>
        <w:rPr>
          <w:rFonts w:ascii="Arial" w:hAnsi="Arial" w:cs="Arial"/>
          <w:sz w:val="20"/>
          <w:szCs w:val="20"/>
        </w:rPr>
      </w:pPr>
    </w:p>
    <w:p w:rsidR="00C643CA" w:rsidRDefault="00C643CA" w:rsidP="000F65E3">
      <w:pPr>
        <w:spacing w:after="0"/>
        <w:rPr>
          <w:rFonts w:ascii="Arial" w:hAnsi="Arial" w:cs="Arial"/>
          <w:sz w:val="20"/>
          <w:szCs w:val="20"/>
        </w:rPr>
      </w:pPr>
    </w:p>
    <w:p w:rsidR="000F65E3" w:rsidRPr="00652C53" w:rsidRDefault="000F65E3" w:rsidP="000F65E3">
      <w:pPr>
        <w:spacing w:after="0"/>
        <w:rPr>
          <w:rFonts w:ascii="Arial" w:hAnsi="Arial" w:cs="Arial"/>
          <w:sz w:val="20"/>
          <w:szCs w:val="20"/>
        </w:rPr>
      </w:pPr>
    </w:p>
    <w:p w:rsidR="000F65E3" w:rsidRDefault="000F65E3" w:rsidP="000F65E3">
      <w:pPr>
        <w:autoSpaceDE w:val="0"/>
        <w:autoSpaceDN w:val="0"/>
        <w:adjustRightInd w:val="0"/>
        <w:spacing w:after="0"/>
        <w:ind w:right="-31"/>
        <w:rPr>
          <w:rFonts w:ascii="Arial" w:hAnsi="Arial" w:cs="Arial"/>
          <w:sz w:val="20"/>
          <w:szCs w:val="20"/>
        </w:rPr>
      </w:pPr>
    </w:p>
    <w:p w:rsidR="000F65E3" w:rsidRPr="003201AA" w:rsidRDefault="000F65E3" w:rsidP="000F65E3">
      <w:pPr>
        <w:autoSpaceDE w:val="0"/>
        <w:autoSpaceDN w:val="0"/>
        <w:adjustRightInd w:val="0"/>
        <w:spacing w:after="0"/>
        <w:ind w:right="-31"/>
        <w:jc w:val="right"/>
        <w:rPr>
          <w:rFonts w:ascii="Arial" w:hAnsi="Arial" w:cs="Arial"/>
          <w:sz w:val="20"/>
          <w:szCs w:val="20"/>
        </w:rPr>
      </w:pPr>
      <w:r w:rsidRPr="003201AA">
        <w:rPr>
          <w:rFonts w:ascii="Arial" w:hAnsi="Arial" w:cs="Arial"/>
          <w:sz w:val="20"/>
          <w:szCs w:val="20"/>
        </w:rPr>
        <w:lastRenderedPageBreak/>
        <w:t xml:space="preserve">Приложение №2 </w:t>
      </w:r>
    </w:p>
    <w:p w:rsidR="000F65E3" w:rsidRPr="002A696B" w:rsidRDefault="000F65E3" w:rsidP="002E07CF">
      <w:pPr>
        <w:autoSpaceDE w:val="0"/>
        <w:autoSpaceDN w:val="0"/>
        <w:adjustRightInd w:val="0"/>
        <w:spacing w:after="0"/>
        <w:ind w:right="-31"/>
        <w:rPr>
          <w:rFonts w:ascii="Arial" w:hAnsi="Arial" w:cs="Arial"/>
          <w:sz w:val="20"/>
          <w:szCs w:val="20"/>
        </w:rPr>
      </w:pPr>
      <w:r w:rsidRPr="002A696B">
        <w:rPr>
          <w:rFonts w:ascii="Arial" w:hAnsi="Arial" w:cs="Arial"/>
          <w:sz w:val="20"/>
          <w:szCs w:val="20"/>
        </w:rPr>
        <w:t xml:space="preserve">к подпрограмме «Выполнение отдельных государственных полномочий», реализуемой  в рамках муниципальной программы </w:t>
      </w:r>
      <w:r w:rsidRPr="002A696B">
        <w:rPr>
          <w:rFonts w:ascii="Arial" w:hAnsi="Arial" w:cs="Arial"/>
          <w:sz w:val="20"/>
          <w:szCs w:val="20"/>
          <w:lang w:eastAsia="ru-RU"/>
        </w:rPr>
        <w:t>Чалбышевского</w:t>
      </w:r>
      <w:r w:rsidRPr="002A696B">
        <w:rPr>
          <w:rFonts w:ascii="Arial" w:hAnsi="Arial" w:cs="Arial"/>
          <w:sz w:val="20"/>
          <w:szCs w:val="20"/>
        </w:rPr>
        <w:t xml:space="preserve"> сельсовета «Улучшение качества жизни в муниципальном образовании </w:t>
      </w:r>
      <w:r w:rsidRPr="002A696B">
        <w:rPr>
          <w:rFonts w:ascii="Arial" w:hAnsi="Arial" w:cs="Arial"/>
          <w:sz w:val="20"/>
          <w:szCs w:val="20"/>
          <w:lang w:eastAsia="ru-RU"/>
        </w:rPr>
        <w:t>Чалбышевский</w:t>
      </w:r>
      <w:r w:rsidRPr="002A696B">
        <w:rPr>
          <w:rFonts w:ascii="Arial" w:hAnsi="Arial" w:cs="Arial"/>
          <w:sz w:val="20"/>
          <w:szCs w:val="20"/>
        </w:rPr>
        <w:t xml:space="preserve"> сельсовет»</w:t>
      </w:r>
    </w:p>
    <w:p w:rsidR="000F65E3" w:rsidRPr="00652C53" w:rsidRDefault="000F65E3" w:rsidP="000F65E3">
      <w:pPr>
        <w:spacing w:after="0"/>
        <w:ind w:left="10915"/>
        <w:rPr>
          <w:rFonts w:ascii="Arial" w:hAnsi="Arial" w:cs="Arial"/>
          <w:sz w:val="20"/>
          <w:szCs w:val="20"/>
        </w:rPr>
      </w:pPr>
    </w:p>
    <w:p w:rsidR="000F65E3" w:rsidRPr="00652C53" w:rsidRDefault="000F65E3" w:rsidP="000F65E3">
      <w:pPr>
        <w:jc w:val="center"/>
        <w:outlineLvl w:val="0"/>
        <w:rPr>
          <w:rFonts w:ascii="Arial" w:hAnsi="Arial" w:cs="Arial"/>
          <w:sz w:val="20"/>
          <w:szCs w:val="20"/>
        </w:rPr>
      </w:pPr>
      <w:r w:rsidRPr="00652C5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0F65E3" w:rsidRPr="00652C53" w:rsidRDefault="000F65E3" w:rsidP="000F65E3">
      <w:pPr>
        <w:spacing w:after="0"/>
        <w:rPr>
          <w:rFonts w:ascii="Arial" w:hAnsi="Arial" w:cs="Arial"/>
          <w:sz w:val="20"/>
          <w:szCs w:val="20"/>
        </w:rPr>
      </w:pPr>
    </w:p>
    <w:tbl>
      <w:tblPr>
        <w:tblW w:w="15276" w:type="dxa"/>
        <w:tblLayout w:type="fixed"/>
        <w:tblLook w:val="00A0"/>
      </w:tblPr>
      <w:tblGrid>
        <w:gridCol w:w="1537"/>
        <w:gridCol w:w="601"/>
        <w:gridCol w:w="601"/>
        <w:gridCol w:w="572"/>
        <w:gridCol w:w="1025"/>
        <w:gridCol w:w="592"/>
        <w:gridCol w:w="850"/>
        <w:gridCol w:w="851"/>
        <w:gridCol w:w="850"/>
        <w:gridCol w:w="851"/>
        <w:gridCol w:w="850"/>
        <w:gridCol w:w="851"/>
        <w:gridCol w:w="850"/>
        <w:gridCol w:w="851"/>
        <w:gridCol w:w="850"/>
        <w:gridCol w:w="851"/>
        <w:gridCol w:w="800"/>
        <w:gridCol w:w="1043"/>
      </w:tblGrid>
      <w:tr w:rsidR="000F65E3" w:rsidRPr="00EA0774" w:rsidTr="002E07CF">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 xml:space="preserve">ГРБС </w:t>
            </w:r>
          </w:p>
        </w:tc>
        <w:tc>
          <w:tcPr>
            <w:tcW w:w="2790" w:type="dxa"/>
            <w:gridSpan w:val="4"/>
            <w:tcBorders>
              <w:top w:val="single" w:sz="4" w:space="0" w:color="auto"/>
              <w:left w:val="nil"/>
              <w:bottom w:val="single" w:sz="4" w:space="0" w:color="auto"/>
              <w:right w:val="single" w:sz="4" w:space="0" w:color="000000"/>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Код бюджетной классификации</w:t>
            </w:r>
          </w:p>
        </w:tc>
        <w:tc>
          <w:tcPr>
            <w:tcW w:w="9305" w:type="dxa"/>
            <w:gridSpan w:val="11"/>
            <w:tcBorders>
              <w:top w:val="single" w:sz="4" w:space="0" w:color="auto"/>
              <w:left w:val="nil"/>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 xml:space="preserve">Расходы </w:t>
            </w:r>
            <w:r w:rsidRPr="00EA0774">
              <w:rPr>
                <w:rFonts w:ascii="Arial" w:hAnsi="Arial" w:cs="Arial"/>
                <w:sz w:val="18"/>
                <w:szCs w:val="18"/>
                <w:lang w:eastAsia="ru-RU"/>
              </w:rPr>
              <w:br/>
              <w:t>(тыс. руб.), годы</w:t>
            </w:r>
          </w:p>
        </w:tc>
        <w:tc>
          <w:tcPr>
            <w:tcW w:w="1043" w:type="dxa"/>
            <w:vMerge w:val="restart"/>
            <w:tcBorders>
              <w:top w:val="single" w:sz="4" w:space="0" w:color="auto"/>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2E07CF" w:rsidRPr="00EA0774" w:rsidTr="002E07CF">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ЦСР</w:t>
            </w:r>
          </w:p>
        </w:tc>
        <w:tc>
          <w:tcPr>
            <w:tcW w:w="592"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ВР</w:t>
            </w: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2014 год</w:t>
            </w: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2015 год</w:t>
            </w: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2016 год</w:t>
            </w: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2017 год</w:t>
            </w: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2018 год</w:t>
            </w: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2019 год</w:t>
            </w: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2020 год</w:t>
            </w: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2021 год</w:t>
            </w: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pStyle w:val="ConsPlusNormal"/>
              <w:spacing w:line="276" w:lineRule="auto"/>
              <w:jc w:val="center"/>
              <w:rPr>
                <w:sz w:val="18"/>
                <w:szCs w:val="18"/>
              </w:rPr>
            </w:pPr>
            <w:r w:rsidRPr="00EA0774">
              <w:rPr>
                <w:sz w:val="18"/>
                <w:szCs w:val="18"/>
              </w:rPr>
              <w:t>2022 год</w:t>
            </w: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rPr>
                <w:sz w:val="18"/>
                <w:szCs w:val="18"/>
              </w:rPr>
            </w:pPr>
            <w:r w:rsidRPr="00EA0774">
              <w:rPr>
                <w:sz w:val="18"/>
                <w:szCs w:val="18"/>
              </w:rPr>
              <w:t>финансовый</w:t>
            </w:r>
          </w:p>
          <w:p w:rsidR="000F65E3" w:rsidRPr="00EA0774" w:rsidRDefault="000F65E3" w:rsidP="000F65E3">
            <w:pPr>
              <w:spacing w:after="0"/>
              <w:rPr>
                <w:rFonts w:ascii="Arial" w:hAnsi="Arial" w:cs="Arial"/>
                <w:sz w:val="18"/>
                <w:szCs w:val="18"/>
                <w:lang w:eastAsia="ru-RU"/>
              </w:rPr>
            </w:pPr>
            <w:r w:rsidRPr="00EA0774">
              <w:rPr>
                <w:sz w:val="18"/>
                <w:szCs w:val="18"/>
              </w:rPr>
              <w:t>2023 год</w:t>
            </w:r>
          </w:p>
        </w:tc>
        <w:tc>
          <w:tcPr>
            <w:tcW w:w="80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t>Итого на период</w:t>
            </w:r>
          </w:p>
        </w:tc>
        <w:tc>
          <w:tcPr>
            <w:tcW w:w="1043" w:type="dxa"/>
            <w:vMerge/>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r>
      <w:tr w:rsidR="002E07CF" w:rsidRPr="00EA0774" w:rsidTr="002E07CF">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eastAsia="ru-RU"/>
              </w:rPr>
            </w:pPr>
            <w:r w:rsidRPr="00EA0774">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eastAsia="ru-RU"/>
              </w:rPr>
            </w:pPr>
            <w:r w:rsidRPr="00EA0774">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eastAsia="ru-RU"/>
              </w:rPr>
            </w:pPr>
            <w:r w:rsidRPr="00EA0774">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eastAsia="ru-RU"/>
              </w:rPr>
            </w:pPr>
            <w:r w:rsidRPr="00EA0774">
              <w:rPr>
                <w:rFonts w:ascii="Arial" w:hAnsi="Arial" w:cs="Arial"/>
                <w:sz w:val="18"/>
                <w:szCs w:val="18"/>
                <w:lang w:val="en-US" w:eastAsia="ru-RU"/>
              </w:rPr>
              <w:t>021</w:t>
            </w:r>
            <w:r w:rsidRPr="00EA0774">
              <w:rPr>
                <w:rFonts w:ascii="Arial" w:hAnsi="Arial" w:cs="Arial"/>
                <w:sz w:val="18"/>
                <w:szCs w:val="18"/>
                <w:lang w:eastAsia="ru-RU"/>
              </w:rPr>
              <w:t>0075140</w:t>
            </w:r>
          </w:p>
        </w:tc>
        <w:tc>
          <w:tcPr>
            <w:tcW w:w="592"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eastAsia="ru-RU"/>
              </w:rPr>
            </w:pPr>
            <w:r w:rsidRPr="00EA0774">
              <w:rPr>
                <w:rFonts w:ascii="Arial" w:hAnsi="Arial" w:cs="Arial"/>
                <w:sz w:val="18"/>
                <w:szCs w:val="18"/>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val="en-US"/>
              </w:rPr>
            </w:pPr>
            <w:r w:rsidRPr="00EA0774">
              <w:rPr>
                <w:rFonts w:ascii="Arial" w:hAnsi="Arial" w:cs="Arial"/>
                <w:sz w:val="18"/>
                <w:szCs w:val="18"/>
              </w:rPr>
              <w:t>1,</w:t>
            </w:r>
            <w:r w:rsidRPr="00EA0774">
              <w:rPr>
                <w:rFonts w:ascii="Arial" w:hAnsi="Arial" w:cs="Arial"/>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15,4</w:t>
            </w:r>
          </w:p>
        </w:tc>
        <w:tc>
          <w:tcPr>
            <w:tcW w:w="104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p>
        </w:tc>
      </w:tr>
      <w:tr w:rsidR="002E07CF" w:rsidRPr="00EA0774" w:rsidTr="002E07C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lastRenderedPageBreak/>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val="en-US" w:eastAsia="ru-RU"/>
              </w:rPr>
              <w:t>021</w:t>
            </w:r>
            <w:r w:rsidRPr="00EA0774">
              <w:rPr>
                <w:rFonts w:ascii="Arial" w:hAnsi="Arial" w:cs="Arial"/>
                <w:sz w:val="18"/>
                <w:szCs w:val="18"/>
                <w:lang w:eastAsia="ru-RU"/>
              </w:rPr>
              <w:t>0075140</w:t>
            </w:r>
          </w:p>
        </w:tc>
        <w:tc>
          <w:tcPr>
            <w:tcW w:w="59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244</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val="en-US"/>
              </w:rPr>
            </w:pPr>
            <w:r w:rsidRPr="00EA0774">
              <w:rPr>
                <w:rFonts w:ascii="Arial" w:hAnsi="Arial" w:cs="Arial"/>
                <w:sz w:val="18"/>
                <w:szCs w:val="18"/>
              </w:rPr>
              <w:t>1,</w:t>
            </w:r>
            <w:r w:rsidRPr="00EA0774">
              <w:rPr>
                <w:rFonts w:ascii="Arial" w:hAnsi="Arial" w:cs="Arial"/>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15,4</w:t>
            </w:r>
          </w:p>
        </w:tc>
        <w:tc>
          <w:tcPr>
            <w:tcW w:w="1043"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2E07CF" w:rsidRPr="00EA0774" w:rsidTr="002E07C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rPr>
            </w:pPr>
            <w:r w:rsidRPr="00EA0774">
              <w:rPr>
                <w:rFonts w:ascii="Arial" w:hAnsi="Arial" w:cs="Arial"/>
                <w:sz w:val="18"/>
                <w:szCs w:val="18"/>
              </w:rPr>
              <w:t xml:space="preserve">Мероприятие: Осуществление органами местного самоуправления </w:t>
            </w:r>
            <w:r w:rsidRPr="00EA0774">
              <w:rPr>
                <w:rFonts w:ascii="Arial" w:hAnsi="Arial" w:cs="Arial"/>
                <w:sz w:val="18"/>
                <w:szCs w:val="18"/>
                <w:lang w:eastAsia="ru-RU"/>
              </w:rPr>
              <w:t>Чалбышевского</w:t>
            </w:r>
            <w:r w:rsidRPr="00EA0774">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val="en-US" w:eastAsia="ru-RU"/>
              </w:rPr>
              <w:t>021</w:t>
            </w:r>
            <w:r w:rsidRPr="00EA0774">
              <w:rPr>
                <w:rFonts w:ascii="Arial" w:hAnsi="Arial" w:cs="Arial"/>
                <w:sz w:val="18"/>
                <w:szCs w:val="18"/>
                <w:lang w:eastAsia="ru-RU"/>
              </w:rPr>
              <w:t>0075140</w:t>
            </w:r>
          </w:p>
        </w:tc>
        <w:tc>
          <w:tcPr>
            <w:tcW w:w="59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244</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val="en-US"/>
              </w:rPr>
            </w:pPr>
            <w:r w:rsidRPr="00EA0774">
              <w:rPr>
                <w:rFonts w:ascii="Arial" w:hAnsi="Arial" w:cs="Arial"/>
                <w:sz w:val="18"/>
                <w:szCs w:val="18"/>
              </w:rPr>
              <w:t>1,</w:t>
            </w:r>
            <w:r w:rsidRPr="00EA0774">
              <w:rPr>
                <w:rFonts w:ascii="Arial" w:hAnsi="Arial" w:cs="Arial"/>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15,4</w:t>
            </w:r>
          </w:p>
        </w:tc>
        <w:tc>
          <w:tcPr>
            <w:tcW w:w="1043"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2E07CF" w:rsidRPr="00EA0774" w:rsidTr="002E07C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rPr>
            </w:pPr>
            <w:r w:rsidRPr="00EA0774">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1043"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2E07CF" w:rsidRPr="00EA0774" w:rsidTr="002E07CF">
        <w:trPr>
          <w:trHeight w:val="360"/>
        </w:trPr>
        <w:tc>
          <w:tcPr>
            <w:tcW w:w="1537"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rPr>
            </w:pPr>
            <w:r w:rsidRPr="00EA0774">
              <w:rPr>
                <w:rFonts w:ascii="Arial" w:hAnsi="Arial" w:cs="Arial"/>
                <w:sz w:val="18"/>
                <w:szCs w:val="18"/>
              </w:rPr>
              <w:t>Осуществление  государственных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val="en-US" w:eastAsia="ru-RU"/>
              </w:rPr>
              <w:t>021</w:t>
            </w:r>
            <w:r w:rsidRPr="00EA0774">
              <w:rPr>
                <w:rFonts w:ascii="Arial" w:hAnsi="Arial" w:cs="Arial"/>
                <w:sz w:val="18"/>
                <w:szCs w:val="18"/>
                <w:lang w:eastAsia="ru-RU"/>
              </w:rPr>
              <w:t>0075140</w:t>
            </w:r>
          </w:p>
        </w:tc>
        <w:tc>
          <w:tcPr>
            <w:tcW w:w="59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rPr>
                <w:rFonts w:ascii="Arial" w:hAnsi="Arial" w:cs="Arial"/>
                <w:sz w:val="18"/>
                <w:szCs w:val="18"/>
                <w:lang w:eastAsia="ru-RU"/>
              </w:rPr>
            </w:pPr>
            <w:r w:rsidRPr="00EA0774">
              <w:rPr>
                <w:rFonts w:ascii="Arial" w:hAnsi="Arial" w:cs="Arial"/>
                <w:sz w:val="18"/>
                <w:szCs w:val="18"/>
                <w:lang w:eastAsia="ru-RU"/>
              </w:rPr>
              <w:t>244</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val="en-US"/>
              </w:rPr>
            </w:pPr>
            <w:r w:rsidRPr="00EA0774">
              <w:rPr>
                <w:rFonts w:ascii="Arial" w:hAnsi="Arial" w:cs="Arial"/>
                <w:sz w:val="18"/>
                <w:szCs w:val="18"/>
              </w:rPr>
              <w:t>1,</w:t>
            </w:r>
            <w:r w:rsidRPr="00EA0774">
              <w:rPr>
                <w:rFonts w:ascii="Arial" w:hAnsi="Arial" w:cs="Arial"/>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15,4</w:t>
            </w:r>
          </w:p>
        </w:tc>
        <w:tc>
          <w:tcPr>
            <w:tcW w:w="104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t xml:space="preserve">Обеспечить безусловное  и полное выполнение органами местного самоуправления переданных государственных полномочий ежегодно не менее </w:t>
            </w:r>
            <w:r w:rsidRPr="00EA0774">
              <w:rPr>
                <w:rFonts w:ascii="Arial" w:hAnsi="Arial" w:cs="Arial"/>
                <w:sz w:val="18"/>
                <w:szCs w:val="18"/>
                <w:lang w:eastAsia="ru-RU"/>
              </w:rPr>
              <w:lastRenderedPageBreak/>
              <w:t>100%;</w:t>
            </w:r>
          </w:p>
          <w:p w:rsidR="000F65E3" w:rsidRPr="00EA0774" w:rsidRDefault="000F65E3" w:rsidP="000F65E3">
            <w:pPr>
              <w:spacing w:after="0"/>
              <w:jc w:val="both"/>
              <w:rPr>
                <w:rFonts w:ascii="Arial" w:hAnsi="Arial" w:cs="Arial"/>
                <w:sz w:val="18"/>
                <w:szCs w:val="18"/>
                <w:lang w:eastAsia="ru-RU"/>
              </w:rPr>
            </w:pPr>
            <w:r w:rsidRPr="00EA0774">
              <w:rPr>
                <w:rFonts w:ascii="Arial" w:hAnsi="Arial" w:cs="Arial"/>
                <w:sz w:val="18"/>
                <w:szCs w:val="18"/>
                <w:lang w:eastAsia="ru-RU"/>
              </w:rPr>
              <w:t>Оценка деятельности органов местного самоуправления по исполнению переданных государственных полномочий не должна быть ниже 4 баллов.</w:t>
            </w:r>
          </w:p>
        </w:tc>
      </w:tr>
      <w:tr w:rsidR="002E07CF" w:rsidRPr="00EA0774" w:rsidTr="002E07CF">
        <w:trPr>
          <w:trHeight w:val="300"/>
        </w:trPr>
        <w:tc>
          <w:tcPr>
            <w:tcW w:w="1537"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rPr>
            </w:pPr>
            <w:r w:rsidRPr="00EA0774">
              <w:rPr>
                <w:rFonts w:ascii="Arial" w:hAnsi="Arial" w:cs="Arial"/>
                <w:sz w:val="18"/>
                <w:szCs w:val="18"/>
              </w:rPr>
              <w:lastRenderedPageBreak/>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592"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800"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1043"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2E07CF" w:rsidRPr="00EA0774" w:rsidTr="002E07CF">
        <w:trPr>
          <w:trHeight w:val="300"/>
        </w:trPr>
        <w:tc>
          <w:tcPr>
            <w:tcW w:w="1537"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val="en-US" w:eastAsia="ru-RU"/>
              </w:rPr>
              <w:t>021</w:t>
            </w:r>
            <w:r w:rsidRPr="00EA0774">
              <w:rPr>
                <w:rFonts w:ascii="Arial" w:hAnsi="Arial" w:cs="Arial"/>
                <w:sz w:val="18"/>
                <w:szCs w:val="18"/>
                <w:lang w:eastAsia="ru-RU"/>
              </w:rPr>
              <w:t>0075140</w:t>
            </w:r>
          </w:p>
        </w:tc>
        <w:tc>
          <w:tcPr>
            <w:tcW w:w="592"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244</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lang w:val="en-US"/>
              </w:rPr>
            </w:pPr>
            <w:r w:rsidRPr="00EA0774">
              <w:rPr>
                <w:rFonts w:ascii="Arial" w:hAnsi="Arial" w:cs="Arial"/>
                <w:sz w:val="18"/>
                <w:szCs w:val="18"/>
              </w:rPr>
              <w:t>1,</w:t>
            </w:r>
            <w:r w:rsidRPr="00EA0774">
              <w:rPr>
                <w:rFonts w:ascii="Arial" w:hAnsi="Arial" w:cs="Arial"/>
                <w:sz w:val="18"/>
                <w:szCs w:val="18"/>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2,0</w:t>
            </w:r>
          </w:p>
        </w:tc>
        <w:tc>
          <w:tcPr>
            <w:tcW w:w="800"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pStyle w:val="af3"/>
              <w:jc w:val="center"/>
              <w:rPr>
                <w:rFonts w:ascii="Arial" w:hAnsi="Arial" w:cs="Arial"/>
                <w:sz w:val="18"/>
                <w:szCs w:val="18"/>
              </w:rPr>
            </w:pPr>
            <w:r w:rsidRPr="00EA0774">
              <w:rPr>
                <w:rFonts w:ascii="Arial" w:hAnsi="Arial" w:cs="Arial"/>
                <w:sz w:val="18"/>
                <w:szCs w:val="18"/>
              </w:rPr>
              <w:t>15,4</w:t>
            </w:r>
          </w:p>
        </w:tc>
        <w:tc>
          <w:tcPr>
            <w:tcW w:w="1043"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bl>
    <w:p w:rsidR="000F65E3" w:rsidRPr="00EA0774" w:rsidRDefault="000F65E3" w:rsidP="000F65E3">
      <w:pPr>
        <w:spacing w:after="0"/>
        <w:jc w:val="both"/>
        <w:rPr>
          <w:rFonts w:ascii="Arial" w:hAnsi="Arial" w:cs="Arial"/>
          <w:sz w:val="18"/>
          <w:szCs w:val="18"/>
        </w:rPr>
      </w:pPr>
    </w:p>
    <w:p w:rsidR="000F65E3" w:rsidRPr="00EA0774" w:rsidRDefault="000F65E3" w:rsidP="000F65E3">
      <w:pPr>
        <w:pStyle w:val="a4"/>
        <w:autoSpaceDE w:val="0"/>
        <w:autoSpaceDN w:val="0"/>
        <w:adjustRightInd w:val="0"/>
        <w:spacing w:after="0"/>
        <w:ind w:left="6096"/>
        <w:rPr>
          <w:rFonts w:ascii="Times New Roman" w:hAnsi="Times New Roman"/>
          <w:sz w:val="18"/>
          <w:szCs w:val="18"/>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Default="000F65E3" w:rsidP="000F65E3">
      <w:pPr>
        <w:pStyle w:val="a4"/>
        <w:autoSpaceDE w:val="0"/>
        <w:autoSpaceDN w:val="0"/>
        <w:adjustRightInd w:val="0"/>
        <w:spacing w:after="0"/>
        <w:ind w:left="6096"/>
        <w:rPr>
          <w:rFonts w:ascii="Times New Roman" w:hAnsi="Times New Roman"/>
        </w:rPr>
      </w:pPr>
    </w:p>
    <w:p w:rsidR="000F65E3" w:rsidRPr="00EA0774" w:rsidRDefault="000F65E3" w:rsidP="00EA0774">
      <w:pPr>
        <w:autoSpaceDE w:val="0"/>
        <w:autoSpaceDN w:val="0"/>
        <w:adjustRightInd w:val="0"/>
        <w:spacing w:after="0"/>
      </w:pPr>
    </w:p>
    <w:p w:rsidR="002A696B" w:rsidRPr="002A696B" w:rsidRDefault="002A696B" w:rsidP="002A696B">
      <w:pPr>
        <w:autoSpaceDE w:val="0"/>
        <w:autoSpaceDN w:val="0"/>
        <w:adjustRightInd w:val="0"/>
        <w:spacing w:after="0"/>
        <w:sectPr w:rsidR="002A696B" w:rsidRPr="002A696B" w:rsidSect="002A696B">
          <w:pgSz w:w="16838" w:h="11906" w:orient="landscape"/>
          <w:pgMar w:top="851" w:right="1134" w:bottom="1418" w:left="1134" w:header="709" w:footer="709" w:gutter="0"/>
          <w:cols w:space="708"/>
          <w:docGrid w:linePitch="360"/>
        </w:sectPr>
      </w:pPr>
    </w:p>
    <w:p w:rsidR="000F65E3" w:rsidRDefault="000F65E3" w:rsidP="000F65E3">
      <w:pPr>
        <w:pStyle w:val="a4"/>
        <w:autoSpaceDE w:val="0"/>
        <w:autoSpaceDN w:val="0"/>
        <w:adjustRightInd w:val="0"/>
        <w:spacing w:after="0"/>
        <w:ind w:left="6096"/>
        <w:rPr>
          <w:rFonts w:ascii="Times New Roman" w:hAnsi="Times New Roman"/>
        </w:rPr>
      </w:pPr>
    </w:p>
    <w:p w:rsidR="000F65E3" w:rsidRPr="00EA0774" w:rsidRDefault="000F65E3" w:rsidP="000F65E3">
      <w:pPr>
        <w:pStyle w:val="a4"/>
        <w:autoSpaceDE w:val="0"/>
        <w:autoSpaceDN w:val="0"/>
        <w:adjustRightInd w:val="0"/>
        <w:spacing w:after="0"/>
        <w:ind w:left="6096"/>
        <w:rPr>
          <w:rFonts w:ascii="Arial" w:hAnsi="Arial" w:cs="Arial"/>
        </w:rPr>
      </w:pPr>
      <w:r w:rsidRPr="00EA0774">
        <w:rPr>
          <w:rFonts w:ascii="Arial" w:hAnsi="Arial" w:cs="Arial"/>
        </w:rPr>
        <w:t>Приложение № 2.2</w:t>
      </w:r>
    </w:p>
    <w:p w:rsidR="000F65E3" w:rsidRPr="00EA0774" w:rsidRDefault="000F65E3" w:rsidP="000F65E3">
      <w:pPr>
        <w:pStyle w:val="a4"/>
        <w:autoSpaceDE w:val="0"/>
        <w:autoSpaceDN w:val="0"/>
        <w:adjustRightInd w:val="0"/>
        <w:spacing w:after="0"/>
        <w:ind w:left="6096" w:right="139"/>
        <w:rPr>
          <w:rFonts w:ascii="Arial" w:hAnsi="Arial" w:cs="Arial"/>
        </w:rPr>
      </w:pPr>
      <w:r w:rsidRPr="00EA0774">
        <w:rPr>
          <w:rFonts w:ascii="Arial" w:hAnsi="Arial" w:cs="Arial"/>
        </w:rPr>
        <w:t>к муниципальной программе Чалбышевского сельсовета</w:t>
      </w:r>
    </w:p>
    <w:p w:rsidR="000F65E3" w:rsidRPr="00EA0774" w:rsidRDefault="000F65E3" w:rsidP="000F65E3">
      <w:pPr>
        <w:pStyle w:val="a4"/>
        <w:autoSpaceDE w:val="0"/>
        <w:autoSpaceDN w:val="0"/>
        <w:adjustRightInd w:val="0"/>
        <w:spacing w:after="0"/>
        <w:ind w:left="6096" w:right="139"/>
        <w:rPr>
          <w:rFonts w:ascii="Arial" w:hAnsi="Arial" w:cs="Arial"/>
        </w:rPr>
      </w:pPr>
      <w:r w:rsidRPr="00EA0774">
        <w:rPr>
          <w:rFonts w:ascii="Arial" w:hAnsi="Arial" w:cs="Arial"/>
        </w:rPr>
        <w:t xml:space="preserve"> «Улучшение </w:t>
      </w:r>
    </w:p>
    <w:p w:rsidR="000F65E3" w:rsidRPr="00EA0774" w:rsidRDefault="000F65E3" w:rsidP="00EA0774">
      <w:pPr>
        <w:pStyle w:val="a4"/>
        <w:autoSpaceDE w:val="0"/>
        <w:autoSpaceDN w:val="0"/>
        <w:adjustRightInd w:val="0"/>
        <w:spacing w:after="0"/>
        <w:ind w:left="6096" w:right="139"/>
        <w:rPr>
          <w:rFonts w:ascii="Arial" w:hAnsi="Arial" w:cs="Arial"/>
        </w:rPr>
      </w:pPr>
      <w:r w:rsidRPr="00EA0774">
        <w:rPr>
          <w:rFonts w:ascii="Arial" w:hAnsi="Arial" w:cs="Arial"/>
        </w:rPr>
        <w:t>качества жизни населения в муниципальном образовании Чалбышевский сельсовет»</w:t>
      </w:r>
    </w:p>
    <w:p w:rsidR="000F65E3" w:rsidRDefault="000F65E3" w:rsidP="000F65E3">
      <w:pPr>
        <w:pStyle w:val="a4"/>
        <w:autoSpaceDE w:val="0"/>
        <w:autoSpaceDN w:val="0"/>
        <w:adjustRightInd w:val="0"/>
        <w:spacing w:after="0"/>
        <w:ind w:left="0"/>
        <w:jc w:val="center"/>
        <w:rPr>
          <w:rFonts w:ascii="Times New Roman" w:hAnsi="Times New Roman"/>
          <w:sz w:val="28"/>
          <w:szCs w:val="28"/>
        </w:rPr>
      </w:pP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 xml:space="preserve">ПОДПРОГРАММА </w:t>
      </w: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«ВЫПОЛНЕНИЕ ОТДЕЛЬНЫХ ПОЛНОМОЧИЙ ПО СОЦИАЛЬНОЙ ПОДДЕРЖКЕ И ПОМОЩИ НАСЕЛЕНИЮ»</w:t>
      </w: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0F65E3" w:rsidRPr="00EA0774" w:rsidRDefault="000F65E3" w:rsidP="000F65E3">
      <w:pPr>
        <w:pStyle w:val="a4"/>
        <w:autoSpaceDE w:val="0"/>
        <w:autoSpaceDN w:val="0"/>
        <w:adjustRightInd w:val="0"/>
        <w:spacing w:after="0"/>
        <w:ind w:left="0"/>
        <w:rPr>
          <w:rFonts w:ascii="Arial" w:hAnsi="Arial" w:cs="Arial"/>
          <w:sz w:val="24"/>
          <w:szCs w:val="24"/>
        </w:rPr>
      </w:pPr>
    </w:p>
    <w:p w:rsidR="000F65E3" w:rsidRPr="00EA0774" w:rsidRDefault="000F65E3" w:rsidP="000F65E3">
      <w:pPr>
        <w:pStyle w:val="2"/>
        <w:jc w:val="both"/>
        <w:rPr>
          <w:rFonts w:ascii="Arial" w:hAnsi="Arial" w:cs="Arial"/>
          <w:b w:val="0"/>
          <w:color w:val="auto"/>
          <w:sz w:val="24"/>
          <w:szCs w:val="24"/>
        </w:rPr>
      </w:pPr>
      <w:r w:rsidRPr="00EA0774">
        <w:rPr>
          <w:rFonts w:ascii="Arial" w:hAnsi="Arial" w:cs="Arial"/>
          <w:b w:val="0"/>
          <w:color w:val="auto"/>
          <w:sz w:val="24"/>
          <w:szCs w:val="24"/>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0F65E3" w:rsidRPr="00EA0774" w:rsidRDefault="000F65E3" w:rsidP="000F65E3">
      <w:pPr>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F65E3" w:rsidRPr="00EA0774" w:rsidTr="000F65E3">
        <w:trPr>
          <w:trHeight w:val="1196"/>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Наименование подпрограммы</w:t>
            </w:r>
          </w:p>
        </w:tc>
        <w:tc>
          <w:tcPr>
            <w:tcW w:w="6237" w:type="dxa"/>
            <w:vAlign w:val="center"/>
          </w:tcPr>
          <w:p w:rsidR="000F65E3" w:rsidRPr="00EA0774" w:rsidRDefault="000F65E3" w:rsidP="000F65E3">
            <w:pPr>
              <w:autoSpaceDE w:val="0"/>
              <w:autoSpaceDN w:val="0"/>
              <w:adjustRightInd w:val="0"/>
              <w:spacing w:after="0" w:line="240" w:lineRule="auto"/>
              <w:outlineLvl w:val="0"/>
              <w:rPr>
                <w:rFonts w:ascii="Arial" w:hAnsi="Arial" w:cs="Arial"/>
                <w:bCs/>
                <w:sz w:val="24"/>
                <w:szCs w:val="24"/>
                <w:lang w:eastAsia="ru-RU"/>
              </w:rPr>
            </w:pPr>
            <w:r w:rsidRPr="00EA0774">
              <w:rPr>
                <w:rFonts w:ascii="Arial" w:hAnsi="Arial" w:cs="Arial"/>
                <w:bCs/>
                <w:sz w:val="24"/>
                <w:szCs w:val="24"/>
                <w:lang w:eastAsia="ru-RU"/>
              </w:rPr>
              <w:t>«Выполнение отдельных полномочий по социальной поддержке и помощи населению» (далее – Подпрограмма)</w:t>
            </w:r>
          </w:p>
        </w:tc>
      </w:tr>
      <w:tr w:rsidR="000F65E3" w:rsidRPr="00EA0774" w:rsidTr="000F65E3">
        <w:trPr>
          <w:trHeight w:val="1097"/>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Наименование муниципальной программы, в рамках которой реализуется подпрограмма</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w:t>
            </w:r>
            <w:r w:rsidRPr="00EA0774">
              <w:rPr>
                <w:rFonts w:ascii="Arial" w:hAnsi="Arial" w:cs="Arial"/>
                <w:bCs/>
                <w:sz w:val="24"/>
                <w:szCs w:val="24"/>
                <w:lang w:eastAsia="ru-RU"/>
              </w:rPr>
              <w:t xml:space="preserve">«Улучшение качества жизни в муниципальном образовании Чалбышевский сельсовет </w:t>
            </w:r>
          </w:p>
        </w:tc>
      </w:tr>
      <w:tr w:rsidR="000F65E3" w:rsidRPr="00EA0774" w:rsidTr="000F65E3">
        <w:trPr>
          <w:trHeight w:val="2159"/>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Основание для разработки подпрограммы</w:t>
            </w:r>
          </w:p>
        </w:tc>
        <w:tc>
          <w:tcPr>
            <w:tcW w:w="6237" w:type="dxa"/>
            <w:vAlign w:val="center"/>
          </w:tcPr>
          <w:p w:rsidR="000F65E3" w:rsidRPr="00EA0774" w:rsidRDefault="000F65E3" w:rsidP="000F65E3">
            <w:pPr>
              <w:spacing w:line="240" w:lineRule="auto"/>
              <w:rPr>
                <w:rFonts w:ascii="Arial" w:hAnsi="Arial" w:cs="Arial"/>
                <w:sz w:val="24"/>
                <w:szCs w:val="24"/>
              </w:rPr>
            </w:pPr>
            <w:r w:rsidRPr="00EA0774">
              <w:rPr>
                <w:rFonts w:ascii="Arial" w:hAnsi="Arial" w:cs="Arial"/>
                <w:sz w:val="24"/>
                <w:szCs w:val="24"/>
              </w:rPr>
              <w:t>Закон Красноярского края от 24.04.2008 N 5-1565 "Об особенностях правового регулирования муниципальной службы в Красноярском крае"</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0F65E3" w:rsidRPr="00EA0774" w:rsidRDefault="000F65E3" w:rsidP="000F65E3">
            <w:pPr>
              <w:spacing w:after="0" w:line="240" w:lineRule="auto"/>
              <w:rPr>
                <w:rFonts w:ascii="Arial" w:hAnsi="Arial" w:cs="Arial"/>
                <w:sz w:val="24"/>
                <w:szCs w:val="24"/>
              </w:rPr>
            </w:pPr>
          </w:p>
        </w:tc>
      </w:tr>
      <w:tr w:rsidR="000F65E3" w:rsidRPr="00EA0774" w:rsidTr="000F65E3">
        <w:trPr>
          <w:trHeight w:val="780"/>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Муниципальный заказчик</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Администрация Чалбышевского сельсовета </w:t>
            </w:r>
          </w:p>
        </w:tc>
      </w:tr>
      <w:tr w:rsidR="000F65E3" w:rsidRPr="00EA0774" w:rsidTr="000F65E3">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Главный распорядитель бюджетных средств</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Администрация Чалбышевского сельсовета</w:t>
            </w:r>
          </w:p>
        </w:tc>
      </w:tr>
      <w:tr w:rsidR="000F65E3" w:rsidRPr="00EA0774" w:rsidTr="000F65E3">
        <w:trPr>
          <w:trHeight w:val="772"/>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Ответственный исполнитель подпрограммы</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Администрация Чалбышевского сельсовета</w:t>
            </w:r>
          </w:p>
        </w:tc>
      </w:tr>
      <w:tr w:rsidR="000F65E3" w:rsidRPr="00EA0774" w:rsidTr="000F65E3">
        <w:trPr>
          <w:trHeight w:val="1149"/>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lastRenderedPageBreak/>
              <w:t>Цель подпрограммы</w:t>
            </w:r>
          </w:p>
          <w:p w:rsidR="000F65E3" w:rsidRPr="00EA0774" w:rsidRDefault="000F65E3" w:rsidP="000F65E3">
            <w:pPr>
              <w:spacing w:after="0" w:line="240" w:lineRule="auto"/>
              <w:rPr>
                <w:rFonts w:ascii="Arial" w:hAnsi="Arial" w:cs="Arial"/>
                <w:sz w:val="24"/>
                <w:szCs w:val="24"/>
              </w:rPr>
            </w:pP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Повышение качества жизни граждан, замещавшим должности муниципальной службы в Чалбышевском сельсовете</w:t>
            </w:r>
          </w:p>
        </w:tc>
      </w:tr>
      <w:tr w:rsidR="000F65E3" w:rsidRPr="00EA0774" w:rsidTr="000F65E3">
        <w:trPr>
          <w:trHeight w:val="1405"/>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Задачи Подпрограммы</w:t>
            </w:r>
          </w:p>
        </w:tc>
        <w:tc>
          <w:tcPr>
            <w:tcW w:w="6237" w:type="dxa"/>
            <w:vAlign w:val="center"/>
          </w:tcPr>
          <w:p w:rsidR="000F65E3" w:rsidRPr="00EA0774" w:rsidRDefault="000F65E3" w:rsidP="000F65E3">
            <w:pPr>
              <w:pStyle w:val="ConsPlusCell"/>
              <w:rPr>
                <w:rFonts w:ascii="Arial" w:hAnsi="Arial" w:cs="Arial"/>
              </w:rPr>
            </w:pPr>
            <w:r w:rsidRPr="00EA0774">
              <w:rPr>
                <w:rFonts w:ascii="Arial" w:eastAsiaTheme="minorHAnsi" w:hAnsi="Arial" w:cs="Arial"/>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0F65E3" w:rsidRPr="00EA0774" w:rsidTr="000F65E3">
        <w:trPr>
          <w:trHeight w:val="982"/>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Этапы и сроки</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реализации подпрограммы</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Подпрограмма реализуется в течение 2014−2023 г.</w:t>
            </w:r>
          </w:p>
        </w:tc>
      </w:tr>
      <w:tr w:rsidR="000F65E3" w:rsidRPr="00EA0774" w:rsidTr="000F65E3">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Целевые показатели и показатели результативности </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Подпрограммы</w:t>
            </w:r>
          </w:p>
        </w:tc>
        <w:tc>
          <w:tcPr>
            <w:tcW w:w="6237" w:type="dxa"/>
            <w:vAlign w:val="center"/>
          </w:tcPr>
          <w:p w:rsidR="000F65E3" w:rsidRPr="00EA0774" w:rsidRDefault="000F65E3" w:rsidP="000F65E3">
            <w:pPr>
              <w:autoSpaceDE w:val="0"/>
              <w:autoSpaceDN w:val="0"/>
              <w:adjustRightInd w:val="0"/>
              <w:spacing w:after="0" w:line="240" w:lineRule="auto"/>
              <w:rPr>
                <w:rFonts w:ascii="Arial" w:hAnsi="Arial" w:cs="Arial"/>
                <w:sz w:val="24"/>
                <w:szCs w:val="24"/>
              </w:rPr>
            </w:pPr>
            <w:r w:rsidRPr="00EA0774">
              <w:rPr>
                <w:rFonts w:ascii="Arial" w:hAnsi="Arial" w:cs="Arial"/>
                <w:sz w:val="24"/>
                <w:szCs w:val="24"/>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0F65E3" w:rsidRPr="00EA0774" w:rsidTr="000F65E3">
        <w:trPr>
          <w:trHeight w:val="2169"/>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Ресурсное обеспечение Подпрограммы</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Объем финансирования подпрограммы составит 288,6 тысяч рублей за счет средств бюджета поселения, в том числе по годам:</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2014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2015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2016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2017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2018 год – 12,00 тысяч рублей; </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2019год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2020год – 47,8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2021 год – 144,8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2022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2023 год – 12,00 тысяч рублей.</w:t>
            </w:r>
          </w:p>
        </w:tc>
      </w:tr>
      <w:tr w:rsidR="000F65E3" w:rsidRPr="00EA0774" w:rsidTr="000F65E3">
        <w:trPr>
          <w:trHeight w:val="2755"/>
        </w:trPr>
        <w:tc>
          <w:tcPr>
            <w:tcW w:w="3545" w:type="dxa"/>
            <w:vAlign w:val="center"/>
          </w:tcPr>
          <w:p w:rsidR="000F65E3" w:rsidRPr="00EA0774" w:rsidRDefault="000F65E3" w:rsidP="000F65E3">
            <w:pPr>
              <w:autoSpaceDE w:val="0"/>
              <w:autoSpaceDN w:val="0"/>
              <w:adjustRightInd w:val="0"/>
              <w:spacing w:after="0" w:line="240" w:lineRule="auto"/>
              <w:rPr>
                <w:rFonts w:ascii="Arial" w:hAnsi="Arial" w:cs="Arial"/>
                <w:sz w:val="24"/>
                <w:szCs w:val="24"/>
              </w:rPr>
            </w:pPr>
            <w:r w:rsidRPr="00EA0774">
              <w:rPr>
                <w:rFonts w:ascii="Arial" w:hAnsi="Arial" w:cs="Arial"/>
                <w:sz w:val="24"/>
                <w:szCs w:val="24"/>
              </w:rPr>
              <w:t>Система организации контроля за исполнением подпрограммы</w:t>
            </w:r>
          </w:p>
          <w:p w:rsidR="000F65E3" w:rsidRPr="00EA0774" w:rsidRDefault="000F65E3" w:rsidP="000F65E3">
            <w:pPr>
              <w:spacing w:after="0" w:line="240" w:lineRule="auto"/>
              <w:rPr>
                <w:rFonts w:ascii="Arial" w:hAnsi="Arial" w:cs="Arial"/>
                <w:sz w:val="24"/>
                <w:szCs w:val="24"/>
              </w:rPr>
            </w:pPr>
          </w:p>
        </w:tc>
        <w:tc>
          <w:tcPr>
            <w:tcW w:w="6237" w:type="dxa"/>
            <w:vAlign w:val="center"/>
          </w:tcPr>
          <w:p w:rsidR="000F65E3" w:rsidRPr="00EA0774" w:rsidRDefault="000F65E3" w:rsidP="000F65E3">
            <w:pPr>
              <w:spacing w:line="240" w:lineRule="auto"/>
              <w:ind w:firstLine="317"/>
              <w:rPr>
                <w:rFonts w:ascii="Arial" w:hAnsi="Arial" w:cs="Arial"/>
                <w:sz w:val="24"/>
                <w:szCs w:val="24"/>
              </w:rPr>
            </w:pPr>
            <w:r w:rsidRPr="00EA0774">
              <w:rPr>
                <w:rFonts w:ascii="Arial" w:hAnsi="Arial" w:cs="Arial"/>
                <w:sz w:val="24"/>
                <w:szCs w:val="24"/>
              </w:rPr>
              <w:t>Контроль за целевым и эффективным расходованием средств районного бюджета осуществляет главный распорядитель бюджетных средств.</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F65E3" w:rsidRPr="00EA0774" w:rsidRDefault="000F65E3" w:rsidP="000F65E3">
      <w:pPr>
        <w:spacing w:after="0"/>
        <w:rPr>
          <w:rFonts w:ascii="Arial" w:hAnsi="Arial" w:cs="Arial"/>
          <w:sz w:val="24"/>
          <w:szCs w:val="24"/>
        </w:rPr>
      </w:pPr>
    </w:p>
    <w:p w:rsidR="000F65E3" w:rsidRPr="00EA0774" w:rsidRDefault="000F65E3" w:rsidP="000F65E3">
      <w:pPr>
        <w:rPr>
          <w:rFonts w:ascii="Arial" w:eastAsiaTheme="majorEastAsia" w:hAnsi="Arial" w:cs="Arial"/>
          <w:bCs/>
          <w:sz w:val="24"/>
          <w:szCs w:val="24"/>
        </w:rPr>
      </w:pPr>
      <w:r w:rsidRPr="00EA0774">
        <w:rPr>
          <w:rFonts w:ascii="Arial" w:hAnsi="Arial" w:cs="Arial"/>
          <w:sz w:val="24"/>
          <w:szCs w:val="24"/>
        </w:rPr>
        <w:br w:type="page"/>
      </w:r>
      <w:r w:rsidRPr="00EA0774">
        <w:rPr>
          <w:rFonts w:ascii="Arial" w:eastAsiaTheme="majorEastAsia" w:hAnsi="Arial" w:cs="Arial"/>
          <w:bCs/>
          <w:sz w:val="24"/>
          <w:szCs w:val="24"/>
        </w:rPr>
        <w:lastRenderedPageBreak/>
        <w:t>2. Основные разделы подпрограммы</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F65E3" w:rsidRPr="00EA0774" w:rsidRDefault="000F65E3" w:rsidP="000F65E3">
      <w:pPr>
        <w:jc w:val="both"/>
        <w:rPr>
          <w:rFonts w:ascii="Arial" w:eastAsia="Calibri" w:hAnsi="Arial" w:cs="Arial"/>
          <w:i/>
          <w:sz w:val="24"/>
          <w:szCs w:val="24"/>
        </w:rPr>
      </w:pPr>
      <w:r w:rsidRPr="00EA0774">
        <w:rPr>
          <w:rFonts w:ascii="Arial" w:eastAsia="Calibri" w:hAnsi="Arial" w:cs="Arial"/>
          <w:sz w:val="24"/>
          <w:szCs w:val="24"/>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EA0774">
        <w:rPr>
          <w:rFonts w:ascii="Arial" w:eastAsia="Calibri" w:hAnsi="Arial" w:cs="Arial"/>
          <w:i/>
          <w:sz w:val="24"/>
          <w:szCs w:val="24"/>
        </w:rPr>
        <w:t xml:space="preserve">   </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EA0774">
        <w:rPr>
          <w:rFonts w:ascii="Arial" w:eastAsia="Calibri" w:hAnsi="Arial" w:cs="Arial"/>
          <w:sz w:val="24"/>
          <w:szCs w:val="24"/>
        </w:rPr>
        <w:t>пенсии за выслугу лет, выплачиваемых за счет средств местного бюджета Чалбышевского сельсовета</w:t>
      </w:r>
      <w:r w:rsidRPr="00EA0774">
        <w:rPr>
          <w:rFonts w:ascii="Arial" w:hAnsi="Arial" w:cs="Arial"/>
          <w:sz w:val="24"/>
          <w:szCs w:val="24"/>
        </w:rPr>
        <w:t>.</w:t>
      </w:r>
    </w:p>
    <w:p w:rsidR="000F65E3" w:rsidRPr="00EA0774" w:rsidRDefault="000F65E3" w:rsidP="000F65E3">
      <w:pPr>
        <w:ind w:firstLine="567"/>
        <w:jc w:val="both"/>
        <w:rPr>
          <w:rFonts w:ascii="Arial" w:eastAsiaTheme="majorEastAsia" w:hAnsi="Arial" w:cs="Arial"/>
          <w:bCs/>
          <w:sz w:val="24"/>
          <w:szCs w:val="24"/>
        </w:rPr>
      </w:pPr>
      <w:r w:rsidRPr="00EA0774">
        <w:rPr>
          <w:rFonts w:ascii="Arial" w:eastAsiaTheme="majorEastAsia" w:hAnsi="Arial" w:cs="Arial"/>
          <w:bCs/>
          <w:sz w:val="24"/>
          <w:szCs w:val="24"/>
        </w:rPr>
        <w:t>2.2. Цель, задачи, этапы и сроки выполнения подпрограммы, целевые индикаторы</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 xml:space="preserve">Целью подпрограммы является: </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Повышение качества жизни граждан, замещавшим должности муниципальной службы в Чалбышевском сельсовете.</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Для достижения указанной цели необходимо решить задачу:</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Решение поставленной задачи позволит обеспечить достижения следующих показателей:</w:t>
      </w:r>
    </w:p>
    <w:p w:rsidR="000F65E3" w:rsidRPr="00EA0774" w:rsidRDefault="000F65E3" w:rsidP="000F65E3">
      <w:pPr>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Этап подпрограммы соответствует календарному году.</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Перечень целевых индикаторов подпрограммы представлен в приложении №1.</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Программу предусматривается реализовать в 2014-2023 годах.</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2.3. Механизм реализации подпрограммы</w:t>
      </w:r>
    </w:p>
    <w:p w:rsidR="000F65E3" w:rsidRPr="00EA0774" w:rsidRDefault="000F65E3" w:rsidP="000F65E3">
      <w:pPr>
        <w:autoSpaceDE w:val="0"/>
        <w:autoSpaceDN w:val="0"/>
        <w:adjustRightInd w:val="0"/>
        <w:spacing w:after="0"/>
        <w:ind w:firstLine="540"/>
        <w:jc w:val="both"/>
        <w:rPr>
          <w:rFonts w:ascii="Arial" w:hAnsi="Arial" w:cs="Arial"/>
          <w:sz w:val="24"/>
          <w:szCs w:val="24"/>
        </w:rPr>
      </w:pPr>
      <w:r w:rsidRPr="00EA0774">
        <w:rPr>
          <w:rFonts w:ascii="Arial" w:hAnsi="Arial" w:cs="Arial"/>
          <w:sz w:val="24"/>
          <w:szCs w:val="24"/>
        </w:rPr>
        <w:t>Для достижения поставленной цели и решения задачи необходимо реализовать основное мероприятие «П</w:t>
      </w:r>
      <w:r w:rsidRPr="00EA0774">
        <w:rPr>
          <w:rFonts w:ascii="Arial" w:eastAsia="Calibri" w:hAnsi="Arial" w:cs="Arial"/>
          <w:sz w:val="24"/>
          <w:szCs w:val="24"/>
        </w:rPr>
        <w:t>енсии за выслугу лет, выплачиваемых за счет средств  местного бюджета</w:t>
      </w:r>
      <w:r w:rsidRPr="00EA0774">
        <w:rPr>
          <w:rFonts w:ascii="Arial" w:hAnsi="Arial" w:cs="Arial"/>
          <w:sz w:val="24"/>
          <w:szCs w:val="24"/>
        </w:rPr>
        <w:t>».</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w:t>
      </w:r>
      <w:r w:rsidRPr="00EA0774">
        <w:rPr>
          <w:rFonts w:ascii="Arial" w:hAnsi="Arial" w:cs="Arial"/>
          <w:sz w:val="24"/>
          <w:szCs w:val="24"/>
        </w:rPr>
        <w:lastRenderedPageBreak/>
        <w:t xml:space="preserve">Порядка принятия решений о разработке муниципальных программ Чалбышевского сельсовета, их формировании и реализации». </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2.4. Управление подпрограммой и контроль за ходом её выполнения.</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подготовка отчетов о ходе и результатах выполнения мероприятий настоящей подпрограммы.</w:t>
      </w:r>
    </w:p>
    <w:p w:rsidR="000F65E3" w:rsidRPr="00EA0774" w:rsidRDefault="000F65E3" w:rsidP="000F65E3">
      <w:pPr>
        <w:widowControl w:val="0"/>
        <w:autoSpaceDE w:val="0"/>
        <w:autoSpaceDN w:val="0"/>
        <w:adjustRightInd w:val="0"/>
        <w:ind w:firstLine="709"/>
        <w:jc w:val="both"/>
        <w:rPr>
          <w:rFonts w:ascii="Arial" w:hAnsi="Arial" w:cs="Arial"/>
          <w:sz w:val="24"/>
          <w:szCs w:val="24"/>
        </w:rPr>
      </w:pPr>
      <w:r w:rsidRPr="00EA0774">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2.5. Оценка социально-экономической эффективности подпрограммы.</w:t>
      </w:r>
    </w:p>
    <w:p w:rsidR="000F65E3" w:rsidRPr="00EA0774" w:rsidRDefault="000F65E3" w:rsidP="000F65E3">
      <w:pPr>
        <w:widowControl w:val="0"/>
        <w:autoSpaceDE w:val="0"/>
        <w:autoSpaceDN w:val="0"/>
        <w:adjustRightInd w:val="0"/>
        <w:ind w:firstLine="709"/>
        <w:jc w:val="both"/>
        <w:rPr>
          <w:rFonts w:ascii="Arial" w:hAnsi="Arial" w:cs="Arial"/>
          <w:sz w:val="24"/>
          <w:szCs w:val="24"/>
        </w:rPr>
      </w:pPr>
      <w:r w:rsidRPr="00EA0774">
        <w:rPr>
          <w:rFonts w:ascii="Arial" w:hAnsi="Arial" w:cs="Arial"/>
          <w:sz w:val="24"/>
          <w:szCs w:val="24"/>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r w:rsidRPr="00EA0774">
        <w:rPr>
          <w:rFonts w:ascii="Arial" w:eastAsiaTheme="majorEastAsia" w:hAnsi="Arial" w:cs="Arial"/>
          <w:bCs/>
          <w:sz w:val="24"/>
          <w:szCs w:val="24"/>
        </w:rPr>
        <w:t>2.6. Мероприятия подпрограммы</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EA0774" w:rsidRDefault="000F65E3" w:rsidP="000F65E3">
      <w:pPr>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EA0774" w:rsidRDefault="000F65E3" w:rsidP="000F65E3">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EA0774">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F65E3" w:rsidRPr="00EA0774" w:rsidRDefault="000F65E3" w:rsidP="000F65E3">
      <w:pPr>
        <w:widowControl w:val="0"/>
        <w:autoSpaceDE w:val="0"/>
        <w:autoSpaceDN w:val="0"/>
        <w:adjustRightInd w:val="0"/>
        <w:spacing w:after="0"/>
        <w:ind w:firstLine="709"/>
        <w:jc w:val="both"/>
        <w:outlineLvl w:val="1"/>
        <w:rPr>
          <w:rFonts w:ascii="Arial" w:hAnsi="Arial" w:cs="Arial"/>
          <w:sz w:val="24"/>
          <w:szCs w:val="24"/>
        </w:rPr>
      </w:pPr>
      <w:r w:rsidRPr="00EA0774">
        <w:rPr>
          <w:rFonts w:ascii="Arial" w:hAnsi="Arial" w:cs="Arial"/>
          <w:sz w:val="24"/>
          <w:szCs w:val="24"/>
        </w:rPr>
        <w:t xml:space="preserve">Мероприятия подпрограммы предусматривают их реализацию за счет средств местного бюджета </w:t>
      </w:r>
    </w:p>
    <w:p w:rsidR="000F65E3" w:rsidRPr="00EA0774" w:rsidRDefault="000F65E3" w:rsidP="000F65E3">
      <w:pPr>
        <w:widowControl w:val="0"/>
        <w:autoSpaceDE w:val="0"/>
        <w:autoSpaceDN w:val="0"/>
        <w:adjustRightInd w:val="0"/>
        <w:spacing w:after="0"/>
        <w:ind w:firstLine="709"/>
        <w:jc w:val="both"/>
        <w:outlineLvl w:val="1"/>
        <w:rPr>
          <w:rFonts w:ascii="Arial" w:hAnsi="Arial" w:cs="Arial"/>
          <w:sz w:val="24"/>
          <w:szCs w:val="24"/>
        </w:rPr>
      </w:pPr>
      <w:r w:rsidRPr="00EA0774">
        <w:rPr>
          <w:rFonts w:ascii="Arial" w:hAnsi="Arial" w:cs="Arial"/>
          <w:sz w:val="24"/>
          <w:szCs w:val="24"/>
        </w:rPr>
        <w:t>Объем расходов из средств местного бюджета на реализацию мероприятий подпрограммы на 2014 - 2023 годы составляет 288,6 тысяч рублей, в том числе по годам:</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2014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2015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2016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2017 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2018 год – 12,00 тысяч рублей; </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2019год – 12,00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2020год – 47,8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2021 год – 144,8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2022 год – 12,00 тысяч рублей;</w:t>
      </w:r>
    </w:p>
    <w:p w:rsidR="000F65E3" w:rsidRPr="00EA0774" w:rsidRDefault="000F65E3" w:rsidP="000F65E3">
      <w:pPr>
        <w:widowControl w:val="0"/>
        <w:autoSpaceDE w:val="0"/>
        <w:autoSpaceDN w:val="0"/>
        <w:adjustRightInd w:val="0"/>
        <w:spacing w:after="0"/>
        <w:jc w:val="both"/>
        <w:outlineLvl w:val="1"/>
        <w:rPr>
          <w:rFonts w:ascii="Arial" w:hAnsi="Arial" w:cs="Arial"/>
          <w:sz w:val="24"/>
          <w:szCs w:val="24"/>
        </w:rPr>
      </w:pPr>
      <w:r w:rsidRPr="00EA0774">
        <w:rPr>
          <w:rFonts w:ascii="Arial" w:hAnsi="Arial" w:cs="Arial"/>
          <w:sz w:val="24"/>
          <w:szCs w:val="24"/>
        </w:rPr>
        <w:lastRenderedPageBreak/>
        <w:t>2023 год – 12,00 тысяч рублей.</w:t>
      </w:r>
    </w:p>
    <w:p w:rsidR="000F65E3" w:rsidRPr="00EA0774" w:rsidRDefault="000F65E3" w:rsidP="000F65E3">
      <w:pPr>
        <w:spacing w:after="0"/>
        <w:ind w:left="5812"/>
        <w:rPr>
          <w:rFonts w:ascii="Arial" w:hAnsi="Arial" w:cs="Arial"/>
          <w:sz w:val="24"/>
          <w:szCs w:val="24"/>
        </w:rPr>
      </w:pPr>
    </w:p>
    <w:p w:rsidR="000F65E3" w:rsidRPr="005C1005" w:rsidRDefault="000F65E3" w:rsidP="000F65E3">
      <w:pPr>
        <w:spacing w:after="0"/>
        <w:ind w:left="5812"/>
        <w:sectPr w:rsidR="000F65E3" w:rsidRPr="005C1005" w:rsidSect="000F65E3">
          <w:pgSz w:w="11906" w:h="16838"/>
          <w:pgMar w:top="1134" w:right="850" w:bottom="1134" w:left="1418" w:header="708" w:footer="708" w:gutter="0"/>
          <w:cols w:space="708"/>
          <w:docGrid w:linePitch="360"/>
        </w:sectPr>
      </w:pPr>
    </w:p>
    <w:p w:rsidR="000F65E3" w:rsidRPr="00EA0774" w:rsidRDefault="000F65E3" w:rsidP="002E07CF">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lastRenderedPageBreak/>
        <w:t xml:space="preserve">Приложение №1 </w:t>
      </w:r>
    </w:p>
    <w:p w:rsidR="000F65E3" w:rsidRPr="00EA0774" w:rsidRDefault="000F65E3" w:rsidP="002E07CF">
      <w:pPr>
        <w:autoSpaceDE w:val="0"/>
        <w:autoSpaceDN w:val="0"/>
        <w:adjustRightInd w:val="0"/>
        <w:spacing w:after="0"/>
        <w:ind w:right="-31"/>
        <w:rPr>
          <w:rFonts w:ascii="Arial" w:hAnsi="Arial" w:cs="Arial"/>
          <w:sz w:val="18"/>
          <w:szCs w:val="18"/>
        </w:rPr>
      </w:pPr>
      <w:r w:rsidRPr="00EA0774">
        <w:rPr>
          <w:rFonts w:ascii="Arial" w:hAnsi="Arial" w:cs="Arial"/>
          <w:sz w:val="18"/>
          <w:szCs w:val="18"/>
        </w:rPr>
        <w:t>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качества жизни в муниципальном образовании Чалбышевский сельсовет»</w:t>
      </w:r>
    </w:p>
    <w:p w:rsidR="000F65E3" w:rsidRPr="00EA0774" w:rsidRDefault="000F65E3" w:rsidP="000F65E3">
      <w:pPr>
        <w:spacing w:after="0"/>
        <w:ind w:left="10915"/>
        <w:rPr>
          <w:rFonts w:ascii="Arial" w:hAnsi="Arial" w:cs="Arial"/>
          <w:sz w:val="18"/>
          <w:szCs w:val="18"/>
        </w:rPr>
      </w:pPr>
    </w:p>
    <w:p w:rsidR="000F65E3" w:rsidRPr="00EA0774" w:rsidRDefault="000F65E3" w:rsidP="000F65E3">
      <w:pPr>
        <w:spacing w:after="0"/>
        <w:ind w:left="10915"/>
        <w:rPr>
          <w:rFonts w:ascii="Arial" w:hAnsi="Arial" w:cs="Arial"/>
          <w:sz w:val="18"/>
          <w:szCs w:val="18"/>
        </w:rPr>
      </w:pPr>
    </w:p>
    <w:p w:rsidR="000F65E3" w:rsidRPr="00EA0774" w:rsidRDefault="000F65E3" w:rsidP="000F65E3">
      <w:pPr>
        <w:autoSpaceDE w:val="0"/>
        <w:autoSpaceDN w:val="0"/>
        <w:adjustRightInd w:val="0"/>
        <w:spacing w:after="0"/>
        <w:ind w:firstLine="540"/>
        <w:jc w:val="center"/>
        <w:outlineLvl w:val="0"/>
        <w:rPr>
          <w:rFonts w:ascii="Arial" w:hAnsi="Arial" w:cs="Arial"/>
          <w:sz w:val="18"/>
          <w:szCs w:val="18"/>
        </w:rPr>
      </w:pPr>
      <w:r w:rsidRPr="00EA0774">
        <w:rPr>
          <w:rFonts w:ascii="Arial" w:hAnsi="Arial" w:cs="Arial"/>
          <w:sz w:val="18"/>
          <w:szCs w:val="18"/>
        </w:rPr>
        <w:t xml:space="preserve"> Перечень целевых индикаторов подпрограммы</w:t>
      </w:r>
    </w:p>
    <w:p w:rsidR="000F65E3" w:rsidRPr="00EA0774" w:rsidRDefault="000F65E3" w:rsidP="000F65E3">
      <w:pPr>
        <w:autoSpaceDE w:val="0"/>
        <w:autoSpaceDN w:val="0"/>
        <w:adjustRightInd w:val="0"/>
        <w:spacing w:after="0"/>
        <w:ind w:firstLine="540"/>
        <w:jc w:val="center"/>
        <w:rPr>
          <w:rFonts w:ascii="Arial" w:hAnsi="Arial" w:cs="Arial"/>
          <w:sz w:val="18"/>
          <w:szCs w:val="18"/>
        </w:rPr>
      </w:pPr>
    </w:p>
    <w:tbl>
      <w:tblPr>
        <w:tblW w:w="15534" w:type="dxa"/>
        <w:tblLayout w:type="fixed"/>
        <w:tblCellMar>
          <w:left w:w="70" w:type="dxa"/>
          <w:right w:w="70" w:type="dxa"/>
        </w:tblCellMar>
        <w:tblLook w:val="0000"/>
      </w:tblPr>
      <w:tblGrid>
        <w:gridCol w:w="567"/>
        <w:gridCol w:w="5103"/>
        <w:gridCol w:w="1134"/>
        <w:gridCol w:w="1417"/>
        <w:gridCol w:w="935"/>
        <w:gridCol w:w="708"/>
        <w:gridCol w:w="709"/>
        <w:gridCol w:w="709"/>
        <w:gridCol w:w="709"/>
        <w:gridCol w:w="708"/>
        <w:gridCol w:w="709"/>
        <w:gridCol w:w="709"/>
        <w:gridCol w:w="708"/>
        <w:gridCol w:w="709"/>
      </w:tblGrid>
      <w:tr w:rsidR="000F65E3" w:rsidRPr="00EA0774" w:rsidTr="000F65E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  </w:t>
            </w:r>
            <w:r w:rsidRPr="00EA0774">
              <w:rPr>
                <w:sz w:val="18"/>
                <w:szCs w:val="18"/>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Цель,    </w:t>
            </w:r>
            <w:r w:rsidRPr="00EA0774">
              <w:rPr>
                <w:sz w:val="18"/>
                <w:szCs w:val="18"/>
              </w:rPr>
              <w:br/>
              <w:t xml:space="preserve">целевые индикаторы </w:t>
            </w:r>
            <w:r w:rsidRPr="00EA0774">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Единица</w:t>
            </w:r>
            <w:r w:rsidRPr="00EA0774">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 xml:space="preserve">Источник </w:t>
            </w:r>
            <w:r w:rsidRPr="00EA0774">
              <w:rPr>
                <w:sz w:val="18"/>
                <w:szCs w:val="18"/>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2014 год</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2016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2018 год</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2022 год</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2023 год</w:t>
            </w:r>
          </w:p>
        </w:tc>
      </w:tr>
      <w:tr w:rsidR="000F65E3" w:rsidRPr="00EA0774" w:rsidTr="000F65E3">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p>
        </w:tc>
        <w:tc>
          <w:tcPr>
            <w:tcW w:w="14967" w:type="dxa"/>
            <w:gridSpan w:val="13"/>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Цель подпрограммы «Повышение качества жизни граждан, замещавшим должности муниципальной службы в Чалбышевском сельсовете»</w:t>
            </w:r>
          </w:p>
        </w:tc>
      </w:tr>
      <w:tr w:rsidR="000F65E3" w:rsidRPr="00EA0774" w:rsidTr="000F65E3">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p>
        </w:tc>
        <w:tc>
          <w:tcPr>
            <w:tcW w:w="14967" w:type="dxa"/>
            <w:gridSpan w:val="13"/>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rPr>
                <w:sz w:val="18"/>
                <w:szCs w:val="18"/>
              </w:rPr>
            </w:pPr>
            <w:r w:rsidRPr="00EA0774">
              <w:rPr>
                <w:sz w:val="18"/>
                <w:szCs w:val="18"/>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0F65E3" w:rsidRPr="00EA0774" w:rsidTr="000F65E3">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w:t>
            </w:r>
          </w:p>
        </w:tc>
        <w:tc>
          <w:tcPr>
            <w:tcW w:w="5103"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rPr>
                <w:sz w:val="18"/>
                <w:szCs w:val="18"/>
              </w:rPr>
            </w:pPr>
            <w:r w:rsidRPr="00EA0774">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lang w:val="en-US"/>
              </w:rPr>
            </w:pPr>
          </w:p>
          <w:p w:rsidR="000F65E3" w:rsidRPr="00EA0774" w:rsidRDefault="000F65E3" w:rsidP="000F65E3">
            <w:pPr>
              <w:pStyle w:val="ConsPlusNormal"/>
              <w:spacing w:line="276" w:lineRule="auto"/>
              <w:jc w:val="center"/>
              <w:rPr>
                <w:sz w:val="18"/>
                <w:szCs w:val="18"/>
                <w:lang w:val="en-US"/>
              </w:rPr>
            </w:pPr>
          </w:p>
          <w:p w:rsidR="000F65E3" w:rsidRPr="00EA0774" w:rsidRDefault="000F65E3" w:rsidP="000F65E3">
            <w:pPr>
              <w:pStyle w:val="ConsPlusNormal"/>
              <w:spacing w:line="276" w:lineRule="auto"/>
              <w:jc w:val="center"/>
              <w:rPr>
                <w:sz w:val="18"/>
                <w:szCs w:val="18"/>
                <w:lang w:val="en-US"/>
              </w:rPr>
            </w:pPr>
          </w:p>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p>
          <w:p w:rsidR="000F65E3" w:rsidRPr="00EA0774" w:rsidRDefault="000F65E3" w:rsidP="000F65E3">
            <w:pPr>
              <w:pStyle w:val="ConsPlusNormal"/>
              <w:spacing w:line="276" w:lineRule="auto"/>
              <w:jc w:val="center"/>
              <w:rPr>
                <w:sz w:val="18"/>
                <w:szCs w:val="18"/>
              </w:rPr>
            </w:pPr>
            <w:r w:rsidRPr="00EA0774">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0F65E3" w:rsidRPr="00EA0774" w:rsidRDefault="000F65E3" w:rsidP="000F65E3">
            <w:pPr>
              <w:pStyle w:val="ConsPlusNormal"/>
              <w:spacing w:line="276" w:lineRule="auto"/>
              <w:jc w:val="center"/>
              <w:rPr>
                <w:sz w:val="18"/>
                <w:szCs w:val="18"/>
              </w:rPr>
            </w:pPr>
            <w:r w:rsidRPr="00EA0774">
              <w:rPr>
                <w:sz w:val="18"/>
                <w:szCs w:val="18"/>
              </w:rPr>
              <w:t>100</w:t>
            </w:r>
          </w:p>
        </w:tc>
      </w:tr>
    </w:tbl>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pStyle w:val="a4"/>
        <w:autoSpaceDE w:val="0"/>
        <w:autoSpaceDN w:val="0"/>
        <w:adjustRightInd w:val="0"/>
        <w:spacing w:after="0"/>
        <w:ind w:left="10348" w:right="-31"/>
        <w:rPr>
          <w:rFonts w:ascii="Arial" w:hAnsi="Arial" w:cs="Arial"/>
          <w:sz w:val="18"/>
          <w:szCs w:val="18"/>
          <w:lang w:val="en-US"/>
        </w:rPr>
      </w:pPr>
    </w:p>
    <w:p w:rsidR="000F65E3" w:rsidRPr="00EA0774" w:rsidRDefault="000F65E3" w:rsidP="000F65E3">
      <w:pPr>
        <w:pStyle w:val="a4"/>
        <w:autoSpaceDE w:val="0"/>
        <w:autoSpaceDN w:val="0"/>
        <w:adjustRightInd w:val="0"/>
        <w:spacing w:after="0"/>
        <w:ind w:left="10348" w:right="-31"/>
        <w:rPr>
          <w:rFonts w:ascii="Arial" w:hAnsi="Arial" w:cs="Arial"/>
          <w:sz w:val="18"/>
          <w:szCs w:val="18"/>
          <w:lang w:val="en-US"/>
        </w:rPr>
      </w:pPr>
    </w:p>
    <w:p w:rsidR="000F65E3" w:rsidRPr="00EA0774" w:rsidRDefault="000F65E3" w:rsidP="000F65E3">
      <w:pPr>
        <w:pStyle w:val="a4"/>
        <w:autoSpaceDE w:val="0"/>
        <w:autoSpaceDN w:val="0"/>
        <w:adjustRightInd w:val="0"/>
        <w:spacing w:after="0"/>
        <w:ind w:left="10348" w:right="-31"/>
        <w:rPr>
          <w:rFonts w:ascii="Arial" w:hAnsi="Arial" w:cs="Arial"/>
          <w:sz w:val="18"/>
          <w:szCs w:val="18"/>
          <w:lang w:val="en-US"/>
        </w:rPr>
      </w:pP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p>
    <w:p w:rsidR="002E07CF" w:rsidRPr="00EA0774" w:rsidRDefault="002E07CF" w:rsidP="000F65E3">
      <w:pPr>
        <w:pStyle w:val="a4"/>
        <w:autoSpaceDE w:val="0"/>
        <w:autoSpaceDN w:val="0"/>
        <w:adjustRightInd w:val="0"/>
        <w:spacing w:after="0"/>
        <w:ind w:left="10348" w:right="-31"/>
        <w:rPr>
          <w:rFonts w:ascii="Arial" w:hAnsi="Arial" w:cs="Arial"/>
          <w:sz w:val="18"/>
          <w:szCs w:val="18"/>
        </w:rPr>
      </w:pP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p>
    <w:p w:rsidR="002E07CF" w:rsidRPr="00EA0774" w:rsidRDefault="002E07CF" w:rsidP="000F65E3">
      <w:pPr>
        <w:pStyle w:val="a4"/>
        <w:autoSpaceDE w:val="0"/>
        <w:autoSpaceDN w:val="0"/>
        <w:adjustRightInd w:val="0"/>
        <w:spacing w:after="0"/>
        <w:ind w:left="10348" w:right="-31"/>
        <w:rPr>
          <w:rFonts w:ascii="Arial" w:hAnsi="Arial" w:cs="Arial"/>
          <w:sz w:val="18"/>
          <w:szCs w:val="18"/>
        </w:rPr>
      </w:pPr>
    </w:p>
    <w:p w:rsidR="002E07CF" w:rsidRDefault="002E07CF"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Default="008E793B" w:rsidP="000F65E3">
      <w:pPr>
        <w:pStyle w:val="a4"/>
        <w:autoSpaceDE w:val="0"/>
        <w:autoSpaceDN w:val="0"/>
        <w:adjustRightInd w:val="0"/>
        <w:spacing w:after="0"/>
        <w:ind w:left="10348" w:right="-31"/>
        <w:rPr>
          <w:rFonts w:ascii="Arial" w:hAnsi="Arial" w:cs="Arial"/>
          <w:sz w:val="18"/>
          <w:szCs w:val="18"/>
        </w:rPr>
      </w:pPr>
    </w:p>
    <w:p w:rsidR="008E793B" w:rsidRPr="008E793B" w:rsidRDefault="008E793B" w:rsidP="000F65E3">
      <w:pPr>
        <w:pStyle w:val="a4"/>
        <w:autoSpaceDE w:val="0"/>
        <w:autoSpaceDN w:val="0"/>
        <w:adjustRightInd w:val="0"/>
        <w:spacing w:after="0"/>
        <w:ind w:left="10348" w:right="-31"/>
        <w:rPr>
          <w:rFonts w:ascii="Arial" w:hAnsi="Arial" w:cs="Arial"/>
          <w:sz w:val="18"/>
          <w:szCs w:val="18"/>
        </w:rPr>
      </w:pPr>
    </w:p>
    <w:p w:rsidR="000F65E3" w:rsidRPr="00EA0774" w:rsidRDefault="000F65E3" w:rsidP="002E07CF">
      <w:pPr>
        <w:autoSpaceDE w:val="0"/>
        <w:autoSpaceDN w:val="0"/>
        <w:adjustRightInd w:val="0"/>
        <w:spacing w:after="0"/>
        <w:ind w:right="-31"/>
        <w:jc w:val="right"/>
        <w:rPr>
          <w:rFonts w:ascii="Arial" w:hAnsi="Arial" w:cs="Arial"/>
          <w:sz w:val="18"/>
          <w:szCs w:val="18"/>
        </w:rPr>
      </w:pPr>
      <w:r w:rsidRPr="00EA0774">
        <w:rPr>
          <w:rFonts w:ascii="Arial" w:hAnsi="Arial" w:cs="Arial"/>
          <w:sz w:val="18"/>
          <w:szCs w:val="18"/>
        </w:rPr>
        <w:lastRenderedPageBreak/>
        <w:t xml:space="preserve">Приложение №2 </w:t>
      </w:r>
    </w:p>
    <w:p w:rsidR="000F65E3" w:rsidRPr="00EA0774" w:rsidRDefault="000F65E3" w:rsidP="002E07CF">
      <w:pPr>
        <w:autoSpaceDE w:val="0"/>
        <w:autoSpaceDN w:val="0"/>
        <w:adjustRightInd w:val="0"/>
        <w:spacing w:after="0"/>
        <w:ind w:right="-31"/>
        <w:rPr>
          <w:rFonts w:ascii="Arial" w:hAnsi="Arial" w:cs="Arial"/>
          <w:sz w:val="18"/>
          <w:szCs w:val="18"/>
        </w:rPr>
      </w:pPr>
      <w:r w:rsidRPr="00EA0774">
        <w:rPr>
          <w:rFonts w:ascii="Arial" w:hAnsi="Arial" w:cs="Arial"/>
          <w:sz w:val="18"/>
          <w:szCs w:val="18"/>
        </w:rPr>
        <w:t>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качества жизни в муниципальном образовании Чалбышевский сельсовет»</w:t>
      </w:r>
    </w:p>
    <w:p w:rsidR="000F65E3" w:rsidRPr="00EA0774" w:rsidRDefault="000F65E3" w:rsidP="000F65E3">
      <w:pPr>
        <w:spacing w:after="0"/>
        <w:ind w:left="10915"/>
        <w:rPr>
          <w:rFonts w:ascii="Arial" w:hAnsi="Arial" w:cs="Arial"/>
          <w:sz w:val="18"/>
          <w:szCs w:val="18"/>
        </w:rPr>
      </w:pPr>
    </w:p>
    <w:p w:rsidR="000F65E3" w:rsidRPr="00EA0774" w:rsidRDefault="000F65E3" w:rsidP="000F65E3">
      <w:pPr>
        <w:jc w:val="center"/>
        <w:outlineLvl w:val="0"/>
        <w:rPr>
          <w:rFonts w:ascii="Arial" w:hAnsi="Arial" w:cs="Arial"/>
          <w:sz w:val="18"/>
          <w:szCs w:val="18"/>
        </w:rPr>
      </w:pPr>
      <w:r w:rsidRPr="00EA0774">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0F65E3" w:rsidRPr="00EA0774" w:rsidRDefault="000F65E3" w:rsidP="000F65E3">
      <w:pPr>
        <w:spacing w:after="0"/>
        <w:rPr>
          <w:rFonts w:ascii="Arial" w:hAnsi="Arial" w:cs="Arial"/>
          <w:sz w:val="18"/>
          <w:szCs w:val="18"/>
        </w:rPr>
      </w:pPr>
    </w:p>
    <w:tbl>
      <w:tblPr>
        <w:tblW w:w="15147" w:type="dxa"/>
        <w:jc w:val="center"/>
        <w:tblInd w:w="655" w:type="dxa"/>
        <w:tblLayout w:type="fixed"/>
        <w:tblLook w:val="00A0"/>
      </w:tblPr>
      <w:tblGrid>
        <w:gridCol w:w="1246"/>
        <w:gridCol w:w="538"/>
        <w:gridCol w:w="537"/>
        <w:gridCol w:w="512"/>
        <w:gridCol w:w="957"/>
        <w:gridCol w:w="589"/>
        <w:gridCol w:w="782"/>
        <w:gridCol w:w="933"/>
        <w:gridCol w:w="933"/>
        <w:gridCol w:w="933"/>
        <w:gridCol w:w="933"/>
        <w:gridCol w:w="933"/>
        <w:gridCol w:w="849"/>
        <w:gridCol w:w="808"/>
        <w:gridCol w:w="709"/>
        <w:gridCol w:w="708"/>
        <w:gridCol w:w="901"/>
        <w:gridCol w:w="1346"/>
      </w:tblGrid>
      <w:tr w:rsidR="000F65E3" w:rsidRPr="00EA0774" w:rsidTr="000F65E3">
        <w:trPr>
          <w:trHeight w:val="675"/>
          <w:jc w:val="center"/>
        </w:trPr>
        <w:tc>
          <w:tcPr>
            <w:tcW w:w="1246" w:type="dxa"/>
            <w:vMerge w:val="restart"/>
            <w:tcBorders>
              <w:top w:val="single" w:sz="4" w:space="0" w:color="auto"/>
              <w:left w:val="single" w:sz="4" w:space="0" w:color="auto"/>
              <w:bottom w:val="single" w:sz="4" w:space="0" w:color="000000"/>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Наименование  программы, подпрограммы</w:t>
            </w:r>
          </w:p>
        </w:tc>
        <w:tc>
          <w:tcPr>
            <w:tcW w:w="538" w:type="dxa"/>
            <w:vMerge w:val="restart"/>
            <w:tcBorders>
              <w:top w:val="single" w:sz="4" w:space="0" w:color="auto"/>
              <w:left w:val="single" w:sz="4" w:space="0" w:color="auto"/>
              <w:bottom w:val="single" w:sz="4" w:space="0" w:color="000000"/>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 xml:space="preserve">ГРБС </w:t>
            </w:r>
          </w:p>
        </w:tc>
        <w:tc>
          <w:tcPr>
            <w:tcW w:w="2595" w:type="dxa"/>
            <w:gridSpan w:val="4"/>
            <w:tcBorders>
              <w:top w:val="single" w:sz="4" w:space="0" w:color="auto"/>
              <w:left w:val="nil"/>
              <w:bottom w:val="single" w:sz="4" w:space="0" w:color="auto"/>
              <w:right w:val="single" w:sz="4" w:space="0" w:color="000000"/>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Код бюджетной классификации</w:t>
            </w:r>
          </w:p>
        </w:tc>
        <w:tc>
          <w:tcPr>
            <w:tcW w:w="9422" w:type="dxa"/>
            <w:gridSpan w:val="11"/>
            <w:tcBorders>
              <w:top w:val="single" w:sz="4" w:space="0" w:color="auto"/>
              <w:left w:val="nil"/>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 xml:space="preserve">Расходы </w:t>
            </w:r>
            <w:r w:rsidRPr="00EA0774">
              <w:rPr>
                <w:rFonts w:ascii="Arial" w:hAnsi="Arial" w:cs="Arial"/>
                <w:sz w:val="18"/>
                <w:szCs w:val="18"/>
                <w:lang w:eastAsia="ru-RU"/>
              </w:rPr>
              <w:br/>
              <w:t>(тыс. руб.), годы</w:t>
            </w:r>
          </w:p>
        </w:tc>
        <w:tc>
          <w:tcPr>
            <w:tcW w:w="13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0F65E3" w:rsidRPr="00EA0774" w:rsidTr="000F65E3">
        <w:trPr>
          <w:trHeight w:val="1058"/>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537" w:type="dxa"/>
            <w:tcBorders>
              <w:top w:val="nil"/>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ГРБС</w:t>
            </w:r>
          </w:p>
        </w:tc>
        <w:tc>
          <w:tcPr>
            <w:tcW w:w="512" w:type="dxa"/>
            <w:tcBorders>
              <w:top w:val="nil"/>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РзПр</w:t>
            </w:r>
          </w:p>
        </w:tc>
        <w:tc>
          <w:tcPr>
            <w:tcW w:w="957" w:type="dxa"/>
            <w:tcBorders>
              <w:top w:val="nil"/>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ЦСР</w:t>
            </w:r>
          </w:p>
        </w:tc>
        <w:tc>
          <w:tcPr>
            <w:tcW w:w="589" w:type="dxa"/>
            <w:tcBorders>
              <w:top w:val="nil"/>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ВР</w:t>
            </w:r>
          </w:p>
        </w:tc>
        <w:tc>
          <w:tcPr>
            <w:tcW w:w="782" w:type="dxa"/>
            <w:tcBorders>
              <w:top w:val="nil"/>
              <w:left w:val="nil"/>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2014 год</w:t>
            </w:r>
          </w:p>
        </w:tc>
        <w:tc>
          <w:tcPr>
            <w:tcW w:w="933" w:type="dxa"/>
            <w:tcBorders>
              <w:top w:val="nil"/>
              <w:left w:val="nil"/>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2015 год</w:t>
            </w:r>
          </w:p>
        </w:tc>
        <w:tc>
          <w:tcPr>
            <w:tcW w:w="933" w:type="dxa"/>
            <w:tcBorders>
              <w:top w:val="nil"/>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2016 год</w:t>
            </w:r>
          </w:p>
        </w:tc>
        <w:tc>
          <w:tcPr>
            <w:tcW w:w="933" w:type="dxa"/>
            <w:tcBorders>
              <w:top w:val="nil"/>
              <w:left w:val="nil"/>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2017 год</w:t>
            </w:r>
          </w:p>
        </w:tc>
        <w:tc>
          <w:tcPr>
            <w:tcW w:w="933" w:type="dxa"/>
            <w:tcBorders>
              <w:top w:val="single" w:sz="4" w:space="0" w:color="auto"/>
              <w:left w:val="nil"/>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2018 год</w:t>
            </w:r>
          </w:p>
        </w:tc>
        <w:tc>
          <w:tcPr>
            <w:tcW w:w="933" w:type="dxa"/>
            <w:tcBorders>
              <w:top w:val="nil"/>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pStyle w:val="ConsPlusNormal"/>
              <w:spacing w:line="276" w:lineRule="auto"/>
              <w:jc w:val="center"/>
              <w:rPr>
                <w:sz w:val="18"/>
                <w:szCs w:val="18"/>
              </w:rPr>
            </w:pPr>
            <w:r w:rsidRPr="00EA0774">
              <w:rPr>
                <w:sz w:val="18"/>
                <w:szCs w:val="18"/>
              </w:rPr>
              <w:t>2019 год</w:t>
            </w:r>
          </w:p>
        </w:tc>
        <w:tc>
          <w:tcPr>
            <w:tcW w:w="849" w:type="dxa"/>
            <w:tcBorders>
              <w:top w:val="single" w:sz="4" w:space="0" w:color="auto"/>
              <w:left w:val="nil"/>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rPr>
              <w:t>2020 год</w:t>
            </w:r>
          </w:p>
        </w:tc>
        <w:tc>
          <w:tcPr>
            <w:tcW w:w="808"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rPr>
              <w:t>2021 год</w:t>
            </w:r>
          </w:p>
        </w:tc>
        <w:tc>
          <w:tcPr>
            <w:tcW w:w="709"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rPr>
              <w:t>2022 год</w:t>
            </w:r>
          </w:p>
        </w:tc>
        <w:tc>
          <w:tcPr>
            <w:tcW w:w="708"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pStyle w:val="ConsPlusNormal"/>
              <w:spacing w:line="276" w:lineRule="auto"/>
              <w:jc w:val="center"/>
              <w:rPr>
                <w:sz w:val="18"/>
                <w:szCs w:val="18"/>
              </w:rPr>
            </w:pPr>
            <w:r w:rsidRPr="00EA0774">
              <w:rPr>
                <w:sz w:val="18"/>
                <w:szCs w:val="18"/>
              </w:rPr>
              <w:t>финансовый год</w:t>
            </w:r>
          </w:p>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rPr>
              <w:t>2023год</w:t>
            </w:r>
          </w:p>
        </w:tc>
        <w:tc>
          <w:tcPr>
            <w:tcW w:w="90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r w:rsidRPr="00EA0774">
              <w:rPr>
                <w:rFonts w:ascii="Arial" w:hAnsi="Arial" w:cs="Arial"/>
                <w:sz w:val="18"/>
                <w:szCs w:val="18"/>
                <w:lang w:eastAsia="ru-RU"/>
              </w:rPr>
              <w:t>Итого на период</w:t>
            </w:r>
          </w:p>
        </w:tc>
        <w:tc>
          <w:tcPr>
            <w:tcW w:w="1346" w:type="dxa"/>
            <w:tcBorders>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r>
      <w:tr w:rsidR="000F65E3" w:rsidRPr="00EA0774" w:rsidTr="000F65E3">
        <w:trPr>
          <w:trHeight w:val="2411"/>
          <w:jc w:val="center"/>
        </w:trPr>
        <w:tc>
          <w:tcPr>
            <w:tcW w:w="12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line="240" w:lineRule="auto"/>
              <w:rPr>
                <w:rFonts w:ascii="Arial" w:hAnsi="Arial" w:cs="Arial"/>
                <w:sz w:val="18"/>
                <w:szCs w:val="18"/>
                <w:lang w:eastAsia="ru-RU"/>
              </w:rPr>
            </w:pPr>
            <w:r w:rsidRPr="00EA0774">
              <w:rPr>
                <w:rFonts w:ascii="Arial" w:hAnsi="Arial" w:cs="Arial"/>
                <w:sz w:val="18"/>
                <w:szCs w:val="18"/>
                <w:lang w:eastAsia="ru-RU"/>
              </w:rPr>
              <w:t>Цель подпрограммы «</w:t>
            </w:r>
            <w:r w:rsidRPr="00EA0774">
              <w:rPr>
                <w:rFonts w:ascii="Arial" w:hAnsi="Arial" w:cs="Arial"/>
                <w:sz w:val="18"/>
                <w:szCs w:val="18"/>
              </w:rPr>
              <w:t>Повышение качества жизни граждан, замещавшим должности муниципальной службы в Чалбышевском сельсовете</w:t>
            </w:r>
            <w:r w:rsidRPr="00EA0774">
              <w:rPr>
                <w:rFonts w:ascii="Arial" w:hAnsi="Arial" w:cs="Arial"/>
                <w:sz w:val="18"/>
                <w:szCs w:val="18"/>
                <w:lang w:eastAsia="ru-RU"/>
              </w:rPr>
              <w:t>»</w:t>
            </w:r>
          </w:p>
        </w:tc>
        <w:tc>
          <w:tcPr>
            <w:tcW w:w="538"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47,8</w:t>
            </w:r>
          </w:p>
        </w:tc>
        <w:tc>
          <w:tcPr>
            <w:tcW w:w="8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144,8</w:t>
            </w:r>
          </w:p>
        </w:tc>
        <w:tc>
          <w:tcPr>
            <w:tcW w:w="709"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288,6</w:t>
            </w:r>
          </w:p>
        </w:tc>
        <w:tc>
          <w:tcPr>
            <w:tcW w:w="13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r>
      <w:tr w:rsidR="000F65E3" w:rsidRPr="00EA0774" w:rsidTr="000F65E3">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line="240" w:lineRule="auto"/>
              <w:rPr>
                <w:rFonts w:ascii="Arial" w:hAnsi="Arial" w:cs="Arial"/>
                <w:sz w:val="18"/>
                <w:szCs w:val="18"/>
                <w:lang w:eastAsia="ru-RU"/>
              </w:rPr>
            </w:pPr>
            <w:r w:rsidRPr="00EA0774">
              <w:rPr>
                <w:rFonts w:ascii="Arial" w:hAnsi="Arial" w:cs="Arial"/>
                <w:sz w:val="18"/>
                <w:szCs w:val="18"/>
                <w:lang w:eastAsia="ru-RU"/>
              </w:rPr>
              <w:lastRenderedPageBreak/>
              <w:t>Задача 1.  «</w:t>
            </w:r>
            <w:r w:rsidRPr="00EA0774">
              <w:rPr>
                <w:rFonts w:ascii="Arial" w:eastAsia="Calibri" w:hAnsi="Arial" w:cs="Arial"/>
                <w:sz w:val="18"/>
                <w:szCs w:val="18"/>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r w:rsidRPr="00EA0774">
              <w:rPr>
                <w:rFonts w:ascii="Arial" w:hAnsi="Arial" w:cs="Arial"/>
                <w:sz w:val="18"/>
                <w:szCs w:val="18"/>
                <w:lang w:eastAsia="ru-RU"/>
              </w:rPr>
              <w:t>»</w:t>
            </w:r>
          </w:p>
        </w:tc>
        <w:tc>
          <w:tcPr>
            <w:tcW w:w="538"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47,8</w:t>
            </w:r>
          </w:p>
        </w:tc>
        <w:tc>
          <w:tcPr>
            <w:tcW w:w="8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144,8</w:t>
            </w:r>
          </w:p>
        </w:tc>
        <w:tc>
          <w:tcPr>
            <w:tcW w:w="709"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288,6</w:t>
            </w:r>
          </w:p>
        </w:tc>
        <w:tc>
          <w:tcPr>
            <w:tcW w:w="1346" w:type="dxa"/>
            <w:vMerge w:val="restart"/>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line="240" w:lineRule="auto"/>
              <w:jc w:val="center"/>
              <w:rPr>
                <w:rFonts w:ascii="Arial" w:hAnsi="Arial" w:cs="Arial"/>
                <w:sz w:val="18"/>
                <w:szCs w:val="18"/>
                <w:lang w:eastAsia="ru-RU"/>
              </w:rPr>
            </w:pPr>
            <w:r w:rsidRPr="00EA0774">
              <w:rPr>
                <w:rFonts w:ascii="Arial" w:eastAsia="Calibri" w:hAnsi="Arial" w:cs="Arial"/>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0F65E3" w:rsidRPr="00EA0774" w:rsidTr="000F65E3">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line="240" w:lineRule="auto"/>
              <w:rPr>
                <w:rFonts w:ascii="Arial" w:eastAsia="Calibri" w:hAnsi="Arial" w:cs="Arial"/>
                <w:sz w:val="18"/>
                <w:szCs w:val="18"/>
              </w:rPr>
            </w:pPr>
            <w:r w:rsidRPr="00EA0774">
              <w:rPr>
                <w:rFonts w:ascii="Arial" w:eastAsia="Calibri" w:hAnsi="Arial" w:cs="Arial"/>
                <w:sz w:val="18"/>
                <w:szCs w:val="18"/>
              </w:rPr>
              <w:t xml:space="preserve">Мероприятие: Пенсии за выслугу лет, выплачиваемых за счет средств местного бюджета </w:t>
            </w:r>
          </w:p>
        </w:tc>
        <w:tc>
          <w:tcPr>
            <w:tcW w:w="538"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47,8</w:t>
            </w:r>
          </w:p>
        </w:tc>
        <w:tc>
          <w:tcPr>
            <w:tcW w:w="8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144,8</w:t>
            </w:r>
          </w:p>
        </w:tc>
        <w:tc>
          <w:tcPr>
            <w:tcW w:w="709"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288,6</w:t>
            </w:r>
          </w:p>
        </w:tc>
        <w:tc>
          <w:tcPr>
            <w:tcW w:w="1346" w:type="dxa"/>
            <w:vMerge/>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0F65E3" w:rsidRPr="00EA0774" w:rsidTr="000F65E3">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rPr>
                <w:rFonts w:ascii="Arial" w:hAnsi="Arial" w:cs="Arial"/>
                <w:sz w:val="18"/>
                <w:szCs w:val="18"/>
              </w:rPr>
            </w:pPr>
            <w:r w:rsidRPr="00EA0774">
              <w:rPr>
                <w:rFonts w:ascii="Arial" w:hAnsi="Arial" w:cs="Arial"/>
                <w:sz w:val="18"/>
                <w:szCs w:val="18"/>
              </w:rPr>
              <w:t>в том числе:</w:t>
            </w:r>
          </w:p>
        </w:tc>
        <w:tc>
          <w:tcPr>
            <w:tcW w:w="538" w:type="dxa"/>
            <w:tcBorders>
              <w:top w:val="single" w:sz="4" w:space="0" w:color="auto"/>
              <w:left w:val="nil"/>
              <w:bottom w:val="single" w:sz="4" w:space="0" w:color="auto"/>
              <w:right w:val="single" w:sz="4" w:space="0" w:color="auto"/>
            </w:tcBorders>
            <w:vAlign w:val="center"/>
          </w:tcPr>
          <w:p w:rsidR="000F65E3" w:rsidRPr="00EA0774" w:rsidRDefault="000F65E3" w:rsidP="000F65E3">
            <w:pPr>
              <w:pStyle w:val="a4"/>
              <w:spacing w:after="0" w:line="240" w:lineRule="auto"/>
              <w:ind w:left="0"/>
              <w:rPr>
                <w:rFonts w:ascii="Arial" w:hAnsi="Arial" w:cs="Arial"/>
                <w:sz w:val="18"/>
                <w:szCs w:val="18"/>
              </w:rPr>
            </w:pPr>
          </w:p>
        </w:tc>
        <w:tc>
          <w:tcPr>
            <w:tcW w:w="537" w:type="dxa"/>
            <w:tcBorders>
              <w:top w:val="single" w:sz="4" w:space="0" w:color="auto"/>
              <w:left w:val="nil"/>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512" w:type="dxa"/>
            <w:tcBorders>
              <w:top w:val="single" w:sz="4" w:space="0" w:color="auto"/>
              <w:left w:val="nil"/>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957" w:type="dxa"/>
            <w:tcBorders>
              <w:top w:val="single" w:sz="4" w:space="0" w:color="auto"/>
              <w:left w:val="nil"/>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589" w:type="dxa"/>
            <w:tcBorders>
              <w:top w:val="single" w:sz="4" w:space="0" w:color="auto"/>
              <w:left w:val="nil"/>
              <w:bottom w:val="single" w:sz="4" w:space="0" w:color="auto"/>
              <w:right w:val="single" w:sz="4" w:space="0" w:color="auto"/>
            </w:tcBorders>
            <w:noWrap/>
          </w:tcPr>
          <w:p w:rsidR="000F65E3" w:rsidRPr="00EA0774" w:rsidRDefault="000F65E3" w:rsidP="000F65E3">
            <w:pPr>
              <w:spacing w:after="0"/>
              <w:rPr>
                <w:rFonts w:ascii="Arial" w:hAnsi="Arial" w:cs="Arial"/>
                <w:sz w:val="18"/>
                <w:szCs w:val="18"/>
                <w:lang w:eastAsia="ru-RU"/>
              </w:rPr>
            </w:pPr>
          </w:p>
        </w:tc>
        <w:tc>
          <w:tcPr>
            <w:tcW w:w="78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spacing w:after="0"/>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tcPr>
          <w:p w:rsidR="000F65E3" w:rsidRPr="00EA0774" w:rsidRDefault="000F65E3" w:rsidP="000F65E3">
            <w:pPr>
              <w:jc w:val="center"/>
              <w:rPr>
                <w:rFonts w:ascii="Arial" w:hAnsi="Arial" w:cs="Arial"/>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849" w:type="dxa"/>
            <w:tcBorders>
              <w:top w:val="single" w:sz="4" w:space="0" w:color="auto"/>
              <w:left w:val="nil"/>
              <w:bottom w:val="single" w:sz="4" w:space="0" w:color="auto"/>
              <w:right w:val="single" w:sz="4" w:space="0" w:color="auto"/>
            </w:tcBorders>
            <w:vAlign w:val="center"/>
          </w:tcPr>
          <w:p w:rsidR="000F65E3" w:rsidRPr="00EA0774" w:rsidRDefault="000F65E3" w:rsidP="000F65E3">
            <w:pPr>
              <w:spacing w:after="0"/>
              <w:jc w:val="center"/>
              <w:rPr>
                <w:rFonts w:ascii="Arial" w:hAnsi="Arial" w:cs="Arial"/>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c>
          <w:tcPr>
            <w:tcW w:w="1346"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r w:rsidR="000F65E3" w:rsidRPr="00EA0774" w:rsidTr="000F65E3">
        <w:trPr>
          <w:trHeight w:val="300"/>
          <w:jc w:val="center"/>
        </w:trPr>
        <w:tc>
          <w:tcPr>
            <w:tcW w:w="1246"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rPr>
                <w:rFonts w:ascii="Arial" w:hAnsi="Arial" w:cs="Arial"/>
                <w:sz w:val="18"/>
                <w:szCs w:val="18"/>
                <w:lang w:eastAsia="ru-RU"/>
              </w:rPr>
            </w:pPr>
            <w:r w:rsidRPr="00EA0774">
              <w:rPr>
                <w:rFonts w:ascii="Arial" w:hAnsi="Arial" w:cs="Arial"/>
                <w:sz w:val="18"/>
                <w:szCs w:val="18"/>
                <w:lang w:eastAsia="ru-RU"/>
              </w:rPr>
              <w:t>Администрация Чалбышевского сельсовета</w:t>
            </w:r>
          </w:p>
        </w:tc>
        <w:tc>
          <w:tcPr>
            <w:tcW w:w="538"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47,8</w:t>
            </w:r>
          </w:p>
        </w:tc>
        <w:tc>
          <w:tcPr>
            <w:tcW w:w="8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144,8</w:t>
            </w:r>
          </w:p>
        </w:tc>
        <w:tc>
          <w:tcPr>
            <w:tcW w:w="709"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rPr>
                <w:rFonts w:ascii="Arial" w:hAnsi="Arial" w:cs="Arial"/>
                <w:sz w:val="18"/>
                <w:szCs w:val="18"/>
              </w:rPr>
            </w:pPr>
            <w:r w:rsidRPr="00EA0774">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0F65E3" w:rsidRPr="00EA0774" w:rsidRDefault="000F65E3" w:rsidP="000F65E3">
            <w:pPr>
              <w:jc w:val="center"/>
              <w:rPr>
                <w:rFonts w:ascii="Arial" w:hAnsi="Arial" w:cs="Arial"/>
                <w:sz w:val="18"/>
                <w:szCs w:val="18"/>
              </w:rPr>
            </w:pPr>
            <w:r w:rsidRPr="00EA0774">
              <w:rPr>
                <w:rFonts w:ascii="Arial" w:hAnsi="Arial" w:cs="Arial"/>
                <w:sz w:val="18"/>
                <w:szCs w:val="18"/>
              </w:rPr>
              <w:t>288,6</w:t>
            </w:r>
          </w:p>
        </w:tc>
        <w:tc>
          <w:tcPr>
            <w:tcW w:w="1346" w:type="dxa"/>
            <w:tcBorders>
              <w:top w:val="single" w:sz="4" w:space="0" w:color="auto"/>
              <w:left w:val="single" w:sz="4" w:space="0" w:color="auto"/>
              <w:bottom w:val="single" w:sz="4" w:space="0" w:color="auto"/>
              <w:right w:val="single" w:sz="4" w:space="0" w:color="auto"/>
            </w:tcBorders>
          </w:tcPr>
          <w:p w:rsidR="000F65E3" w:rsidRPr="00EA0774" w:rsidRDefault="000F65E3" w:rsidP="000F65E3">
            <w:pPr>
              <w:spacing w:after="0"/>
              <w:jc w:val="center"/>
              <w:rPr>
                <w:rFonts w:ascii="Arial" w:hAnsi="Arial" w:cs="Arial"/>
                <w:sz w:val="18"/>
                <w:szCs w:val="18"/>
                <w:lang w:eastAsia="ru-RU"/>
              </w:rPr>
            </w:pPr>
          </w:p>
        </w:tc>
      </w:tr>
    </w:tbl>
    <w:p w:rsidR="000F65E3" w:rsidRPr="00EA0774" w:rsidRDefault="000F65E3" w:rsidP="000F65E3">
      <w:pPr>
        <w:spacing w:after="0"/>
        <w:jc w:val="both"/>
        <w:rPr>
          <w:rFonts w:ascii="Arial" w:hAnsi="Arial" w:cs="Arial"/>
          <w:sz w:val="18"/>
          <w:szCs w:val="18"/>
        </w:rPr>
      </w:pPr>
    </w:p>
    <w:p w:rsidR="002E07CF" w:rsidRDefault="002E07CF" w:rsidP="000F65E3">
      <w:pPr>
        <w:pStyle w:val="a4"/>
        <w:autoSpaceDE w:val="0"/>
        <w:autoSpaceDN w:val="0"/>
        <w:adjustRightInd w:val="0"/>
        <w:spacing w:after="0"/>
        <w:ind w:left="6096"/>
        <w:rPr>
          <w:rFonts w:ascii="Times New Roman" w:hAnsi="Times New Roman"/>
        </w:rPr>
        <w:sectPr w:rsidR="002E07CF" w:rsidSect="002E07CF">
          <w:headerReference w:type="default" r:id="rId20"/>
          <w:pgSz w:w="16838" w:h="11906" w:orient="landscape"/>
          <w:pgMar w:top="851" w:right="1134" w:bottom="1418" w:left="1134" w:header="709" w:footer="709" w:gutter="0"/>
          <w:cols w:space="708"/>
          <w:docGrid w:linePitch="360"/>
        </w:sectPr>
      </w:pPr>
    </w:p>
    <w:p w:rsidR="000F65E3" w:rsidRPr="00EA0774" w:rsidRDefault="000F65E3" w:rsidP="000F65E3">
      <w:pPr>
        <w:pStyle w:val="a4"/>
        <w:autoSpaceDE w:val="0"/>
        <w:autoSpaceDN w:val="0"/>
        <w:adjustRightInd w:val="0"/>
        <w:spacing w:after="0"/>
        <w:ind w:left="6096"/>
        <w:rPr>
          <w:rFonts w:ascii="Arial" w:hAnsi="Arial" w:cs="Arial"/>
          <w:sz w:val="24"/>
          <w:szCs w:val="24"/>
        </w:rPr>
      </w:pPr>
      <w:r w:rsidRPr="00EA0774">
        <w:rPr>
          <w:rFonts w:ascii="Arial" w:hAnsi="Arial" w:cs="Arial"/>
          <w:sz w:val="24"/>
          <w:szCs w:val="24"/>
        </w:rPr>
        <w:lastRenderedPageBreak/>
        <w:t>Приложение №2.3</w:t>
      </w:r>
    </w:p>
    <w:p w:rsidR="000F65E3" w:rsidRPr="00EA0774" w:rsidRDefault="000F65E3" w:rsidP="000F65E3">
      <w:pPr>
        <w:pStyle w:val="a4"/>
        <w:autoSpaceDE w:val="0"/>
        <w:autoSpaceDN w:val="0"/>
        <w:adjustRightInd w:val="0"/>
        <w:spacing w:after="0"/>
        <w:ind w:left="6096" w:right="139"/>
        <w:rPr>
          <w:rFonts w:ascii="Arial" w:hAnsi="Arial" w:cs="Arial"/>
          <w:sz w:val="24"/>
          <w:szCs w:val="24"/>
        </w:rPr>
      </w:pPr>
      <w:r w:rsidRPr="00EA0774">
        <w:rPr>
          <w:rFonts w:ascii="Arial" w:hAnsi="Arial" w:cs="Arial"/>
          <w:sz w:val="24"/>
          <w:szCs w:val="24"/>
        </w:rPr>
        <w:t>к муниципальной программе Чалбышевского сельсовета</w:t>
      </w:r>
    </w:p>
    <w:p w:rsidR="000F65E3" w:rsidRPr="00EA0774" w:rsidRDefault="000F65E3" w:rsidP="000F65E3">
      <w:pPr>
        <w:pStyle w:val="a4"/>
        <w:autoSpaceDE w:val="0"/>
        <w:autoSpaceDN w:val="0"/>
        <w:adjustRightInd w:val="0"/>
        <w:spacing w:after="0"/>
        <w:ind w:left="6096" w:right="139"/>
        <w:rPr>
          <w:rFonts w:ascii="Arial" w:hAnsi="Arial" w:cs="Arial"/>
          <w:sz w:val="24"/>
          <w:szCs w:val="24"/>
        </w:rPr>
      </w:pPr>
      <w:r w:rsidRPr="00EA0774">
        <w:rPr>
          <w:rFonts w:ascii="Arial" w:hAnsi="Arial" w:cs="Arial"/>
          <w:sz w:val="24"/>
          <w:szCs w:val="24"/>
        </w:rPr>
        <w:t xml:space="preserve"> «Улучшение </w:t>
      </w:r>
    </w:p>
    <w:p w:rsidR="000F65E3" w:rsidRPr="00EA0774" w:rsidRDefault="000F65E3" w:rsidP="000F65E3">
      <w:pPr>
        <w:pStyle w:val="a4"/>
        <w:autoSpaceDE w:val="0"/>
        <w:autoSpaceDN w:val="0"/>
        <w:adjustRightInd w:val="0"/>
        <w:spacing w:after="0"/>
        <w:ind w:left="6096" w:right="139"/>
        <w:rPr>
          <w:rFonts w:ascii="Arial" w:hAnsi="Arial" w:cs="Arial"/>
          <w:sz w:val="24"/>
          <w:szCs w:val="24"/>
        </w:rPr>
      </w:pPr>
      <w:r w:rsidRPr="00EA0774">
        <w:rPr>
          <w:rFonts w:ascii="Arial" w:hAnsi="Arial" w:cs="Arial"/>
          <w:sz w:val="24"/>
          <w:szCs w:val="24"/>
        </w:rPr>
        <w:t>качества жизни населения в муниципальном образовании Чалбышевский сельсовет»</w:t>
      </w: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 xml:space="preserve">ПОДПРОГРАММА </w:t>
      </w: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«СОДЕЙСТВИЕ ЗАНЯТОСТИ НАСЕЛЕНИЯ»</w:t>
      </w:r>
    </w:p>
    <w:p w:rsidR="000F65E3" w:rsidRPr="00EA0774" w:rsidRDefault="000F65E3" w:rsidP="000F65E3">
      <w:pPr>
        <w:pStyle w:val="a4"/>
        <w:autoSpaceDE w:val="0"/>
        <w:autoSpaceDN w:val="0"/>
        <w:adjustRightInd w:val="0"/>
        <w:spacing w:after="0"/>
        <w:ind w:left="0"/>
        <w:jc w:val="center"/>
        <w:rPr>
          <w:rFonts w:ascii="Arial" w:hAnsi="Arial" w:cs="Arial"/>
          <w:sz w:val="24"/>
          <w:szCs w:val="24"/>
        </w:rPr>
      </w:pPr>
      <w:r w:rsidRPr="00EA0774">
        <w:rPr>
          <w:rFonts w:ascii="Arial" w:hAnsi="Arial" w:cs="Arial"/>
          <w:sz w:val="24"/>
          <w:szCs w:val="24"/>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0F65E3" w:rsidRPr="00EA0774" w:rsidRDefault="000F65E3" w:rsidP="000F65E3">
      <w:pPr>
        <w:pStyle w:val="a4"/>
        <w:autoSpaceDE w:val="0"/>
        <w:autoSpaceDN w:val="0"/>
        <w:adjustRightInd w:val="0"/>
        <w:spacing w:after="0"/>
        <w:ind w:left="0"/>
        <w:rPr>
          <w:rFonts w:ascii="Arial" w:hAnsi="Arial" w:cs="Arial"/>
          <w:sz w:val="24"/>
          <w:szCs w:val="24"/>
        </w:rPr>
      </w:pPr>
    </w:p>
    <w:p w:rsidR="000F65E3" w:rsidRPr="00EA0774" w:rsidRDefault="000F65E3" w:rsidP="000F65E3">
      <w:pPr>
        <w:pStyle w:val="2"/>
        <w:jc w:val="both"/>
        <w:rPr>
          <w:rFonts w:ascii="Arial" w:hAnsi="Arial" w:cs="Arial"/>
          <w:b w:val="0"/>
          <w:color w:val="auto"/>
          <w:sz w:val="24"/>
          <w:szCs w:val="24"/>
        </w:rPr>
      </w:pPr>
      <w:r w:rsidRPr="00EA0774">
        <w:rPr>
          <w:rFonts w:ascii="Arial" w:hAnsi="Arial" w:cs="Arial"/>
          <w:b w:val="0"/>
          <w:color w:val="auto"/>
          <w:sz w:val="24"/>
          <w:szCs w:val="24"/>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0F65E3" w:rsidRPr="00EA0774" w:rsidRDefault="000F65E3" w:rsidP="000F65E3">
      <w:pPr>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0F65E3" w:rsidRPr="00EA0774" w:rsidTr="000F65E3">
        <w:trPr>
          <w:trHeight w:val="817"/>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Наименование подпрограммы</w:t>
            </w:r>
          </w:p>
        </w:tc>
        <w:tc>
          <w:tcPr>
            <w:tcW w:w="6237" w:type="dxa"/>
            <w:vAlign w:val="center"/>
          </w:tcPr>
          <w:p w:rsidR="000F65E3" w:rsidRPr="00EA0774" w:rsidRDefault="000F65E3" w:rsidP="000F65E3">
            <w:pPr>
              <w:autoSpaceDE w:val="0"/>
              <w:autoSpaceDN w:val="0"/>
              <w:adjustRightInd w:val="0"/>
              <w:spacing w:after="0" w:line="240" w:lineRule="auto"/>
              <w:outlineLvl w:val="0"/>
              <w:rPr>
                <w:rFonts w:ascii="Arial" w:hAnsi="Arial" w:cs="Arial"/>
                <w:bCs/>
                <w:sz w:val="24"/>
                <w:szCs w:val="24"/>
                <w:lang w:eastAsia="ru-RU"/>
              </w:rPr>
            </w:pPr>
            <w:r w:rsidRPr="00EA0774">
              <w:rPr>
                <w:rFonts w:ascii="Arial" w:hAnsi="Arial" w:cs="Arial"/>
                <w:bCs/>
                <w:sz w:val="24"/>
                <w:szCs w:val="24"/>
                <w:lang w:eastAsia="ru-RU"/>
              </w:rPr>
              <w:t>«Содействие занятости населения» (далее – Подпрограмма)</w:t>
            </w:r>
          </w:p>
        </w:tc>
      </w:tr>
      <w:tr w:rsidR="000F65E3" w:rsidRPr="00EA0774" w:rsidTr="000F65E3">
        <w:trPr>
          <w:trHeight w:val="1097"/>
        </w:trPr>
        <w:tc>
          <w:tcPr>
            <w:tcW w:w="3545"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Наименование муниципальной программы, в рамках которой реализуется подпрограмма</w:t>
            </w:r>
          </w:p>
        </w:tc>
        <w:tc>
          <w:tcPr>
            <w:tcW w:w="6237"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0F65E3" w:rsidRPr="00EA0774" w:rsidTr="000F65E3">
        <w:trPr>
          <w:trHeight w:val="2743"/>
        </w:trPr>
        <w:tc>
          <w:tcPr>
            <w:tcW w:w="3545"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Основание для разработки подпрограммы</w:t>
            </w:r>
          </w:p>
        </w:tc>
        <w:tc>
          <w:tcPr>
            <w:tcW w:w="6237" w:type="dxa"/>
          </w:tcPr>
          <w:p w:rsidR="000F65E3" w:rsidRPr="00EA0774" w:rsidRDefault="000F65E3" w:rsidP="000F65E3">
            <w:pPr>
              <w:spacing w:line="240" w:lineRule="auto"/>
              <w:rPr>
                <w:rFonts w:ascii="Arial" w:hAnsi="Arial" w:cs="Arial"/>
                <w:sz w:val="24"/>
                <w:szCs w:val="24"/>
              </w:rPr>
            </w:pPr>
            <w:r w:rsidRPr="00EA0774">
              <w:rPr>
                <w:rFonts w:ascii="Arial" w:hAnsi="Arial" w:cs="Arial"/>
                <w:sz w:val="24"/>
                <w:szCs w:val="24"/>
              </w:rPr>
              <w:t>Федеральный закон от 19.04.1991 №1032-1 «О занятости населения в Российской Федерации»;</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Постановление Чалбышевского сельсовета от 21.06.2013 №33-п «Об утверждении Порядка принятия решений о разработке муниципальных программ Чалбышевского сельсовета, их формировании и реализации».</w:t>
            </w:r>
          </w:p>
        </w:tc>
      </w:tr>
      <w:tr w:rsidR="000F65E3" w:rsidRPr="00EA0774" w:rsidTr="000F65E3">
        <w:trPr>
          <w:trHeight w:val="1019"/>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Муниципальный заказчик</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Администрация Чалбышевского сельсовета </w:t>
            </w:r>
          </w:p>
        </w:tc>
      </w:tr>
      <w:tr w:rsidR="000F65E3" w:rsidRPr="00EA0774" w:rsidTr="000F65E3">
        <w:trPr>
          <w:trHeight w:val="753"/>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Главный распорядитель бюджетных средств</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Администрация Чалбышевского сельсовета </w:t>
            </w:r>
          </w:p>
        </w:tc>
      </w:tr>
      <w:tr w:rsidR="000F65E3" w:rsidRPr="00EA0774" w:rsidTr="000F65E3">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Ответственный исполнитель подпрограммы</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Администрация Чалбышевского сельсовета </w:t>
            </w:r>
          </w:p>
        </w:tc>
      </w:tr>
      <w:tr w:rsidR="000F65E3" w:rsidRPr="00EA0774" w:rsidTr="000F65E3">
        <w:tc>
          <w:tcPr>
            <w:tcW w:w="3545"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Цель подпрограммы</w:t>
            </w:r>
          </w:p>
          <w:p w:rsidR="000F65E3" w:rsidRPr="00EA0774" w:rsidRDefault="000F65E3" w:rsidP="000F65E3">
            <w:pPr>
              <w:spacing w:after="0" w:line="240" w:lineRule="auto"/>
              <w:rPr>
                <w:rFonts w:ascii="Arial" w:hAnsi="Arial" w:cs="Arial"/>
                <w:sz w:val="24"/>
                <w:szCs w:val="24"/>
              </w:rPr>
            </w:pPr>
          </w:p>
        </w:tc>
        <w:tc>
          <w:tcPr>
            <w:tcW w:w="6237"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Обеспечение дополнительной социальной поддержки безработных граждан</w:t>
            </w:r>
          </w:p>
        </w:tc>
      </w:tr>
      <w:tr w:rsidR="000F65E3" w:rsidRPr="00EA0774" w:rsidTr="000F65E3">
        <w:trPr>
          <w:trHeight w:val="1074"/>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lastRenderedPageBreak/>
              <w:t>Задачи Подпрограммы</w:t>
            </w:r>
          </w:p>
        </w:tc>
        <w:tc>
          <w:tcPr>
            <w:tcW w:w="6237" w:type="dxa"/>
            <w:vAlign w:val="center"/>
          </w:tcPr>
          <w:p w:rsidR="000F65E3" w:rsidRPr="00EA0774" w:rsidRDefault="000F65E3" w:rsidP="000F65E3">
            <w:pPr>
              <w:pStyle w:val="ConsPlusCell"/>
              <w:rPr>
                <w:rFonts w:ascii="Arial" w:hAnsi="Arial" w:cs="Arial"/>
              </w:rPr>
            </w:pPr>
            <w:r w:rsidRPr="00EA0774">
              <w:rPr>
                <w:rFonts w:ascii="Arial" w:hAnsi="Arial" w:cs="Arial"/>
              </w:rPr>
              <w:t>Развитие общественных работ и формирование на их базе системы организации временных рабочих мест.</w:t>
            </w:r>
          </w:p>
        </w:tc>
      </w:tr>
      <w:tr w:rsidR="000F65E3" w:rsidRPr="00EA0774" w:rsidTr="000F65E3">
        <w:trPr>
          <w:trHeight w:val="982"/>
        </w:trPr>
        <w:tc>
          <w:tcPr>
            <w:tcW w:w="3545"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Этапы и сроки</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реализации подпрограммы</w:t>
            </w:r>
          </w:p>
        </w:tc>
        <w:tc>
          <w:tcPr>
            <w:tcW w:w="6237" w:type="dxa"/>
            <w:vAlign w:val="center"/>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Подпрограмма реализуется в </w:t>
            </w:r>
            <w:r w:rsidR="00CA2FD3" w:rsidRPr="00EA0774">
              <w:rPr>
                <w:rFonts w:ascii="Arial" w:hAnsi="Arial" w:cs="Arial"/>
                <w:sz w:val="24"/>
                <w:szCs w:val="24"/>
              </w:rPr>
              <w:t>течение 2014−2021</w:t>
            </w:r>
            <w:r w:rsidRPr="00EA0774">
              <w:rPr>
                <w:rFonts w:ascii="Arial" w:hAnsi="Arial" w:cs="Arial"/>
                <w:sz w:val="24"/>
                <w:szCs w:val="24"/>
              </w:rPr>
              <w:t xml:space="preserve"> г.</w:t>
            </w:r>
          </w:p>
        </w:tc>
      </w:tr>
      <w:tr w:rsidR="000F65E3" w:rsidRPr="00EA0774" w:rsidTr="000F65E3">
        <w:tc>
          <w:tcPr>
            <w:tcW w:w="3545"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Целевые показатели и показатели результативности </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Подпрограммы</w:t>
            </w:r>
          </w:p>
        </w:tc>
        <w:tc>
          <w:tcPr>
            <w:tcW w:w="6237" w:type="dxa"/>
            <w:vAlign w:val="center"/>
          </w:tcPr>
          <w:p w:rsidR="000F65E3" w:rsidRPr="00EA0774" w:rsidRDefault="000F65E3" w:rsidP="000F65E3">
            <w:pPr>
              <w:spacing w:after="0" w:line="240" w:lineRule="auto"/>
              <w:ind w:firstLine="317"/>
              <w:rPr>
                <w:rFonts w:ascii="Arial" w:hAnsi="Arial" w:cs="Arial"/>
                <w:sz w:val="24"/>
                <w:szCs w:val="24"/>
              </w:rPr>
            </w:pPr>
            <w:r w:rsidRPr="00EA0774">
              <w:rPr>
                <w:rFonts w:ascii="Arial" w:hAnsi="Arial" w:cs="Arial"/>
                <w:sz w:val="24"/>
                <w:szCs w:val="24"/>
              </w:rPr>
              <w:t>Количество организованных временных рабочих мест для проведения оплачиваемых общественных работ к 20</w:t>
            </w:r>
            <w:r w:rsidR="00CA2FD3" w:rsidRPr="00EA0774">
              <w:rPr>
                <w:rFonts w:ascii="Arial" w:hAnsi="Arial" w:cs="Arial"/>
                <w:sz w:val="24"/>
                <w:szCs w:val="24"/>
              </w:rPr>
              <w:t>21</w:t>
            </w:r>
            <w:r w:rsidRPr="00EA0774">
              <w:rPr>
                <w:rFonts w:ascii="Arial" w:hAnsi="Arial" w:cs="Arial"/>
                <w:sz w:val="24"/>
                <w:szCs w:val="24"/>
              </w:rPr>
              <w:t xml:space="preserve"> году составит 6 единиц.</w:t>
            </w:r>
          </w:p>
        </w:tc>
      </w:tr>
      <w:tr w:rsidR="000F65E3" w:rsidRPr="00EA0774" w:rsidTr="000F65E3">
        <w:trPr>
          <w:trHeight w:val="2169"/>
        </w:trPr>
        <w:tc>
          <w:tcPr>
            <w:tcW w:w="3545"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Ресурсное обеспечение Подпрограммы</w:t>
            </w:r>
          </w:p>
        </w:tc>
        <w:tc>
          <w:tcPr>
            <w:tcW w:w="6237" w:type="dxa"/>
          </w:tcPr>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Объем финансирования подпрограмм</w:t>
            </w:r>
            <w:r w:rsidR="00B46CF0" w:rsidRPr="00EA0774">
              <w:rPr>
                <w:rFonts w:ascii="Arial" w:hAnsi="Arial" w:cs="Arial"/>
                <w:sz w:val="24"/>
                <w:szCs w:val="24"/>
              </w:rPr>
              <w:t>ы составит 61,9</w:t>
            </w:r>
            <w:r w:rsidRPr="00EA0774">
              <w:rPr>
                <w:rFonts w:ascii="Arial" w:hAnsi="Arial" w:cs="Arial"/>
                <w:sz w:val="24"/>
                <w:szCs w:val="24"/>
              </w:rPr>
              <w:t xml:space="preserve"> тысяч рублей за счет средств районного бюджета, в том числе по годам:</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2014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2015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2016 год – 4,00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2017 год -  4,00 тысячи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2018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2019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2020 год – 17,7 тысяч рублей.</w:t>
            </w:r>
          </w:p>
          <w:p w:rsidR="000F65E3" w:rsidRPr="00EA0774" w:rsidRDefault="00CA2FD3" w:rsidP="000F65E3">
            <w:pPr>
              <w:spacing w:after="0" w:line="240" w:lineRule="auto"/>
              <w:rPr>
                <w:rFonts w:ascii="Arial" w:hAnsi="Arial" w:cs="Arial"/>
                <w:sz w:val="24"/>
                <w:szCs w:val="24"/>
              </w:rPr>
            </w:pPr>
            <w:r w:rsidRPr="00EA0774">
              <w:rPr>
                <w:rFonts w:ascii="Arial" w:hAnsi="Arial" w:cs="Arial"/>
                <w:sz w:val="24"/>
                <w:szCs w:val="24"/>
              </w:rPr>
              <w:t>2021 год – 16,2 тысяч рублей.</w:t>
            </w:r>
          </w:p>
        </w:tc>
      </w:tr>
      <w:tr w:rsidR="000F65E3" w:rsidRPr="00EA0774" w:rsidTr="000F65E3">
        <w:trPr>
          <w:trHeight w:val="2755"/>
        </w:trPr>
        <w:tc>
          <w:tcPr>
            <w:tcW w:w="3545" w:type="dxa"/>
          </w:tcPr>
          <w:p w:rsidR="000F65E3" w:rsidRPr="00EA0774" w:rsidRDefault="000F65E3" w:rsidP="000F65E3">
            <w:pPr>
              <w:autoSpaceDE w:val="0"/>
              <w:autoSpaceDN w:val="0"/>
              <w:adjustRightInd w:val="0"/>
              <w:spacing w:after="0" w:line="240" w:lineRule="auto"/>
              <w:rPr>
                <w:rFonts w:ascii="Arial" w:hAnsi="Arial" w:cs="Arial"/>
                <w:sz w:val="24"/>
                <w:szCs w:val="24"/>
              </w:rPr>
            </w:pPr>
            <w:r w:rsidRPr="00EA0774">
              <w:rPr>
                <w:rFonts w:ascii="Arial" w:hAnsi="Arial" w:cs="Arial"/>
                <w:sz w:val="24"/>
                <w:szCs w:val="24"/>
              </w:rPr>
              <w:t>Система организации контроля за исполнением подпрограммы</w:t>
            </w:r>
          </w:p>
          <w:p w:rsidR="000F65E3" w:rsidRPr="00EA0774" w:rsidRDefault="000F65E3" w:rsidP="000F65E3">
            <w:pPr>
              <w:spacing w:after="0" w:line="240" w:lineRule="auto"/>
              <w:rPr>
                <w:rFonts w:ascii="Arial" w:hAnsi="Arial" w:cs="Arial"/>
                <w:sz w:val="24"/>
                <w:szCs w:val="24"/>
              </w:rPr>
            </w:pPr>
          </w:p>
        </w:tc>
        <w:tc>
          <w:tcPr>
            <w:tcW w:w="6237" w:type="dxa"/>
          </w:tcPr>
          <w:p w:rsidR="000F65E3" w:rsidRPr="00EA0774" w:rsidRDefault="000F65E3" w:rsidP="000F65E3">
            <w:pPr>
              <w:spacing w:line="240" w:lineRule="auto"/>
              <w:ind w:firstLine="317"/>
              <w:rPr>
                <w:rFonts w:ascii="Arial" w:hAnsi="Arial" w:cs="Arial"/>
                <w:sz w:val="24"/>
                <w:szCs w:val="24"/>
              </w:rPr>
            </w:pPr>
            <w:r w:rsidRPr="00EA0774">
              <w:rPr>
                <w:rFonts w:ascii="Arial" w:hAnsi="Arial" w:cs="Arial"/>
                <w:sz w:val="24"/>
                <w:szCs w:val="24"/>
              </w:rPr>
              <w:t>Контроль за целевым и эффективным расходованием средств местного бюджета осуществляет главный распорядитель бюджетных средств.</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F65E3" w:rsidRPr="00EA0774" w:rsidRDefault="000F65E3" w:rsidP="000F65E3">
      <w:pPr>
        <w:spacing w:after="0"/>
        <w:rPr>
          <w:rFonts w:ascii="Arial" w:hAnsi="Arial" w:cs="Arial"/>
          <w:sz w:val="24"/>
          <w:szCs w:val="24"/>
        </w:rPr>
      </w:pPr>
    </w:p>
    <w:p w:rsidR="000F65E3" w:rsidRPr="00EA0774" w:rsidRDefault="000F65E3" w:rsidP="000F65E3">
      <w:pPr>
        <w:rPr>
          <w:rFonts w:ascii="Arial" w:eastAsiaTheme="majorEastAsia" w:hAnsi="Arial" w:cs="Arial"/>
          <w:bCs/>
          <w:sz w:val="24"/>
          <w:szCs w:val="24"/>
        </w:rPr>
      </w:pPr>
      <w:r w:rsidRPr="00EA0774">
        <w:rPr>
          <w:rFonts w:ascii="Arial" w:hAnsi="Arial" w:cs="Arial"/>
          <w:sz w:val="24"/>
          <w:szCs w:val="24"/>
        </w:rPr>
        <w:br w:type="page"/>
      </w:r>
      <w:r w:rsidRPr="00EA0774">
        <w:rPr>
          <w:rFonts w:ascii="Arial" w:eastAsiaTheme="majorEastAsia" w:hAnsi="Arial" w:cs="Arial"/>
          <w:bCs/>
          <w:sz w:val="24"/>
          <w:szCs w:val="24"/>
        </w:rPr>
        <w:lastRenderedPageBreak/>
        <w:t>2. Основные разделы подпрограммы</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 1. Постановка приоритетной цели общепоселкового уровня и обоснование необходимости разработки подпрограммы</w:t>
      </w:r>
    </w:p>
    <w:p w:rsidR="000F65E3" w:rsidRPr="00EA0774" w:rsidRDefault="000F65E3" w:rsidP="000F65E3">
      <w:pPr>
        <w:autoSpaceDE w:val="0"/>
        <w:autoSpaceDN w:val="0"/>
        <w:adjustRightInd w:val="0"/>
        <w:spacing w:after="0"/>
        <w:ind w:firstLine="540"/>
        <w:jc w:val="both"/>
        <w:rPr>
          <w:rFonts w:ascii="Arial" w:hAnsi="Arial" w:cs="Arial"/>
          <w:sz w:val="24"/>
          <w:szCs w:val="24"/>
        </w:rPr>
      </w:pPr>
      <w:r w:rsidRPr="00EA0774">
        <w:rPr>
          <w:rFonts w:ascii="Arial" w:eastAsia="Calibri" w:hAnsi="Arial" w:cs="Arial"/>
          <w:sz w:val="24"/>
          <w:szCs w:val="24"/>
        </w:rPr>
        <w:t xml:space="preserve">В соответствии со статьёй 7.2. Федерального закона </w:t>
      </w:r>
      <w:r w:rsidRPr="00EA0774">
        <w:rPr>
          <w:rFonts w:ascii="Arial" w:hAnsi="Arial" w:cs="Arial"/>
          <w:sz w:val="24"/>
          <w:szCs w:val="24"/>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0F65E3" w:rsidRPr="00EA0774" w:rsidRDefault="000F65E3" w:rsidP="000F65E3">
      <w:pPr>
        <w:autoSpaceDE w:val="0"/>
        <w:autoSpaceDN w:val="0"/>
        <w:adjustRightInd w:val="0"/>
        <w:spacing w:after="0"/>
        <w:ind w:firstLine="540"/>
        <w:jc w:val="both"/>
        <w:rPr>
          <w:rFonts w:ascii="Arial" w:hAnsi="Arial" w:cs="Arial"/>
          <w:sz w:val="24"/>
          <w:szCs w:val="24"/>
        </w:rPr>
      </w:pPr>
      <w:r w:rsidRPr="00EA0774">
        <w:rPr>
          <w:rFonts w:ascii="Arial" w:hAnsi="Arial" w:cs="Arial"/>
          <w:sz w:val="24"/>
          <w:szCs w:val="24"/>
        </w:rPr>
        <w:t>проведения оплачиваемых общественных работ;</w:t>
      </w:r>
    </w:p>
    <w:p w:rsidR="000F65E3" w:rsidRPr="00EA0774" w:rsidRDefault="000F65E3" w:rsidP="000F65E3">
      <w:pPr>
        <w:autoSpaceDE w:val="0"/>
        <w:autoSpaceDN w:val="0"/>
        <w:adjustRightInd w:val="0"/>
        <w:spacing w:after="0"/>
        <w:ind w:firstLine="540"/>
        <w:jc w:val="both"/>
        <w:rPr>
          <w:rFonts w:ascii="Arial" w:hAnsi="Arial" w:cs="Arial"/>
          <w:sz w:val="24"/>
          <w:szCs w:val="24"/>
        </w:rPr>
      </w:pPr>
      <w:r w:rsidRPr="00EA0774">
        <w:rPr>
          <w:rFonts w:ascii="Arial" w:hAnsi="Arial" w:cs="Arial"/>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F65E3" w:rsidRPr="00EA0774" w:rsidRDefault="000F65E3" w:rsidP="000F65E3">
      <w:pPr>
        <w:spacing w:after="0"/>
        <w:ind w:firstLine="567"/>
        <w:jc w:val="both"/>
        <w:rPr>
          <w:rFonts w:ascii="Arial" w:eastAsia="Calibri" w:hAnsi="Arial" w:cs="Arial"/>
          <w:sz w:val="24"/>
          <w:szCs w:val="24"/>
        </w:rPr>
      </w:pPr>
      <w:r w:rsidRPr="00EA0774">
        <w:rPr>
          <w:rFonts w:ascii="Arial" w:eastAsia="Calibri" w:hAnsi="Arial" w:cs="Arial"/>
          <w:sz w:val="24"/>
          <w:szCs w:val="24"/>
        </w:rPr>
        <w:t xml:space="preserve">По данным государственной статистики численность населения МО </w:t>
      </w:r>
      <w:r w:rsidRPr="00EA0774">
        <w:rPr>
          <w:rFonts w:ascii="Arial" w:hAnsi="Arial" w:cs="Arial"/>
          <w:sz w:val="24"/>
          <w:szCs w:val="24"/>
        </w:rPr>
        <w:t>Чалбышевский</w:t>
      </w:r>
      <w:r w:rsidR="003A6519" w:rsidRPr="00EA0774">
        <w:rPr>
          <w:rFonts w:ascii="Arial" w:eastAsia="Calibri" w:hAnsi="Arial" w:cs="Arial"/>
          <w:sz w:val="24"/>
          <w:szCs w:val="24"/>
        </w:rPr>
        <w:t xml:space="preserve"> сельсовет составляет 303</w:t>
      </w:r>
      <w:r w:rsidRPr="00EA0774">
        <w:rPr>
          <w:rFonts w:ascii="Arial" w:eastAsia="Calibri" w:hAnsi="Arial" w:cs="Arial"/>
          <w:sz w:val="24"/>
          <w:szCs w:val="24"/>
        </w:rPr>
        <w:t xml:space="preserve"> человек. Из них официально зарегистрированы в качестве безработных граждан 5 человек.</w:t>
      </w:r>
    </w:p>
    <w:p w:rsidR="000F65E3" w:rsidRPr="00EA0774" w:rsidRDefault="000F65E3" w:rsidP="000F65E3">
      <w:pPr>
        <w:spacing w:after="0"/>
        <w:ind w:firstLine="567"/>
        <w:jc w:val="both"/>
        <w:rPr>
          <w:rFonts w:ascii="Arial" w:eastAsia="Calibri" w:hAnsi="Arial" w:cs="Arial"/>
          <w:sz w:val="24"/>
          <w:szCs w:val="24"/>
        </w:rPr>
      </w:pPr>
      <w:r w:rsidRPr="00EA0774">
        <w:rPr>
          <w:rFonts w:ascii="Arial" w:eastAsia="Calibri" w:hAnsi="Arial" w:cs="Arial"/>
          <w:sz w:val="24"/>
          <w:szCs w:val="24"/>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В 2020 году к общественным работам было привлечено 6 человек. Выполнялась работа уборка улиц от мусора в с.Чалбышево.</w:t>
      </w:r>
    </w:p>
    <w:p w:rsidR="000F65E3" w:rsidRPr="00EA0774" w:rsidRDefault="000F65E3" w:rsidP="000F65E3">
      <w:pPr>
        <w:ind w:firstLine="567"/>
        <w:jc w:val="both"/>
        <w:rPr>
          <w:rFonts w:ascii="Arial" w:eastAsiaTheme="majorEastAsia" w:hAnsi="Arial" w:cs="Arial"/>
          <w:bCs/>
          <w:sz w:val="24"/>
          <w:szCs w:val="24"/>
        </w:rPr>
      </w:pPr>
      <w:r w:rsidRPr="00EA0774">
        <w:rPr>
          <w:rFonts w:ascii="Arial" w:eastAsiaTheme="majorEastAsia" w:hAnsi="Arial" w:cs="Arial"/>
          <w:bCs/>
          <w:sz w:val="24"/>
          <w:szCs w:val="24"/>
        </w:rPr>
        <w:t>2.2. Цель, задачи, этапы и сроки выполнения подпрограммы, целевые индикаторы</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Целью подпрограммы является: обеспечение дополнительной социальной поддержки безработных граждан.</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 xml:space="preserve">Для достижения указанной цели необходимо решить задачу: </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развитие общественных работ и формирование на их базе системы организации временных рабочих мест.</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 xml:space="preserve"> Реализация мероприятий подпрограммы позволит обеспечить достижения следующих показателей:</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Количество организованных временных рабочих мест для проведения оплачи</w:t>
      </w:r>
      <w:r w:rsidR="00B46CF0" w:rsidRPr="00EA0774">
        <w:rPr>
          <w:rFonts w:ascii="Arial" w:hAnsi="Arial" w:cs="Arial"/>
          <w:sz w:val="24"/>
          <w:szCs w:val="24"/>
        </w:rPr>
        <w:t>ваемых общественных работ к 2021</w:t>
      </w:r>
      <w:r w:rsidRPr="00EA0774">
        <w:rPr>
          <w:rFonts w:ascii="Arial" w:hAnsi="Arial" w:cs="Arial"/>
          <w:sz w:val="24"/>
          <w:szCs w:val="24"/>
        </w:rPr>
        <w:t xml:space="preserve"> году составит 6 единиц. </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Этап подпрограммы соответствует календарному году.</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Перечень целевых индикаторов подпрограммы представлен в приложении №1.</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Программу предусмат</w:t>
      </w:r>
      <w:r w:rsidR="00B46CF0" w:rsidRPr="00EA0774">
        <w:rPr>
          <w:rFonts w:ascii="Arial" w:hAnsi="Arial" w:cs="Arial"/>
          <w:sz w:val="24"/>
          <w:szCs w:val="24"/>
        </w:rPr>
        <w:t>ривается реализовать в 2014-2021</w:t>
      </w:r>
      <w:r w:rsidRPr="00EA0774">
        <w:rPr>
          <w:rFonts w:ascii="Arial" w:hAnsi="Arial" w:cs="Arial"/>
          <w:sz w:val="24"/>
          <w:szCs w:val="24"/>
        </w:rPr>
        <w:t xml:space="preserve"> годах.</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2.3. Механизм реализации подпрограммы</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lastRenderedPageBreak/>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2.4. Управление подпрограммой и контроль за ходом её выполнения.</w:t>
      </w:r>
    </w:p>
    <w:p w:rsidR="000F65E3" w:rsidRPr="00EA0774" w:rsidRDefault="000F65E3" w:rsidP="000F65E3">
      <w:pPr>
        <w:spacing w:after="0"/>
        <w:ind w:firstLine="567"/>
        <w:jc w:val="both"/>
        <w:rPr>
          <w:rFonts w:ascii="Arial" w:hAnsi="Arial" w:cs="Arial"/>
          <w:sz w:val="24"/>
          <w:szCs w:val="24"/>
        </w:rPr>
      </w:pPr>
      <w:r w:rsidRPr="00EA0774">
        <w:rPr>
          <w:rFonts w:ascii="Arial" w:hAnsi="Arial" w:cs="Arial"/>
          <w:sz w:val="24"/>
          <w:szCs w:val="24"/>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ежегодное уточнение целевых показателей и затрат по мероприятиям настоящей подпрограммы;</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координация деятельности исполнителей мероприятий настоящей подпрограммы;</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подготовка отчетов о ходе и результатах выполнения мероприятий настоящей подпрограммы.</w:t>
      </w:r>
    </w:p>
    <w:p w:rsidR="000F65E3" w:rsidRPr="00EA0774" w:rsidRDefault="000F65E3" w:rsidP="000F65E3">
      <w:pPr>
        <w:ind w:firstLine="567"/>
        <w:jc w:val="both"/>
        <w:rPr>
          <w:rFonts w:ascii="Arial" w:hAnsi="Arial" w:cs="Arial"/>
          <w:sz w:val="24"/>
          <w:szCs w:val="24"/>
        </w:rPr>
      </w:pPr>
      <w:r w:rsidRPr="00EA0774">
        <w:rPr>
          <w:rFonts w:ascii="Arial" w:hAnsi="Arial" w:cs="Arial"/>
          <w:sz w:val="24"/>
          <w:szCs w:val="24"/>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0F65E3" w:rsidRPr="00EA0774" w:rsidRDefault="000F65E3" w:rsidP="000F65E3">
      <w:pPr>
        <w:rPr>
          <w:rFonts w:ascii="Arial" w:eastAsiaTheme="majorEastAsia" w:hAnsi="Arial" w:cs="Arial"/>
          <w:bCs/>
          <w:sz w:val="24"/>
          <w:szCs w:val="24"/>
        </w:rPr>
      </w:pPr>
      <w:r w:rsidRPr="00EA0774">
        <w:rPr>
          <w:rFonts w:ascii="Arial" w:eastAsiaTheme="majorEastAsia" w:hAnsi="Arial" w:cs="Arial"/>
          <w:bCs/>
          <w:sz w:val="24"/>
          <w:szCs w:val="24"/>
        </w:rPr>
        <w:t>2.5. Оценка социально-экономической эффективности подпрограммы.</w:t>
      </w:r>
    </w:p>
    <w:p w:rsidR="000F65E3" w:rsidRPr="00EA0774" w:rsidRDefault="000F65E3" w:rsidP="000F65E3">
      <w:pPr>
        <w:widowControl w:val="0"/>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t>Реализация мероприятий подпрограммы позволит решить ряд задач, в частности:</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снизить социальную напряженность в обществе, связанную с отсутствием постоянного места в работе;</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 xml:space="preserve"> улучшить облик населённых пунктов и, тем самым, повысить комфортность проживания;</w:t>
      </w:r>
    </w:p>
    <w:p w:rsidR="000F65E3" w:rsidRPr="00EA0774" w:rsidRDefault="000F65E3" w:rsidP="000F65E3">
      <w:pPr>
        <w:spacing w:after="0"/>
        <w:ind w:firstLine="709"/>
        <w:jc w:val="both"/>
        <w:rPr>
          <w:rFonts w:ascii="Arial" w:hAnsi="Arial" w:cs="Arial"/>
          <w:sz w:val="24"/>
          <w:szCs w:val="24"/>
        </w:rPr>
      </w:pPr>
      <w:r w:rsidRPr="00EA0774">
        <w:rPr>
          <w:rFonts w:ascii="Arial" w:hAnsi="Arial" w:cs="Arial"/>
          <w:sz w:val="24"/>
          <w:szCs w:val="24"/>
        </w:rPr>
        <w:t>приобретение опыта и деловых навыков у безработных граждан;</w:t>
      </w:r>
    </w:p>
    <w:p w:rsidR="000F65E3" w:rsidRPr="00EA0774" w:rsidRDefault="000F65E3" w:rsidP="000F65E3">
      <w:pPr>
        <w:ind w:firstLine="709"/>
        <w:jc w:val="both"/>
        <w:rPr>
          <w:rFonts w:ascii="Arial" w:hAnsi="Arial" w:cs="Arial"/>
          <w:sz w:val="24"/>
          <w:szCs w:val="24"/>
        </w:rPr>
      </w:pPr>
      <w:r w:rsidRPr="00EA0774">
        <w:rPr>
          <w:rFonts w:ascii="Arial" w:hAnsi="Arial" w:cs="Arial"/>
          <w:sz w:val="24"/>
          <w:szCs w:val="24"/>
        </w:rPr>
        <w:t>повысить жизненный уровень семей, имеющих безработного члена семьи.</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r w:rsidRPr="00EA0774">
        <w:rPr>
          <w:rFonts w:ascii="Arial" w:eastAsiaTheme="majorEastAsia" w:hAnsi="Arial" w:cs="Arial"/>
          <w:bCs/>
          <w:sz w:val="24"/>
          <w:szCs w:val="24"/>
        </w:rPr>
        <w:t>2.6. Мероприятия подпрограммы</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EA0774" w:rsidRDefault="000F65E3" w:rsidP="000F65E3">
      <w:pPr>
        <w:autoSpaceDE w:val="0"/>
        <w:autoSpaceDN w:val="0"/>
        <w:adjustRightInd w:val="0"/>
        <w:spacing w:after="0"/>
        <w:ind w:firstLine="709"/>
        <w:jc w:val="both"/>
        <w:rPr>
          <w:rFonts w:ascii="Arial" w:hAnsi="Arial" w:cs="Arial"/>
          <w:sz w:val="24"/>
          <w:szCs w:val="24"/>
        </w:rPr>
      </w:pPr>
      <w:r w:rsidRPr="00EA0774">
        <w:rPr>
          <w:rFonts w:ascii="Arial" w:hAnsi="Arial" w:cs="Arial"/>
          <w:sz w:val="24"/>
          <w:szCs w:val="24"/>
        </w:rPr>
        <w:lastRenderedPageBreak/>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0F65E3" w:rsidRPr="00EA0774" w:rsidRDefault="000F65E3" w:rsidP="000F65E3">
      <w:pPr>
        <w:widowControl w:val="0"/>
        <w:autoSpaceDE w:val="0"/>
        <w:autoSpaceDN w:val="0"/>
        <w:adjustRightInd w:val="0"/>
        <w:spacing w:after="0" w:line="240" w:lineRule="auto"/>
        <w:ind w:firstLine="709"/>
        <w:jc w:val="both"/>
        <w:outlineLvl w:val="1"/>
        <w:rPr>
          <w:rFonts w:ascii="Arial" w:eastAsiaTheme="majorEastAsia" w:hAnsi="Arial" w:cs="Arial"/>
          <w:bCs/>
          <w:sz w:val="24"/>
          <w:szCs w:val="24"/>
        </w:rPr>
      </w:pPr>
    </w:p>
    <w:p w:rsidR="000F65E3" w:rsidRPr="00EA0774" w:rsidRDefault="000F65E3" w:rsidP="000F65E3">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EA0774">
        <w:rPr>
          <w:rFonts w:ascii="Arial" w:eastAsiaTheme="majorEastAsia"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0F65E3" w:rsidRPr="00EA0774" w:rsidRDefault="000F65E3" w:rsidP="000F65E3">
      <w:pPr>
        <w:widowControl w:val="0"/>
        <w:autoSpaceDE w:val="0"/>
        <w:autoSpaceDN w:val="0"/>
        <w:adjustRightInd w:val="0"/>
        <w:spacing w:line="240" w:lineRule="auto"/>
        <w:ind w:firstLine="709"/>
        <w:jc w:val="both"/>
        <w:outlineLvl w:val="1"/>
        <w:rPr>
          <w:rFonts w:ascii="Arial" w:eastAsiaTheme="majorEastAsia" w:hAnsi="Arial" w:cs="Arial"/>
          <w:bCs/>
          <w:sz w:val="24"/>
          <w:szCs w:val="24"/>
        </w:rPr>
      </w:pPr>
      <w:r w:rsidRPr="00EA0774">
        <w:rPr>
          <w:rFonts w:ascii="Arial" w:hAnsi="Arial" w:cs="Arial"/>
          <w:sz w:val="24"/>
          <w:szCs w:val="24"/>
        </w:rPr>
        <w:t xml:space="preserve">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 Объем расходов из средств местного бюджета на реализацию мероприятий подпрограммы на 2014 - 2020 годы составляет </w:t>
      </w:r>
      <w:r w:rsidR="00B46CF0" w:rsidRPr="00EA0774">
        <w:rPr>
          <w:rFonts w:ascii="Arial" w:hAnsi="Arial" w:cs="Arial"/>
          <w:sz w:val="24"/>
          <w:szCs w:val="24"/>
        </w:rPr>
        <w:t>61,9</w:t>
      </w:r>
      <w:r w:rsidRPr="00EA0774">
        <w:rPr>
          <w:rFonts w:ascii="Arial" w:hAnsi="Arial" w:cs="Arial"/>
          <w:sz w:val="24"/>
          <w:szCs w:val="24"/>
        </w:rPr>
        <w:t xml:space="preserve"> тысячи рублей, в том числе по годам:</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2014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2015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 xml:space="preserve"> 2016 год – 4,00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2017 год -  4,00 тысячи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2018 год – 5,00 тысяч рублей;</w:t>
      </w:r>
    </w:p>
    <w:p w:rsidR="000F65E3" w:rsidRPr="00EA0774" w:rsidRDefault="000F65E3" w:rsidP="000F65E3">
      <w:pPr>
        <w:spacing w:after="0" w:line="240" w:lineRule="auto"/>
        <w:rPr>
          <w:rFonts w:ascii="Arial" w:hAnsi="Arial" w:cs="Arial"/>
          <w:sz w:val="24"/>
          <w:szCs w:val="24"/>
        </w:rPr>
      </w:pPr>
      <w:r w:rsidRPr="00EA0774">
        <w:rPr>
          <w:rFonts w:ascii="Arial" w:hAnsi="Arial" w:cs="Arial"/>
          <w:sz w:val="24"/>
          <w:szCs w:val="24"/>
        </w:rPr>
        <w:t>2019 год – 5,00 тысяч рублей;</w:t>
      </w:r>
    </w:p>
    <w:p w:rsidR="00B46CF0" w:rsidRPr="00EA0774" w:rsidRDefault="000F65E3" w:rsidP="000F65E3">
      <w:pPr>
        <w:spacing w:after="0" w:line="240" w:lineRule="auto"/>
        <w:rPr>
          <w:rFonts w:ascii="Arial" w:hAnsi="Arial" w:cs="Arial"/>
          <w:sz w:val="24"/>
          <w:szCs w:val="24"/>
        </w:rPr>
      </w:pPr>
      <w:r w:rsidRPr="00EA0774">
        <w:rPr>
          <w:rFonts w:ascii="Arial" w:hAnsi="Arial" w:cs="Arial"/>
          <w:sz w:val="24"/>
          <w:szCs w:val="24"/>
        </w:rPr>
        <w:t>2020 год – 17,7 тысяч рублей</w:t>
      </w:r>
      <w:r w:rsidR="00B46CF0" w:rsidRPr="00EA0774">
        <w:rPr>
          <w:rFonts w:ascii="Arial" w:hAnsi="Arial" w:cs="Arial"/>
          <w:sz w:val="24"/>
          <w:szCs w:val="24"/>
        </w:rPr>
        <w:t>;</w:t>
      </w:r>
    </w:p>
    <w:p w:rsidR="00B46CF0" w:rsidRPr="00EA0774" w:rsidRDefault="00B46CF0" w:rsidP="00B46CF0">
      <w:pPr>
        <w:spacing w:after="0" w:line="240" w:lineRule="auto"/>
        <w:rPr>
          <w:rFonts w:ascii="Arial" w:hAnsi="Arial" w:cs="Arial"/>
          <w:sz w:val="24"/>
          <w:szCs w:val="24"/>
        </w:rPr>
      </w:pPr>
      <w:r w:rsidRPr="00EA0774">
        <w:rPr>
          <w:rFonts w:ascii="Arial" w:hAnsi="Arial" w:cs="Arial"/>
          <w:sz w:val="24"/>
          <w:szCs w:val="24"/>
        </w:rPr>
        <w:t>2021 год – 16,2 тысяч рублей.</w:t>
      </w:r>
    </w:p>
    <w:p w:rsidR="000F65E3" w:rsidRPr="00EA0774" w:rsidRDefault="000F65E3" w:rsidP="000F65E3">
      <w:pPr>
        <w:spacing w:after="0" w:line="240" w:lineRule="auto"/>
        <w:rPr>
          <w:rFonts w:ascii="Arial" w:hAnsi="Arial" w:cs="Arial"/>
          <w:sz w:val="24"/>
          <w:szCs w:val="24"/>
        </w:rPr>
      </w:pPr>
    </w:p>
    <w:p w:rsidR="000F65E3" w:rsidRPr="00EA0774" w:rsidRDefault="000F65E3" w:rsidP="000F65E3">
      <w:pPr>
        <w:spacing w:after="0"/>
        <w:ind w:left="5812"/>
        <w:rPr>
          <w:rFonts w:ascii="Arial" w:hAnsi="Arial" w:cs="Arial"/>
          <w:sz w:val="24"/>
          <w:szCs w:val="24"/>
        </w:rPr>
      </w:pPr>
    </w:p>
    <w:p w:rsidR="000F65E3" w:rsidRDefault="000F65E3" w:rsidP="000F65E3">
      <w:pPr>
        <w:spacing w:after="0"/>
        <w:ind w:left="5812"/>
        <w:rPr>
          <w:sz w:val="22"/>
          <w:szCs w:val="22"/>
        </w:rPr>
        <w:sectPr w:rsidR="000F65E3" w:rsidSect="000F65E3">
          <w:pgSz w:w="11906" w:h="16838"/>
          <w:pgMar w:top="1134" w:right="850" w:bottom="1134" w:left="1418" w:header="708" w:footer="708" w:gutter="0"/>
          <w:cols w:space="708"/>
          <w:docGrid w:linePitch="360"/>
        </w:sectPr>
      </w:pP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r w:rsidRPr="00EA0774">
        <w:rPr>
          <w:rFonts w:ascii="Arial" w:hAnsi="Arial" w:cs="Arial"/>
          <w:sz w:val="18"/>
          <w:szCs w:val="18"/>
        </w:rPr>
        <w:lastRenderedPageBreak/>
        <w:t xml:space="preserve">Приложение №1 </w:t>
      </w: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r w:rsidRPr="00EA0774">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0F65E3" w:rsidRPr="00EA0774" w:rsidRDefault="000F65E3" w:rsidP="000F65E3">
      <w:pPr>
        <w:pStyle w:val="a4"/>
        <w:autoSpaceDE w:val="0"/>
        <w:autoSpaceDN w:val="0"/>
        <w:adjustRightInd w:val="0"/>
        <w:spacing w:after="0"/>
        <w:ind w:left="10348" w:right="139"/>
        <w:rPr>
          <w:rFonts w:ascii="Arial" w:hAnsi="Arial" w:cs="Arial"/>
          <w:sz w:val="18"/>
          <w:szCs w:val="18"/>
        </w:rPr>
      </w:pPr>
      <w:r w:rsidRPr="00EA0774">
        <w:rPr>
          <w:rFonts w:ascii="Arial" w:hAnsi="Arial" w:cs="Arial"/>
          <w:sz w:val="18"/>
          <w:szCs w:val="18"/>
        </w:rPr>
        <w:t>качества жизни населения муниципального образования Чалбышевского сельсовет»</w:t>
      </w:r>
    </w:p>
    <w:p w:rsidR="000F65E3" w:rsidRPr="00EA0774" w:rsidRDefault="000F65E3" w:rsidP="000F65E3">
      <w:pPr>
        <w:spacing w:after="0"/>
        <w:ind w:left="10915"/>
        <w:rPr>
          <w:rFonts w:ascii="Arial" w:hAnsi="Arial" w:cs="Arial"/>
          <w:sz w:val="18"/>
          <w:szCs w:val="18"/>
        </w:rPr>
      </w:pPr>
    </w:p>
    <w:p w:rsidR="000F65E3" w:rsidRPr="00EA0774" w:rsidRDefault="000F65E3" w:rsidP="000F65E3">
      <w:pPr>
        <w:spacing w:after="0"/>
        <w:ind w:left="10915"/>
        <w:rPr>
          <w:rFonts w:ascii="Arial" w:hAnsi="Arial" w:cs="Arial"/>
          <w:sz w:val="18"/>
          <w:szCs w:val="18"/>
        </w:rPr>
      </w:pPr>
    </w:p>
    <w:p w:rsidR="000F65E3" w:rsidRPr="00EA0774" w:rsidRDefault="000F65E3" w:rsidP="000F65E3">
      <w:pPr>
        <w:autoSpaceDE w:val="0"/>
        <w:autoSpaceDN w:val="0"/>
        <w:adjustRightInd w:val="0"/>
        <w:spacing w:after="0"/>
        <w:ind w:firstLine="540"/>
        <w:jc w:val="center"/>
        <w:outlineLvl w:val="0"/>
        <w:rPr>
          <w:rFonts w:ascii="Arial" w:hAnsi="Arial" w:cs="Arial"/>
          <w:sz w:val="18"/>
          <w:szCs w:val="18"/>
        </w:rPr>
      </w:pPr>
      <w:r w:rsidRPr="00EA0774">
        <w:rPr>
          <w:rFonts w:ascii="Arial" w:hAnsi="Arial" w:cs="Arial"/>
          <w:sz w:val="18"/>
          <w:szCs w:val="18"/>
        </w:rPr>
        <w:t xml:space="preserve"> Перечень целевых индикаторов подпрограммы</w:t>
      </w:r>
    </w:p>
    <w:p w:rsidR="000F65E3" w:rsidRPr="00EA0774" w:rsidRDefault="000F65E3" w:rsidP="000F65E3">
      <w:pPr>
        <w:autoSpaceDE w:val="0"/>
        <w:autoSpaceDN w:val="0"/>
        <w:adjustRightInd w:val="0"/>
        <w:spacing w:after="0"/>
        <w:ind w:firstLine="540"/>
        <w:jc w:val="center"/>
        <w:rPr>
          <w:rFonts w:ascii="Arial" w:hAnsi="Arial" w:cs="Arial"/>
          <w:sz w:val="18"/>
          <w:szCs w:val="18"/>
        </w:rPr>
      </w:pPr>
    </w:p>
    <w:tbl>
      <w:tblPr>
        <w:tblW w:w="15877" w:type="dxa"/>
        <w:tblInd w:w="70" w:type="dxa"/>
        <w:tblLayout w:type="fixed"/>
        <w:tblCellMar>
          <w:left w:w="70" w:type="dxa"/>
          <w:right w:w="70" w:type="dxa"/>
        </w:tblCellMar>
        <w:tblLook w:val="0000"/>
      </w:tblPr>
      <w:tblGrid>
        <w:gridCol w:w="426"/>
        <w:gridCol w:w="424"/>
        <w:gridCol w:w="3970"/>
        <w:gridCol w:w="1134"/>
        <w:gridCol w:w="1417"/>
        <w:gridCol w:w="1252"/>
        <w:gridCol w:w="1017"/>
        <w:gridCol w:w="850"/>
        <w:gridCol w:w="850"/>
        <w:gridCol w:w="993"/>
        <w:gridCol w:w="708"/>
        <w:gridCol w:w="709"/>
        <w:gridCol w:w="709"/>
        <w:gridCol w:w="709"/>
        <w:gridCol w:w="709"/>
      </w:tblGrid>
      <w:tr w:rsidR="003A6519" w:rsidRPr="00EA0774" w:rsidTr="00EA0774">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 xml:space="preserve">№  </w:t>
            </w:r>
            <w:r w:rsidRPr="00EA0774">
              <w:rPr>
                <w:sz w:val="18"/>
                <w:szCs w:val="18"/>
              </w:rPr>
              <w:br/>
              <w:t>п/п</w:t>
            </w: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 xml:space="preserve">Цель,    </w:t>
            </w:r>
            <w:r w:rsidRPr="00EA0774">
              <w:rPr>
                <w:sz w:val="18"/>
                <w:szCs w:val="18"/>
              </w:rPr>
              <w:br/>
              <w:t xml:space="preserve">целевые индикаторы </w:t>
            </w:r>
            <w:r w:rsidRPr="00EA0774">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Единица</w:t>
            </w:r>
            <w:r w:rsidRPr="00EA0774">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 xml:space="preserve">Источник </w:t>
            </w:r>
            <w:r w:rsidRPr="00EA0774">
              <w:rPr>
                <w:sz w:val="18"/>
                <w:szCs w:val="18"/>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2012 год</w:t>
            </w:r>
          </w:p>
        </w:tc>
        <w:tc>
          <w:tcPr>
            <w:tcW w:w="1017"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3</w:t>
            </w:r>
            <w:r w:rsidRPr="00EA0774">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4</w:t>
            </w:r>
            <w:r w:rsidRPr="00EA0774">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5</w:t>
            </w:r>
            <w:r w:rsidRPr="00EA0774">
              <w:rPr>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6</w:t>
            </w:r>
            <w:r w:rsidRPr="00EA0774">
              <w:rPr>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7</w:t>
            </w:r>
            <w:r w:rsidRPr="00EA0774">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8</w:t>
            </w:r>
            <w:r w:rsidRPr="00EA0774">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201</w:t>
            </w:r>
            <w:r w:rsidRPr="00EA0774">
              <w:rPr>
                <w:sz w:val="18"/>
                <w:szCs w:val="18"/>
                <w:lang w:val="en-US"/>
              </w:rPr>
              <w:t>9</w:t>
            </w:r>
            <w:r w:rsidRPr="00EA0774">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0F65E3">
            <w:pPr>
              <w:pStyle w:val="ConsPlusNormal"/>
              <w:spacing w:line="276" w:lineRule="auto"/>
              <w:jc w:val="center"/>
              <w:rPr>
                <w:sz w:val="18"/>
                <w:szCs w:val="18"/>
              </w:rPr>
            </w:pPr>
            <w:r w:rsidRPr="00EA0774">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3A6519">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3A6519">
            <w:pPr>
              <w:pStyle w:val="ConsPlusNormal"/>
              <w:spacing w:line="276" w:lineRule="auto"/>
              <w:jc w:val="center"/>
              <w:rPr>
                <w:sz w:val="18"/>
                <w:szCs w:val="18"/>
              </w:rPr>
            </w:pPr>
            <w:r w:rsidRPr="00EA0774">
              <w:rPr>
                <w:sz w:val="18"/>
                <w:szCs w:val="18"/>
              </w:rPr>
              <w:t>2021 год</w:t>
            </w:r>
          </w:p>
        </w:tc>
      </w:tr>
      <w:tr w:rsidR="003A6519" w:rsidRPr="00EA0774" w:rsidTr="00EA0774">
        <w:trPr>
          <w:cantSplit/>
          <w:trHeight w:val="408"/>
        </w:trPr>
        <w:tc>
          <w:tcPr>
            <w:tcW w:w="426"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p>
        </w:tc>
        <w:tc>
          <w:tcPr>
            <w:tcW w:w="424"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r w:rsidRPr="00EA0774">
              <w:rPr>
                <w:sz w:val="18"/>
                <w:szCs w:val="18"/>
              </w:rPr>
              <w:t>Цель подпрограммы «Обеспечение дополнительной социальной поддержки безработных граждан»</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p>
        </w:tc>
      </w:tr>
      <w:tr w:rsidR="003A6519" w:rsidRPr="00EA0774" w:rsidTr="00EA0774">
        <w:trPr>
          <w:cantSplit/>
          <w:trHeight w:val="428"/>
        </w:trPr>
        <w:tc>
          <w:tcPr>
            <w:tcW w:w="426"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p>
        </w:tc>
        <w:tc>
          <w:tcPr>
            <w:tcW w:w="424"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r w:rsidRPr="00EA0774">
              <w:rPr>
                <w:sz w:val="18"/>
                <w:szCs w:val="18"/>
              </w:rPr>
              <w:t>Задача подпрограммы «Развитие общественных работ и формирование на их базе системы организации временных рабочих мест»</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rPr>
                <w:sz w:val="18"/>
                <w:szCs w:val="18"/>
              </w:rPr>
            </w:pPr>
          </w:p>
        </w:tc>
      </w:tr>
      <w:tr w:rsidR="003A6519" w:rsidRPr="00EA0774" w:rsidTr="00EA0774">
        <w:trPr>
          <w:cantSplit/>
          <w:trHeight w:val="360"/>
        </w:trPr>
        <w:tc>
          <w:tcPr>
            <w:tcW w:w="426"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1</w:t>
            </w: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rPr>
                <w:sz w:val="18"/>
                <w:szCs w:val="18"/>
              </w:rPr>
            </w:pPr>
            <w:r w:rsidRPr="00EA0774">
              <w:rPr>
                <w:sz w:val="18"/>
                <w:szCs w:val="18"/>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6</w:t>
            </w:r>
          </w:p>
        </w:tc>
        <w:tc>
          <w:tcPr>
            <w:tcW w:w="1017"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lang w:val="en-US"/>
              </w:rPr>
            </w:pPr>
            <w:r w:rsidRPr="00EA0774">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6</w:t>
            </w:r>
          </w:p>
        </w:tc>
        <w:tc>
          <w:tcPr>
            <w:tcW w:w="993"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6</w:t>
            </w:r>
          </w:p>
        </w:tc>
        <w:tc>
          <w:tcPr>
            <w:tcW w:w="708"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af3"/>
              <w:jc w:val="center"/>
              <w:rPr>
                <w:rFonts w:ascii="Arial" w:hAnsi="Arial" w:cs="Arial"/>
                <w:sz w:val="18"/>
                <w:szCs w:val="18"/>
              </w:rPr>
            </w:pPr>
            <w:r w:rsidRPr="00EA0774">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A6519" w:rsidRPr="00EA0774" w:rsidRDefault="003A6519" w:rsidP="000F65E3">
            <w:pPr>
              <w:pStyle w:val="ConsPlusNormal"/>
              <w:spacing w:line="276" w:lineRule="auto"/>
              <w:jc w:val="center"/>
              <w:rPr>
                <w:sz w:val="18"/>
                <w:szCs w:val="18"/>
              </w:rPr>
            </w:pPr>
            <w:r w:rsidRPr="00EA0774">
              <w:rPr>
                <w:sz w:val="18"/>
                <w:szCs w:val="18"/>
              </w:rPr>
              <w:t>6</w:t>
            </w:r>
          </w:p>
        </w:tc>
        <w:tc>
          <w:tcPr>
            <w:tcW w:w="709" w:type="dxa"/>
            <w:tcBorders>
              <w:top w:val="single" w:sz="6" w:space="0" w:color="auto"/>
              <w:left w:val="single" w:sz="6" w:space="0" w:color="auto"/>
              <w:bottom w:val="single" w:sz="6" w:space="0" w:color="auto"/>
              <w:right w:val="single" w:sz="6" w:space="0" w:color="auto"/>
            </w:tcBorders>
          </w:tcPr>
          <w:p w:rsidR="003A6519" w:rsidRPr="00EA0774" w:rsidRDefault="003A6519" w:rsidP="000F65E3">
            <w:pPr>
              <w:pStyle w:val="ConsPlusNormal"/>
              <w:spacing w:line="276" w:lineRule="auto"/>
              <w:jc w:val="center"/>
              <w:rPr>
                <w:sz w:val="18"/>
                <w:szCs w:val="18"/>
              </w:rPr>
            </w:pPr>
          </w:p>
          <w:p w:rsidR="003A6519" w:rsidRPr="00EA0774" w:rsidRDefault="003A6519" w:rsidP="000F65E3">
            <w:pPr>
              <w:pStyle w:val="ConsPlusNormal"/>
              <w:spacing w:line="276" w:lineRule="auto"/>
              <w:jc w:val="center"/>
              <w:rPr>
                <w:sz w:val="18"/>
                <w:szCs w:val="18"/>
              </w:rPr>
            </w:pPr>
            <w:r w:rsidRPr="00EA0774">
              <w:rPr>
                <w:sz w:val="18"/>
                <w:szCs w:val="18"/>
              </w:rPr>
              <w:t>6</w:t>
            </w:r>
          </w:p>
        </w:tc>
      </w:tr>
    </w:tbl>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lang w:val="en-US"/>
        </w:rPr>
      </w:pPr>
    </w:p>
    <w:p w:rsidR="000F65E3" w:rsidRPr="00EA0774" w:rsidRDefault="000F65E3" w:rsidP="000F65E3">
      <w:pPr>
        <w:spacing w:after="0"/>
        <w:rPr>
          <w:rFonts w:ascii="Arial" w:hAnsi="Arial" w:cs="Arial"/>
          <w:sz w:val="18"/>
          <w:szCs w:val="18"/>
          <w:lang w:val="en-US"/>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Pr="00EA0774" w:rsidRDefault="000F65E3" w:rsidP="000F65E3">
      <w:pPr>
        <w:spacing w:after="0"/>
        <w:rPr>
          <w:rFonts w:ascii="Arial" w:hAnsi="Arial" w:cs="Arial"/>
          <w:sz w:val="18"/>
          <w:szCs w:val="18"/>
        </w:rPr>
      </w:pPr>
    </w:p>
    <w:p w:rsidR="000F65E3" w:rsidRDefault="000F65E3" w:rsidP="000F65E3">
      <w:pPr>
        <w:spacing w:after="0"/>
        <w:rPr>
          <w:rFonts w:ascii="Arial" w:hAnsi="Arial" w:cs="Arial"/>
          <w:sz w:val="18"/>
          <w:szCs w:val="18"/>
        </w:rPr>
      </w:pPr>
    </w:p>
    <w:p w:rsidR="00EA0774" w:rsidRDefault="00EA0774" w:rsidP="000F65E3">
      <w:pPr>
        <w:spacing w:after="0"/>
        <w:rPr>
          <w:rFonts w:ascii="Arial" w:hAnsi="Arial" w:cs="Arial"/>
          <w:sz w:val="18"/>
          <w:szCs w:val="18"/>
        </w:rPr>
      </w:pPr>
    </w:p>
    <w:p w:rsidR="00EA0774" w:rsidRDefault="00EA0774" w:rsidP="000F65E3">
      <w:pPr>
        <w:spacing w:after="0"/>
        <w:rPr>
          <w:rFonts w:ascii="Arial" w:hAnsi="Arial" w:cs="Arial"/>
          <w:sz w:val="18"/>
          <w:szCs w:val="18"/>
        </w:rPr>
      </w:pPr>
    </w:p>
    <w:p w:rsidR="00EA0774" w:rsidRDefault="00EA0774" w:rsidP="000F65E3">
      <w:pPr>
        <w:spacing w:after="0"/>
        <w:rPr>
          <w:rFonts w:ascii="Arial" w:hAnsi="Arial" w:cs="Arial"/>
          <w:sz w:val="18"/>
          <w:szCs w:val="18"/>
        </w:rPr>
      </w:pPr>
    </w:p>
    <w:p w:rsidR="00EA0774" w:rsidRDefault="00EA0774" w:rsidP="000F65E3">
      <w:pPr>
        <w:spacing w:after="0"/>
        <w:rPr>
          <w:rFonts w:ascii="Arial" w:hAnsi="Arial" w:cs="Arial"/>
          <w:sz w:val="18"/>
          <w:szCs w:val="18"/>
        </w:rPr>
      </w:pPr>
    </w:p>
    <w:p w:rsidR="00EA0774" w:rsidRDefault="00EA0774" w:rsidP="000F65E3">
      <w:pPr>
        <w:spacing w:after="0"/>
        <w:rPr>
          <w:rFonts w:ascii="Arial" w:hAnsi="Arial" w:cs="Arial"/>
          <w:sz w:val="18"/>
          <w:szCs w:val="18"/>
        </w:rPr>
      </w:pPr>
    </w:p>
    <w:p w:rsidR="00EA0774" w:rsidRPr="00EA0774" w:rsidRDefault="00EA0774" w:rsidP="000F65E3">
      <w:pPr>
        <w:spacing w:after="0"/>
        <w:rPr>
          <w:rFonts w:ascii="Arial" w:hAnsi="Arial" w:cs="Arial"/>
          <w:sz w:val="18"/>
          <w:szCs w:val="18"/>
        </w:rPr>
      </w:pPr>
    </w:p>
    <w:p w:rsidR="002E07CF" w:rsidRPr="00EA0774" w:rsidRDefault="002E07CF" w:rsidP="000F65E3">
      <w:pPr>
        <w:spacing w:after="0"/>
        <w:rPr>
          <w:rFonts w:ascii="Arial" w:hAnsi="Arial" w:cs="Arial"/>
          <w:sz w:val="18"/>
          <w:szCs w:val="18"/>
        </w:rPr>
      </w:pP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r w:rsidRPr="00EA0774">
        <w:rPr>
          <w:rFonts w:ascii="Arial" w:hAnsi="Arial" w:cs="Arial"/>
          <w:sz w:val="18"/>
          <w:szCs w:val="18"/>
        </w:rPr>
        <w:lastRenderedPageBreak/>
        <w:t xml:space="preserve">Приложение №2 </w:t>
      </w:r>
    </w:p>
    <w:p w:rsidR="000F65E3" w:rsidRPr="00EA0774" w:rsidRDefault="000F65E3" w:rsidP="000F65E3">
      <w:pPr>
        <w:pStyle w:val="a4"/>
        <w:autoSpaceDE w:val="0"/>
        <w:autoSpaceDN w:val="0"/>
        <w:adjustRightInd w:val="0"/>
        <w:spacing w:after="0"/>
        <w:ind w:left="10348" w:right="-31"/>
        <w:rPr>
          <w:rFonts w:ascii="Arial" w:hAnsi="Arial" w:cs="Arial"/>
          <w:sz w:val="18"/>
          <w:szCs w:val="18"/>
        </w:rPr>
      </w:pPr>
      <w:r w:rsidRPr="00EA0774">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0F65E3" w:rsidRPr="00EA0774" w:rsidRDefault="000F65E3" w:rsidP="000F65E3">
      <w:pPr>
        <w:pStyle w:val="a4"/>
        <w:autoSpaceDE w:val="0"/>
        <w:autoSpaceDN w:val="0"/>
        <w:adjustRightInd w:val="0"/>
        <w:spacing w:after="0"/>
        <w:ind w:left="10348" w:right="139"/>
        <w:rPr>
          <w:rFonts w:ascii="Arial" w:hAnsi="Arial" w:cs="Arial"/>
          <w:sz w:val="18"/>
          <w:szCs w:val="18"/>
        </w:rPr>
      </w:pPr>
      <w:r w:rsidRPr="00EA0774">
        <w:rPr>
          <w:rFonts w:ascii="Arial" w:hAnsi="Arial" w:cs="Arial"/>
          <w:sz w:val="18"/>
          <w:szCs w:val="18"/>
        </w:rPr>
        <w:t>качества жизни населения муниципального образования Чалбышевского сельсовет»</w:t>
      </w:r>
    </w:p>
    <w:p w:rsidR="000F65E3" w:rsidRPr="00EA0774" w:rsidRDefault="000F65E3" w:rsidP="000F65E3">
      <w:pPr>
        <w:spacing w:after="0"/>
        <w:ind w:left="10915"/>
        <w:rPr>
          <w:rFonts w:ascii="Arial" w:hAnsi="Arial" w:cs="Arial"/>
          <w:sz w:val="18"/>
          <w:szCs w:val="18"/>
        </w:rPr>
      </w:pPr>
    </w:p>
    <w:p w:rsidR="000F65E3" w:rsidRPr="00EA0774" w:rsidRDefault="000F65E3" w:rsidP="000F65E3">
      <w:pPr>
        <w:spacing w:after="0"/>
        <w:ind w:left="10915"/>
        <w:rPr>
          <w:rFonts w:ascii="Arial" w:hAnsi="Arial" w:cs="Arial"/>
          <w:sz w:val="18"/>
          <w:szCs w:val="18"/>
        </w:rPr>
      </w:pPr>
    </w:p>
    <w:p w:rsidR="000F65E3" w:rsidRPr="00EA0774" w:rsidRDefault="000F65E3" w:rsidP="000F65E3">
      <w:pPr>
        <w:jc w:val="center"/>
        <w:outlineLvl w:val="0"/>
        <w:rPr>
          <w:rFonts w:ascii="Arial" w:hAnsi="Arial" w:cs="Arial"/>
          <w:sz w:val="18"/>
          <w:szCs w:val="18"/>
        </w:rPr>
      </w:pPr>
      <w:r w:rsidRPr="00EA0774">
        <w:rPr>
          <w:rFonts w:ascii="Arial" w:hAnsi="Arial" w:cs="Arial"/>
          <w:sz w:val="18"/>
          <w:szCs w:val="18"/>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7" w:tblpY="60"/>
        <w:tblW w:w="15910" w:type="dxa"/>
        <w:tblLayout w:type="fixed"/>
        <w:tblLook w:val="00A0"/>
      </w:tblPr>
      <w:tblGrid>
        <w:gridCol w:w="1920"/>
        <w:gridCol w:w="805"/>
        <w:gridCol w:w="1306"/>
        <w:gridCol w:w="851"/>
        <w:gridCol w:w="992"/>
        <w:gridCol w:w="820"/>
        <w:gridCol w:w="853"/>
        <w:gridCol w:w="1276"/>
        <w:gridCol w:w="1134"/>
        <w:gridCol w:w="850"/>
        <w:gridCol w:w="709"/>
        <w:gridCol w:w="709"/>
        <w:gridCol w:w="850"/>
        <w:gridCol w:w="992"/>
        <w:gridCol w:w="783"/>
        <w:gridCol w:w="1060"/>
      </w:tblGrid>
      <w:tr w:rsidR="003A6519" w:rsidRPr="00EA0774" w:rsidTr="00EA0774">
        <w:trPr>
          <w:trHeight w:val="2259"/>
        </w:trPr>
        <w:tc>
          <w:tcPr>
            <w:tcW w:w="1920" w:type="dxa"/>
            <w:vMerge w:val="restart"/>
            <w:tcBorders>
              <w:top w:val="single" w:sz="4" w:space="0" w:color="auto"/>
              <w:left w:val="single" w:sz="4" w:space="0" w:color="auto"/>
              <w:bottom w:val="single" w:sz="4" w:space="0" w:color="000000"/>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Код бюджетной классификации</w:t>
            </w:r>
          </w:p>
        </w:tc>
        <w:tc>
          <w:tcPr>
            <w:tcW w:w="8156" w:type="dxa"/>
            <w:gridSpan w:val="9"/>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 xml:space="preserve">Расходы </w:t>
            </w:r>
            <w:r w:rsidRPr="00EA0774">
              <w:rPr>
                <w:rFonts w:ascii="Arial" w:hAnsi="Arial" w:cs="Arial"/>
                <w:sz w:val="18"/>
                <w:szCs w:val="18"/>
                <w:lang w:eastAsia="ru-RU"/>
              </w:rPr>
              <w:br/>
              <w:t>(тыс. руб.), годы</w:t>
            </w:r>
          </w:p>
        </w:tc>
        <w:tc>
          <w:tcPr>
            <w:tcW w:w="1060"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3A6519" w:rsidRPr="00EA0774" w:rsidTr="00EA0774">
        <w:trPr>
          <w:trHeight w:val="1703"/>
        </w:trPr>
        <w:tc>
          <w:tcPr>
            <w:tcW w:w="1920" w:type="dxa"/>
            <w:vMerge/>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p>
        </w:tc>
        <w:tc>
          <w:tcPr>
            <w:tcW w:w="1306" w:type="dxa"/>
            <w:tcBorders>
              <w:top w:val="nil"/>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ЦСР</w:t>
            </w:r>
          </w:p>
        </w:tc>
        <w:tc>
          <w:tcPr>
            <w:tcW w:w="820" w:type="dxa"/>
            <w:tcBorders>
              <w:top w:val="nil"/>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ВР</w:t>
            </w:r>
          </w:p>
        </w:tc>
        <w:tc>
          <w:tcPr>
            <w:tcW w:w="853" w:type="dxa"/>
            <w:tcBorders>
              <w:top w:val="single" w:sz="4" w:space="0" w:color="auto"/>
              <w:left w:val="nil"/>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4</w:t>
            </w:r>
            <w:r w:rsidRPr="00EA0774">
              <w:rPr>
                <w:sz w:val="18"/>
                <w:szCs w:val="18"/>
              </w:rPr>
              <w:t xml:space="preserve"> год</w:t>
            </w:r>
          </w:p>
        </w:tc>
        <w:tc>
          <w:tcPr>
            <w:tcW w:w="1276" w:type="dxa"/>
            <w:tcBorders>
              <w:top w:val="nil"/>
              <w:left w:val="single" w:sz="4" w:space="0" w:color="auto"/>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5</w:t>
            </w:r>
            <w:r w:rsidRPr="00EA0774">
              <w:rPr>
                <w:sz w:val="18"/>
                <w:szCs w:val="18"/>
              </w:rPr>
              <w:t xml:space="preserve"> год</w:t>
            </w:r>
          </w:p>
        </w:tc>
        <w:tc>
          <w:tcPr>
            <w:tcW w:w="1134" w:type="dxa"/>
            <w:tcBorders>
              <w:top w:val="nil"/>
              <w:left w:val="nil"/>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6</w:t>
            </w:r>
            <w:r w:rsidRPr="00EA0774">
              <w:rPr>
                <w:sz w:val="18"/>
                <w:szCs w:val="18"/>
              </w:rPr>
              <w:t xml:space="preserve"> год</w:t>
            </w:r>
          </w:p>
        </w:tc>
        <w:tc>
          <w:tcPr>
            <w:tcW w:w="850" w:type="dxa"/>
            <w:tcBorders>
              <w:top w:val="nil"/>
              <w:left w:val="single" w:sz="4" w:space="0" w:color="auto"/>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7</w:t>
            </w:r>
            <w:r w:rsidRPr="00EA0774">
              <w:rPr>
                <w:sz w:val="18"/>
                <w:szCs w:val="18"/>
              </w:rPr>
              <w:t xml:space="preserve"> год</w:t>
            </w:r>
          </w:p>
        </w:tc>
        <w:tc>
          <w:tcPr>
            <w:tcW w:w="709" w:type="dxa"/>
            <w:tcBorders>
              <w:top w:val="nil"/>
              <w:left w:val="nil"/>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8</w:t>
            </w:r>
            <w:r w:rsidRPr="00EA0774">
              <w:rPr>
                <w:sz w:val="18"/>
                <w:szCs w:val="18"/>
              </w:rPr>
              <w:t xml:space="preserve"> год</w:t>
            </w:r>
          </w:p>
        </w:tc>
        <w:tc>
          <w:tcPr>
            <w:tcW w:w="709" w:type="dxa"/>
            <w:tcBorders>
              <w:top w:val="single" w:sz="4" w:space="0" w:color="auto"/>
              <w:left w:val="nil"/>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201</w:t>
            </w:r>
            <w:r w:rsidRPr="00EA0774">
              <w:rPr>
                <w:sz w:val="18"/>
                <w:szCs w:val="18"/>
                <w:lang w:val="en-US"/>
              </w:rPr>
              <w:t>9</w:t>
            </w:r>
            <w:r w:rsidRPr="00EA0774">
              <w:rPr>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pStyle w:val="ConsPlusNormal"/>
              <w:spacing w:line="276" w:lineRule="auto"/>
              <w:jc w:val="center"/>
              <w:rPr>
                <w:sz w:val="18"/>
                <w:szCs w:val="18"/>
              </w:rPr>
            </w:pPr>
            <w:r w:rsidRPr="00EA0774">
              <w:rPr>
                <w:sz w:val="18"/>
                <w:szCs w:val="18"/>
              </w:rPr>
              <w:t>2020 год</w:t>
            </w:r>
          </w:p>
        </w:tc>
        <w:tc>
          <w:tcPr>
            <w:tcW w:w="992" w:type="dxa"/>
            <w:tcBorders>
              <w:top w:val="nil"/>
              <w:left w:val="single" w:sz="4" w:space="0" w:color="auto"/>
              <w:bottom w:val="single" w:sz="4" w:space="0" w:color="auto"/>
              <w:right w:val="single" w:sz="4" w:space="0" w:color="auto"/>
            </w:tcBorders>
          </w:tcPr>
          <w:p w:rsidR="003A6519" w:rsidRPr="00EA0774" w:rsidRDefault="003A6519" w:rsidP="00EA0774">
            <w:pPr>
              <w:pStyle w:val="ConsPlusNormal"/>
              <w:spacing w:line="276" w:lineRule="auto"/>
              <w:jc w:val="center"/>
              <w:rPr>
                <w:sz w:val="18"/>
                <w:szCs w:val="18"/>
                <w:lang w:val="en-US"/>
              </w:rPr>
            </w:pPr>
            <w:r w:rsidRPr="00EA0774">
              <w:rPr>
                <w:sz w:val="18"/>
                <w:szCs w:val="18"/>
              </w:rPr>
              <w:t>финансовый</w:t>
            </w:r>
          </w:p>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rPr>
              <w:t>2021 год</w:t>
            </w:r>
          </w:p>
        </w:tc>
        <w:tc>
          <w:tcPr>
            <w:tcW w:w="783" w:type="dxa"/>
            <w:tcBorders>
              <w:top w:val="nil"/>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Итого на период</w:t>
            </w:r>
          </w:p>
        </w:tc>
        <w:tc>
          <w:tcPr>
            <w:tcW w:w="1060" w:type="dxa"/>
            <w:tcBorders>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p>
        </w:tc>
      </w:tr>
      <w:tr w:rsidR="003A6519" w:rsidRPr="00EA0774" w:rsidTr="00EA0774">
        <w:trPr>
          <w:trHeight w:val="2148"/>
        </w:trPr>
        <w:tc>
          <w:tcPr>
            <w:tcW w:w="192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lastRenderedPageBreak/>
              <w:t>Цель подпрограммы:</w:t>
            </w:r>
          </w:p>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120</w:t>
            </w:r>
          </w:p>
        </w:tc>
        <w:tc>
          <w:tcPr>
            <w:tcW w:w="853"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17,7</w:t>
            </w:r>
          </w:p>
        </w:tc>
        <w:tc>
          <w:tcPr>
            <w:tcW w:w="992"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 xml:space="preserve">    16,2</w:t>
            </w:r>
          </w:p>
        </w:tc>
        <w:tc>
          <w:tcPr>
            <w:tcW w:w="783"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61,9</w:t>
            </w:r>
          </w:p>
        </w:tc>
        <w:tc>
          <w:tcPr>
            <w:tcW w:w="1060"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p>
        </w:tc>
      </w:tr>
      <w:tr w:rsidR="003A6519" w:rsidRPr="00EA0774" w:rsidTr="00EA0774">
        <w:trPr>
          <w:trHeight w:val="552"/>
        </w:trPr>
        <w:tc>
          <w:tcPr>
            <w:tcW w:w="192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rPr>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120</w:t>
            </w:r>
          </w:p>
        </w:tc>
        <w:tc>
          <w:tcPr>
            <w:tcW w:w="853"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17,7</w:t>
            </w:r>
          </w:p>
        </w:tc>
        <w:tc>
          <w:tcPr>
            <w:tcW w:w="992"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 xml:space="preserve">    16,2</w:t>
            </w:r>
          </w:p>
        </w:tc>
        <w:tc>
          <w:tcPr>
            <w:tcW w:w="783"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61,9</w:t>
            </w:r>
          </w:p>
        </w:tc>
        <w:tc>
          <w:tcPr>
            <w:tcW w:w="1060"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r>
      <w:tr w:rsidR="003A6519" w:rsidRPr="00EA0774" w:rsidTr="00EA0774">
        <w:trPr>
          <w:trHeight w:val="693"/>
        </w:trPr>
        <w:tc>
          <w:tcPr>
            <w:tcW w:w="192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rPr>
            </w:pPr>
            <w:r w:rsidRPr="00EA0774">
              <w:rPr>
                <w:rFonts w:ascii="Arial" w:hAnsi="Arial" w:cs="Arial"/>
                <w:sz w:val="18"/>
                <w:szCs w:val="18"/>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120</w:t>
            </w:r>
          </w:p>
        </w:tc>
        <w:tc>
          <w:tcPr>
            <w:tcW w:w="853"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17,7</w:t>
            </w:r>
          </w:p>
        </w:tc>
        <w:tc>
          <w:tcPr>
            <w:tcW w:w="992"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 xml:space="preserve">    16,2</w:t>
            </w:r>
          </w:p>
        </w:tc>
        <w:tc>
          <w:tcPr>
            <w:tcW w:w="783"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61,9</w:t>
            </w:r>
          </w:p>
        </w:tc>
        <w:tc>
          <w:tcPr>
            <w:tcW w:w="1060"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Создание ежегодно не менее 4 временных рабочих мест</w:t>
            </w:r>
          </w:p>
        </w:tc>
      </w:tr>
      <w:tr w:rsidR="003A6519" w:rsidRPr="00EA0774" w:rsidTr="00EA0774">
        <w:trPr>
          <w:trHeight w:val="300"/>
        </w:trPr>
        <w:tc>
          <w:tcPr>
            <w:tcW w:w="192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rPr>
                <w:rFonts w:ascii="Arial" w:hAnsi="Arial" w:cs="Arial"/>
                <w:sz w:val="18"/>
                <w:szCs w:val="18"/>
              </w:rPr>
            </w:pPr>
            <w:r w:rsidRPr="00EA0774">
              <w:rPr>
                <w:rFonts w:ascii="Arial" w:hAnsi="Arial" w:cs="Arial"/>
                <w:sz w:val="18"/>
                <w:szCs w:val="18"/>
              </w:rPr>
              <w:t xml:space="preserve">в том числе </w:t>
            </w:r>
          </w:p>
        </w:tc>
        <w:tc>
          <w:tcPr>
            <w:tcW w:w="805" w:type="dxa"/>
            <w:tcBorders>
              <w:top w:val="single" w:sz="4" w:space="0" w:color="auto"/>
              <w:left w:val="nil"/>
              <w:bottom w:val="single" w:sz="4" w:space="0" w:color="auto"/>
              <w:right w:val="single" w:sz="4" w:space="0" w:color="auto"/>
            </w:tcBorders>
          </w:tcPr>
          <w:p w:rsidR="003A6519" w:rsidRPr="00EA0774" w:rsidRDefault="003A6519" w:rsidP="00EA0774">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853"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1060"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r>
      <w:tr w:rsidR="003A6519" w:rsidRPr="00EA0774" w:rsidTr="00EA0774">
        <w:trPr>
          <w:trHeight w:val="300"/>
        </w:trPr>
        <w:tc>
          <w:tcPr>
            <w:tcW w:w="192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120</w:t>
            </w:r>
          </w:p>
        </w:tc>
        <w:tc>
          <w:tcPr>
            <w:tcW w:w="853"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17,7</w:t>
            </w:r>
          </w:p>
        </w:tc>
        <w:tc>
          <w:tcPr>
            <w:tcW w:w="992"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rPr>
                <w:rFonts w:ascii="Arial" w:hAnsi="Arial" w:cs="Arial"/>
                <w:sz w:val="18"/>
                <w:szCs w:val="18"/>
                <w:lang w:eastAsia="ru-RU"/>
              </w:rPr>
            </w:pPr>
            <w:r w:rsidRPr="00EA0774">
              <w:rPr>
                <w:rFonts w:ascii="Arial" w:hAnsi="Arial" w:cs="Arial"/>
                <w:sz w:val="18"/>
                <w:szCs w:val="18"/>
                <w:lang w:eastAsia="ru-RU"/>
              </w:rPr>
              <w:t xml:space="preserve">    16,2</w:t>
            </w:r>
          </w:p>
        </w:tc>
        <w:tc>
          <w:tcPr>
            <w:tcW w:w="783" w:type="dxa"/>
            <w:tcBorders>
              <w:top w:val="single" w:sz="4" w:space="0" w:color="auto"/>
              <w:left w:val="single" w:sz="4" w:space="0" w:color="auto"/>
              <w:bottom w:val="single" w:sz="4" w:space="0" w:color="auto"/>
              <w:right w:val="single" w:sz="4" w:space="0" w:color="auto"/>
            </w:tcBorders>
            <w:vAlign w:val="center"/>
          </w:tcPr>
          <w:p w:rsidR="003A6519" w:rsidRPr="00EA0774" w:rsidRDefault="003A6519" w:rsidP="00EA0774">
            <w:pPr>
              <w:spacing w:after="0"/>
              <w:jc w:val="center"/>
              <w:rPr>
                <w:rFonts w:ascii="Arial" w:hAnsi="Arial" w:cs="Arial"/>
                <w:sz w:val="18"/>
                <w:szCs w:val="18"/>
                <w:lang w:eastAsia="ru-RU"/>
              </w:rPr>
            </w:pPr>
            <w:r w:rsidRPr="00EA0774">
              <w:rPr>
                <w:rFonts w:ascii="Arial" w:hAnsi="Arial" w:cs="Arial"/>
                <w:sz w:val="18"/>
                <w:szCs w:val="18"/>
                <w:lang w:eastAsia="ru-RU"/>
              </w:rPr>
              <w:t>61,9</w:t>
            </w:r>
          </w:p>
        </w:tc>
        <w:tc>
          <w:tcPr>
            <w:tcW w:w="1060"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r>
      <w:tr w:rsidR="003A6519" w:rsidRPr="00EA0774" w:rsidTr="00EA0774">
        <w:trPr>
          <w:trHeight w:val="300"/>
        </w:trPr>
        <w:tc>
          <w:tcPr>
            <w:tcW w:w="192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rPr>
                <w:rFonts w:ascii="Arial" w:hAnsi="Arial" w:cs="Arial"/>
                <w:sz w:val="18"/>
                <w:szCs w:val="18"/>
                <w:lang w:eastAsia="ru-RU"/>
              </w:rPr>
            </w:pPr>
          </w:p>
        </w:tc>
        <w:tc>
          <w:tcPr>
            <w:tcW w:w="805" w:type="dxa"/>
            <w:tcBorders>
              <w:top w:val="single" w:sz="4" w:space="0" w:color="auto"/>
              <w:left w:val="nil"/>
              <w:bottom w:val="single" w:sz="4" w:space="0" w:color="auto"/>
              <w:right w:val="single" w:sz="4" w:space="0" w:color="auto"/>
            </w:tcBorders>
          </w:tcPr>
          <w:p w:rsidR="003A6519" w:rsidRPr="00EA0774" w:rsidRDefault="003A6519" w:rsidP="00EA0774">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rPr>
                <w:rFonts w:ascii="Arial" w:hAnsi="Arial" w:cs="Arial"/>
                <w:sz w:val="18"/>
                <w:szCs w:val="18"/>
                <w:lang w:eastAsia="ru-RU"/>
              </w:rPr>
            </w:pPr>
          </w:p>
        </w:tc>
        <w:tc>
          <w:tcPr>
            <w:tcW w:w="853"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3A6519" w:rsidRPr="00EA0774" w:rsidRDefault="003A6519" w:rsidP="00EA077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c>
          <w:tcPr>
            <w:tcW w:w="1060" w:type="dxa"/>
            <w:tcBorders>
              <w:top w:val="single" w:sz="4" w:space="0" w:color="auto"/>
              <w:left w:val="nil"/>
              <w:bottom w:val="single" w:sz="4" w:space="0" w:color="auto"/>
              <w:right w:val="single" w:sz="4" w:space="0" w:color="auto"/>
            </w:tcBorders>
          </w:tcPr>
          <w:p w:rsidR="003A6519" w:rsidRPr="00EA0774" w:rsidRDefault="003A6519" w:rsidP="00EA0774">
            <w:pPr>
              <w:spacing w:after="0"/>
              <w:jc w:val="center"/>
              <w:rPr>
                <w:rFonts w:ascii="Arial" w:hAnsi="Arial" w:cs="Arial"/>
                <w:sz w:val="18"/>
                <w:szCs w:val="18"/>
                <w:lang w:eastAsia="ru-RU"/>
              </w:rPr>
            </w:pPr>
          </w:p>
        </w:tc>
      </w:tr>
    </w:tbl>
    <w:p w:rsidR="000F65E3" w:rsidRPr="00EA0774" w:rsidRDefault="000F65E3" w:rsidP="000F65E3">
      <w:pPr>
        <w:spacing w:after="0"/>
        <w:rPr>
          <w:rFonts w:ascii="Arial" w:hAnsi="Arial" w:cs="Arial"/>
          <w:sz w:val="18"/>
          <w:szCs w:val="18"/>
        </w:rPr>
      </w:pPr>
    </w:p>
    <w:p w:rsidR="000F65E3" w:rsidRPr="00EA0774" w:rsidRDefault="000F65E3" w:rsidP="000F65E3">
      <w:pPr>
        <w:spacing w:after="0"/>
        <w:jc w:val="both"/>
        <w:rPr>
          <w:rFonts w:ascii="Arial" w:hAnsi="Arial" w:cs="Arial"/>
          <w:sz w:val="18"/>
          <w:szCs w:val="18"/>
        </w:rPr>
      </w:pPr>
    </w:p>
    <w:p w:rsidR="000F65E3" w:rsidRPr="00EA0774" w:rsidRDefault="000F65E3" w:rsidP="000F65E3">
      <w:pPr>
        <w:spacing w:after="0"/>
        <w:jc w:val="both"/>
        <w:rPr>
          <w:rFonts w:ascii="Arial" w:hAnsi="Arial" w:cs="Arial"/>
          <w:sz w:val="18"/>
          <w:szCs w:val="18"/>
        </w:rPr>
      </w:pPr>
    </w:p>
    <w:sectPr w:rsidR="000F65E3" w:rsidRPr="00EA0774"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E26" w:rsidRDefault="00DA7E26" w:rsidP="006D3CF6">
      <w:r>
        <w:separator/>
      </w:r>
    </w:p>
  </w:endnote>
  <w:endnote w:type="continuationSeparator" w:id="1">
    <w:p w:rsidR="00DA7E26" w:rsidRDefault="00DA7E26" w:rsidP="006D3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3514"/>
      <w:docPartObj>
        <w:docPartGallery w:val="Page Numbers (Bottom of Page)"/>
        <w:docPartUnique/>
      </w:docPartObj>
    </w:sdtPr>
    <w:sdtContent>
      <w:p w:rsidR="002A696B" w:rsidRDefault="00A70FE1">
        <w:pPr>
          <w:pStyle w:val="a7"/>
          <w:jc w:val="right"/>
        </w:pPr>
        <w:fldSimple w:instr=" PAGE   \* MERGEFORMAT ">
          <w:r w:rsidR="00266132">
            <w:rPr>
              <w:noProof/>
            </w:rPr>
            <w:t>93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E26" w:rsidRDefault="00DA7E26" w:rsidP="006D3CF6">
      <w:r>
        <w:separator/>
      </w:r>
    </w:p>
  </w:footnote>
  <w:footnote w:type="continuationSeparator" w:id="1">
    <w:p w:rsidR="00DA7E26" w:rsidRDefault="00DA7E26" w:rsidP="006D3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6D3CF6">
    <w:pPr>
      <w:pStyle w:val="a5"/>
    </w:pPr>
  </w:p>
  <w:p w:rsidR="000F65E3" w:rsidRDefault="000F65E3" w:rsidP="006D3CF6">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0F65E3">
    <w:pPr>
      <w:pStyle w:val="a5"/>
      <w:jc w:val="center"/>
    </w:pPr>
  </w:p>
  <w:p w:rsidR="000F65E3" w:rsidRDefault="000F65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2A696B">
    <w:pPr>
      <w:pStyle w:val="a5"/>
    </w:pPr>
  </w:p>
  <w:p w:rsidR="000F65E3" w:rsidRDefault="000F65E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Pr="000822E1" w:rsidRDefault="000F65E3" w:rsidP="006D3CF6">
    <w:pPr>
      <w:pStyle w:val="a5"/>
    </w:pPr>
  </w:p>
  <w:p w:rsidR="000F65E3" w:rsidRDefault="000F65E3" w:rsidP="006D3CF6">
    <w:pPr>
      <w:pStyle w:val="a5"/>
    </w:pPr>
  </w:p>
  <w:p w:rsidR="000F65E3" w:rsidRDefault="000F65E3" w:rsidP="006D3CF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Pr="000822E1" w:rsidRDefault="000F65E3" w:rsidP="000C5F42">
    <w:pPr>
      <w:pStyle w:val="a5"/>
      <w:jc w:val="center"/>
      <w:rPr>
        <w:sz w:val="20"/>
        <w:szCs w:val="20"/>
      </w:rPr>
    </w:pPr>
  </w:p>
  <w:p w:rsidR="000F65E3" w:rsidRDefault="000F65E3">
    <w:pPr>
      <w:pStyle w:val="a5"/>
    </w:pPr>
  </w:p>
  <w:p w:rsidR="000F65E3" w:rsidRDefault="000F65E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A124A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0C5F42">
    <w:pPr>
      <w:pStyle w:val="a5"/>
      <w:jc w:val="center"/>
    </w:pPr>
  </w:p>
  <w:p w:rsidR="000F65E3" w:rsidRDefault="000F65E3">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Pr="003318FC" w:rsidRDefault="000F65E3" w:rsidP="003318FC">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5E3" w:rsidRDefault="000F65E3" w:rsidP="000F65E3">
    <w:pPr>
      <w:pStyle w:val="a5"/>
      <w:jc w:val="center"/>
    </w:pPr>
  </w:p>
  <w:p w:rsidR="000F65E3" w:rsidRDefault="000F65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5F42"/>
    <w:rsid w:val="000C6E92"/>
    <w:rsid w:val="000C7119"/>
    <w:rsid w:val="000C7356"/>
    <w:rsid w:val="000C7623"/>
    <w:rsid w:val="000D0450"/>
    <w:rsid w:val="000D05DC"/>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5E3"/>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20B1"/>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3446"/>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479C"/>
    <w:rsid w:val="002552C3"/>
    <w:rsid w:val="002553B0"/>
    <w:rsid w:val="002614CC"/>
    <w:rsid w:val="002655E7"/>
    <w:rsid w:val="00266132"/>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96B"/>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07CF"/>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18FC"/>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852"/>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A0E81"/>
    <w:rsid w:val="003A3AC3"/>
    <w:rsid w:val="003A539C"/>
    <w:rsid w:val="003A6519"/>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10E8"/>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07EF0"/>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3797"/>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4D8"/>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C7"/>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2F76"/>
    <w:rsid w:val="006B5F14"/>
    <w:rsid w:val="006B609E"/>
    <w:rsid w:val="006B6824"/>
    <w:rsid w:val="006B7A4C"/>
    <w:rsid w:val="006C000F"/>
    <w:rsid w:val="006C094F"/>
    <w:rsid w:val="006C2C9B"/>
    <w:rsid w:val="006C37EB"/>
    <w:rsid w:val="006C4F67"/>
    <w:rsid w:val="006C55BB"/>
    <w:rsid w:val="006C7FD3"/>
    <w:rsid w:val="006D009F"/>
    <w:rsid w:val="006D1DD0"/>
    <w:rsid w:val="006D3C13"/>
    <w:rsid w:val="006D3CF6"/>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3D6B"/>
    <w:rsid w:val="00746385"/>
    <w:rsid w:val="00746AB0"/>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3B5"/>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42F"/>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2A8"/>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07FF"/>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93B"/>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4A7"/>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4FB7"/>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0FE1"/>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0B9"/>
    <w:rsid w:val="00AE3632"/>
    <w:rsid w:val="00AE68D8"/>
    <w:rsid w:val="00AF0BB5"/>
    <w:rsid w:val="00AF153E"/>
    <w:rsid w:val="00AF1564"/>
    <w:rsid w:val="00AF17E8"/>
    <w:rsid w:val="00AF2069"/>
    <w:rsid w:val="00AF282B"/>
    <w:rsid w:val="00AF3142"/>
    <w:rsid w:val="00AF314D"/>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3372"/>
    <w:rsid w:val="00B34E80"/>
    <w:rsid w:val="00B34F97"/>
    <w:rsid w:val="00B3553B"/>
    <w:rsid w:val="00B35AB5"/>
    <w:rsid w:val="00B3661C"/>
    <w:rsid w:val="00B41517"/>
    <w:rsid w:val="00B4164C"/>
    <w:rsid w:val="00B416DF"/>
    <w:rsid w:val="00B41B58"/>
    <w:rsid w:val="00B427CA"/>
    <w:rsid w:val="00B42C5A"/>
    <w:rsid w:val="00B42FE9"/>
    <w:rsid w:val="00B43DA2"/>
    <w:rsid w:val="00B448D4"/>
    <w:rsid w:val="00B44C21"/>
    <w:rsid w:val="00B45CB1"/>
    <w:rsid w:val="00B46CF0"/>
    <w:rsid w:val="00B50A67"/>
    <w:rsid w:val="00B5107B"/>
    <w:rsid w:val="00B51A5F"/>
    <w:rsid w:val="00B5322F"/>
    <w:rsid w:val="00B56146"/>
    <w:rsid w:val="00B56C26"/>
    <w:rsid w:val="00B570EC"/>
    <w:rsid w:val="00B57743"/>
    <w:rsid w:val="00B61918"/>
    <w:rsid w:val="00B62600"/>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0C"/>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3C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0C3E"/>
    <w:rsid w:val="00C92063"/>
    <w:rsid w:val="00C92501"/>
    <w:rsid w:val="00C92673"/>
    <w:rsid w:val="00C92B8D"/>
    <w:rsid w:val="00C92D14"/>
    <w:rsid w:val="00C93FCE"/>
    <w:rsid w:val="00C94179"/>
    <w:rsid w:val="00C944EA"/>
    <w:rsid w:val="00C94E1E"/>
    <w:rsid w:val="00C95C61"/>
    <w:rsid w:val="00C9643E"/>
    <w:rsid w:val="00C975D8"/>
    <w:rsid w:val="00CA25D9"/>
    <w:rsid w:val="00CA2FD3"/>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1D63"/>
    <w:rsid w:val="00D545CD"/>
    <w:rsid w:val="00D60982"/>
    <w:rsid w:val="00D6281D"/>
    <w:rsid w:val="00D65184"/>
    <w:rsid w:val="00D655BC"/>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24C4"/>
    <w:rsid w:val="00D938B4"/>
    <w:rsid w:val="00D974C6"/>
    <w:rsid w:val="00DA0D35"/>
    <w:rsid w:val="00DA2CA5"/>
    <w:rsid w:val="00DA343A"/>
    <w:rsid w:val="00DA3444"/>
    <w:rsid w:val="00DA5360"/>
    <w:rsid w:val="00DA5BAB"/>
    <w:rsid w:val="00DA5C9F"/>
    <w:rsid w:val="00DA6DF9"/>
    <w:rsid w:val="00DA72B8"/>
    <w:rsid w:val="00DA76ED"/>
    <w:rsid w:val="00DA7E26"/>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3634"/>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3A"/>
    <w:rsid w:val="00EA06B4"/>
    <w:rsid w:val="00EA077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0CF5"/>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EF7778"/>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8D6"/>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3CF6"/>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6D3CF6"/>
    <w:pPr>
      <w:widowControl w:val="0"/>
      <w:autoSpaceDE w:val="0"/>
      <w:autoSpaceDN w:val="0"/>
      <w:adjustRightInd w:val="0"/>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1479422771">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41C3-E2C1-486C-886F-D464E646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95</Pages>
  <Words>19185</Words>
  <Characters>109355</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2021-12-23T04:32:00Z</cp:lastPrinted>
  <dcterms:created xsi:type="dcterms:W3CDTF">2021-12-23T04:43:00Z</dcterms:created>
  <dcterms:modified xsi:type="dcterms:W3CDTF">2021-12-23T04:43:00Z</dcterms:modified>
</cp:coreProperties>
</file>